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HAnsi" w:hAnsi="Tahoma" w:cs="Tahoma"/>
          <w:sz w:val="52"/>
          <w:szCs w:val="52"/>
        </w:rPr>
      </w:sdtEndPr>
      <w:sdtContent>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D22F04" w:rsidRDefault="00D22F04" w:rsidP="00FE31E3">
          <w:pPr>
            <w:pStyle w:val="AralkYok"/>
            <w:rPr>
              <w:rFonts w:asciiTheme="majorHAnsi" w:eastAsiaTheme="majorEastAsia" w:hAnsiTheme="majorHAnsi" w:cstheme="majorBidi"/>
              <w:sz w:val="72"/>
              <w:szCs w:val="72"/>
            </w:rPr>
          </w:pPr>
        </w:p>
        <w:p w:rsidR="002E1D9B" w:rsidRPr="00FE31E3" w:rsidRDefault="00974F08" w:rsidP="00FE31E3">
          <w:pPr>
            <w:pStyle w:val="AralkYok"/>
            <w:rPr>
              <w:rFonts w:asciiTheme="majorHAnsi" w:eastAsiaTheme="majorEastAsia" w:hAnsiTheme="majorHAnsi" w:cstheme="majorBidi"/>
              <w:sz w:val="72"/>
              <w:szCs w:val="72"/>
            </w:rPr>
          </w:pPr>
          <w:r w:rsidRPr="00974F08">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74F08">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74F08">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74F08">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D22F04" w:rsidRPr="00AB155B" w:rsidRDefault="00897F98" w:rsidP="00D22F04">
          <w:pPr>
            <w:jc w:val="center"/>
            <w:rPr>
              <w:rFonts w:ascii="Informal Roman" w:hAnsi="Informal Roman" w:cs="Tahoma"/>
              <w:b/>
              <w:noProof/>
              <w:sz w:val="96"/>
              <w:szCs w:val="96"/>
              <w:lang w:eastAsia="tr-TR"/>
            </w:rPr>
          </w:pPr>
          <w:r>
            <w:rPr>
              <w:rFonts w:ascii="Informal Roman" w:hAnsi="Informal Roman" w:cs="Tahoma"/>
              <w:b/>
              <w:noProof/>
              <w:sz w:val="96"/>
              <w:szCs w:val="96"/>
              <w:lang w:eastAsia="tr-TR"/>
            </w:rPr>
            <w:t>SEYRANTEPE</w:t>
          </w:r>
          <w:r w:rsidR="009D7A54" w:rsidRPr="00AB155B">
            <w:rPr>
              <w:rFonts w:ascii="Informal Roman" w:hAnsi="Informal Roman" w:cs="Tahoma"/>
              <w:b/>
              <w:noProof/>
              <w:sz w:val="96"/>
              <w:szCs w:val="96"/>
              <w:lang w:eastAsia="tr-TR"/>
            </w:rPr>
            <w:t xml:space="preserve"> ANA</w:t>
          </w:r>
          <w:r w:rsidR="00D22F04" w:rsidRPr="00AB155B">
            <w:rPr>
              <w:rFonts w:ascii="Informal Roman" w:hAnsi="Informal Roman" w:cs="Tahoma"/>
              <w:b/>
              <w:noProof/>
              <w:sz w:val="96"/>
              <w:szCs w:val="96"/>
              <w:lang w:eastAsia="tr-TR"/>
            </w:rPr>
            <w:t>OKULU</w:t>
          </w:r>
        </w:p>
        <w:p w:rsidR="00D22F04" w:rsidRPr="00AB155B" w:rsidRDefault="00D22F04" w:rsidP="00D22F04">
          <w:pPr>
            <w:jc w:val="center"/>
            <w:rPr>
              <w:rFonts w:ascii="Informal Roman" w:hAnsi="Informal Roman" w:cs="Tahoma"/>
              <w:b/>
              <w:noProof/>
              <w:sz w:val="72"/>
              <w:szCs w:val="72"/>
              <w:lang w:eastAsia="tr-TR"/>
            </w:rPr>
          </w:pPr>
          <w:r w:rsidRPr="00AB155B">
            <w:rPr>
              <w:rFonts w:ascii="Informal Roman" w:hAnsi="Informal Roman" w:cs="Tahoma"/>
              <w:b/>
              <w:noProof/>
              <w:sz w:val="72"/>
              <w:szCs w:val="72"/>
              <w:lang w:eastAsia="tr-TR"/>
            </w:rPr>
            <w:t>2015 – 2019</w:t>
          </w:r>
        </w:p>
        <w:p w:rsidR="00802210" w:rsidRDefault="00897F98" w:rsidP="00D22F04">
          <w:pPr>
            <w:jc w:val="center"/>
            <w:rPr>
              <w:rFonts w:ascii="Tahoma" w:hAnsi="Tahoma" w:cs="Tahoma"/>
              <w:sz w:val="52"/>
              <w:szCs w:val="52"/>
            </w:rPr>
          </w:pPr>
          <w:r>
            <w:rPr>
              <w:rFonts w:ascii="Informal Roman" w:hAnsi="Informal Roman" w:cs="Tahoma"/>
              <w:b/>
              <w:noProof/>
              <w:sz w:val="72"/>
              <w:szCs w:val="72"/>
              <w:lang w:eastAsia="tr-TR"/>
            </w:rPr>
            <w:t xml:space="preserve">  </w:t>
          </w:r>
          <w:r w:rsidR="00D22F04" w:rsidRPr="00AB155B">
            <w:rPr>
              <w:rFonts w:ascii="Informal Roman" w:hAnsi="Informal Roman" w:cs="Tahoma"/>
              <w:b/>
              <w:noProof/>
              <w:sz w:val="72"/>
              <w:szCs w:val="72"/>
              <w:lang w:eastAsia="tr-TR"/>
            </w:rPr>
            <w:t>STRATEJİK PLAN</w:t>
          </w:r>
          <w:r w:rsidR="009D7A54" w:rsidRPr="00AB155B">
            <w:rPr>
              <w:rFonts w:ascii="Informal Roman" w:hAnsi="Informal Roman" w:cs="Tahoma"/>
              <w:b/>
              <w:noProof/>
              <w:sz w:val="72"/>
              <w:szCs w:val="72"/>
              <w:lang w:eastAsia="tr-TR"/>
            </w:rPr>
            <w:t>I</w:t>
          </w:r>
          <w:r w:rsidR="00D22F04">
            <w:rPr>
              <w:rFonts w:ascii="Tahoma" w:hAnsi="Tahoma" w:cs="Tahoma"/>
              <w:noProof/>
              <w:sz w:val="52"/>
              <w:szCs w:val="52"/>
              <w:lang w:eastAsia="tr-TR"/>
            </w:rPr>
            <w:t xml:space="preserve"> </w:t>
          </w:r>
          <w:r w:rsidR="00802210">
            <w:rPr>
              <w:rFonts w:ascii="Tahoma" w:hAnsi="Tahoma" w:cs="Tahoma"/>
              <w:sz w:val="52"/>
              <w:szCs w:val="52"/>
            </w:rPr>
            <w:br w:type="page"/>
          </w:r>
        </w:p>
      </w:sdtContent>
    </w:sdt>
    <w:p w:rsidR="002C6059" w:rsidRPr="0096563A" w:rsidRDefault="00897F98" w:rsidP="00186E7A">
      <w:pPr>
        <w:jc w:val="center"/>
        <w:rPr>
          <w:rFonts w:ascii="Tahoma" w:hAnsi="Tahoma" w:cs="Tahoma"/>
          <w:color w:val="0070C0"/>
          <w:sz w:val="56"/>
          <w:szCs w:val="56"/>
        </w:rPr>
      </w:pPr>
      <w:r>
        <w:rPr>
          <w:rFonts w:ascii="Tahoma" w:hAnsi="Tahoma" w:cs="Tahoma"/>
          <w:b/>
          <w:color w:val="0070C0"/>
          <w:sz w:val="48"/>
          <w:szCs w:val="48"/>
        </w:rPr>
        <w:lastRenderedPageBreak/>
        <w:t>SEYRANTEPE</w:t>
      </w:r>
      <w:r w:rsidR="009D7A54">
        <w:rPr>
          <w:rFonts w:ascii="Tahoma" w:hAnsi="Tahoma" w:cs="Tahoma"/>
          <w:b/>
          <w:color w:val="0070C0"/>
          <w:sz w:val="48"/>
          <w:szCs w:val="48"/>
        </w:rPr>
        <w:t xml:space="preserve"> ANA</w:t>
      </w:r>
      <w:r w:rsidR="00BB3B38">
        <w:rPr>
          <w:rFonts w:ascii="Tahoma" w:hAnsi="Tahoma" w:cs="Tahoma"/>
          <w:b/>
          <w:color w:val="0070C0"/>
          <w:sz w:val="48"/>
          <w:szCs w:val="48"/>
        </w:rPr>
        <w:t>OKULUNUN FOTOĞRAFI</w:t>
      </w:r>
    </w:p>
    <w:p w:rsidR="002C6059" w:rsidRPr="0096563A" w:rsidRDefault="002C6059" w:rsidP="00186E7A">
      <w:pPr>
        <w:jc w:val="center"/>
        <w:rPr>
          <w:rFonts w:ascii="Tahoma" w:hAnsi="Tahoma" w:cs="Tahoma"/>
          <w:color w:val="0070C0"/>
          <w:sz w:val="56"/>
          <w:szCs w:val="56"/>
        </w:rPr>
      </w:pPr>
    </w:p>
    <w:p w:rsidR="002C6059" w:rsidRPr="0096563A" w:rsidRDefault="00897F98" w:rsidP="00186E7A">
      <w:pPr>
        <w:jc w:val="center"/>
        <w:rPr>
          <w:rFonts w:ascii="Tahoma" w:hAnsi="Tahoma" w:cs="Tahoma"/>
          <w:color w:val="0070C0"/>
          <w:sz w:val="56"/>
          <w:szCs w:val="56"/>
        </w:rPr>
      </w:pPr>
      <w:r>
        <w:rPr>
          <w:rFonts w:ascii="Tahoma" w:hAnsi="Tahoma" w:cs="Tahoma"/>
          <w:noProof/>
          <w:color w:val="0070C0"/>
          <w:sz w:val="56"/>
          <w:szCs w:val="56"/>
          <w:lang w:eastAsia="tr-TR"/>
        </w:rPr>
        <w:drawing>
          <wp:inline distT="0" distB="0" distL="0" distR="0">
            <wp:extent cx="6009530" cy="5050465"/>
            <wp:effectExtent l="19050" t="0" r="0" b="0"/>
            <wp:docPr id="4" name="Resim 2" descr="C:\Users\admin\Desktop\Camera\20150824_12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mera\20150824_121512.jpg"/>
                    <pic:cNvPicPr>
                      <a:picLocks noChangeAspect="1" noChangeArrowheads="1"/>
                    </pic:cNvPicPr>
                  </pic:nvPicPr>
                  <pic:blipFill>
                    <a:blip r:embed="rId9" cstate="print"/>
                    <a:srcRect/>
                    <a:stretch>
                      <a:fillRect/>
                    </a:stretch>
                  </pic:blipFill>
                  <pic:spPr bwMode="auto">
                    <a:xfrm>
                      <a:off x="0" y="0"/>
                      <a:ext cx="6016120" cy="5056004"/>
                    </a:xfrm>
                    <a:prstGeom prst="rect">
                      <a:avLst/>
                    </a:prstGeom>
                    <a:noFill/>
                    <a:ln w="9525">
                      <a:noFill/>
                      <a:miter lim="800000"/>
                      <a:headEnd/>
                      <a:tailEnd/>
                    </a:ln>
                  </pic:spPr>
                </pic:pic>
              </a:graphicData>
            </a:graphic>
          </wp:inline>
        </w:drawing>
      </w:r>
    </w:p>
    <w:p w:rsidR="00F775F5" w:rsidRDefault="00F775F5" w:rsidP="00186E7A">
      <w:pPr>
        <w:pStyle w:val="AralkYok"/>
        <w:spacing w:line="276" w:lineRule="auto"/>
        <w:jc w:val="center"/>
        <w:rPr>
          <w:rFonts w:ascii="Tahoma" w:hAnsi="Tahoma" w:cs="Tahoma"/>
          <w:b/>
          <w:color w:val="0070C0"/>
          <w:sz w:val="56"/>
          <w:szCs w:val="56"/>
        </w:rPr>
      </w:pPr>
    </w:p>
    <w:p w:rsidR="00692827" w:rsidRDefault="00692827" w:rsidP="00186E7A">
      <w:pPr>
        <w:pStyle w:val="AralkYok"/>
        <w:spacing w:line="276" w:lineRule="auto"/>
        <w:jc w:val="center"/>
        <w:rPr>
          <w:rFonts w:ascii="Tahoma" w:hAnsi="Tahoma" w:cs="Tahoma"/>
          <w:b/>
          <w:color w:val="0070C0"/>
          <w:sz w:val="56"/>
          <w:szCs w:val="56"/>
        </w:rPr>
      </w:pPr>
    </w:p>
    <w:p w:rsidR="00692827" w:rsidRDefault="00692827" w:rsidP="00186E7A">
      <w:pPr>
        <w:pStyle w:val="AralkYok"/>
        <w:spacing w:line="276" w:lineRule="auto"/>
        <w:jc w:val="center"/>
        <w:rPr>
          <w:rFonts w:ascii="Tahoma" w:hAnsi="Tahoma" w:cs="Tahoma"/>
          <w:b/>
          <w:color w:val="0070C0"/>
          <w:sz w:val="56"/>
          <w:szCs w:val="56"/>
        </w:rPr>
      </w:pPr>
    </w:p>
    <w:p w:rsidR="00692827" w:rsidRDefault="00692827" w:rsidP="00186E7A">
      <w:pPr>
        <w:pStyle w:val="AralkYok"/>
        <w:spacing w:line="276" w:lineRule="auto"/>
        <w:jc w:val="center"/>
        <w:rPr>
          <w:rFonts w:ascii="Tahoma" w:hAnsi="Tahoma" w:cs="Tahoma"/>
          <w:b/>
          <w:color w:val="0070C0"/>
          <w:sz w:val="56"/>
          <w:szCs w:val="56"/>
        </w:rPr>
      </w:pPr>
    </w:p>
    <w:p w:rsidR="00303F63" w:rsidRDefault="00AB6B3E" w:rsidP="00583C6E">
      <w:pPr>
        <w:autoSpaceDE w:val="0"/>
        <w:autoSpaceDN w:val="0"/>
        <w:adjustRightInd w:val="0"/>
        <w:spacing w:after="0"/>
        <w:jc w:val="center"/>
        <w:rPr>
          <w:rFonts w:ascii="Tahoma" w:hAnsi="Tahoma" w:cs="Tahoma"/>
          <w:b/>
          <w:bCs/>
          <w:color w:val="0070C0"/>
          <w:sz w:val="28"/>
          <w:szCs w:val="28"/>
        </w:rPr>
      </w:pPr>
      <w:r>
        <w:rPr>
          <w:rFonts w:ascii="Tahoma" w:hAnsi="Tahoma" w:cs="Tahoma"/>
          <w:b/>
          <w:bCs/>
          <w:color w:val="0070C0"/>
          <w:sz w:val="28"/>
          <w:szCs w:val="28"/>
        </w:rPr>
        <w:t>HAZIRLAYANLAR</w:t>
      </w:r>
    </w:p>
    <w:p w:rsidR="00AB6B3E" w:rsidRDefault="00AB6B3E" w:rsidP="00583C6E">
      <w:pPr>
        <w:autoSpaceDE w:val="0"/>
        <w:autoSpaceDN w:val="0"/>
        <w:adjustRightInd w:val="0"/>
        <w:spacing w:after="0"/>
        <w:jc w:val="center"/>
        <w:rPr>
          <w:rFonts w:ascii="Tahoma" w:hAnsi="Tahoma" w:cs="Tahoma"/>
          <w:b/>
          <w:bCs/>
          <w:color w:val="0070C0"/>
          <w:sz w:val="28"/>
          <w:szCs w:val="28"/>
        </w:rPr>
      </w:pPr>
    </w:p>
    <w:tbl>
      <w:tblPr>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
      <w:tblGrid>
        <w:gridCol w:w="1134"/>
        <w:gridCol w:w="3402"/>
        <w:gridCol w:w="5184"/>
      </w:tblGrid>
      <w:tr w:rsidR="00D265FA" w:rsidRPr="00353A50" w:rsidTr="00D00974">
        <w:trPr>
          <w:trHeight w:val="480"/>
        </w:trPr>
        <w:tc>
          <w:tcPr>
            <w:tcW w:w="9720" w:type="dxa"/>
            <w:gridSpan w:val="3"/>
            <w:shd w:val="clear" w:color="auto" w:fill="A7BFDE"/>
          </w:tcPr>
          <w:p w:rsidR="00D265FA" w:rsidRDefault="00D265FA" w:rsidP="00D265FA">
            <w:pPr>
              <w:autoSpaceDE w:val="0"/>
              <w:autoSpaceDN w:val="0"/>
              <w:adjustRightInd w:val="0"/>
              <w:spacing w:after="0"/>
              <w:jc w:val="center"/>
              <w:rPr>
                <w:rFonts w:ascii="Tahoma" w:hAnsi="Tahoma" w:cs="Tahoma"/>
                <w:b/>
                <w:bCs/>
                <w:color w:val="0070C0"/>
                <w:sz w:val="24"/>
                <w:szCs w:val="24"/>
              </w:rPr>
            </w:pPr>
          </w:p>
          <w:p w:rsidR="00D265FA" w:rsidRDefault="00BC7B73" w:rsidP="00D265FA">
            <w:pPr>
              <w:autoSpaceDE w:val="0"/>
              <w:autoSpaceDN w:val="0"/>
              <w:adjustRightInd w:val="0"/>
              <w:spacing w:after="0"/>
              <w:jc w:val="center"/>
              <w:rPr>
                <w:rFonts w:ascii="Tahoma" w:hAnsi="Tahoma" w:cs="Tahoma"/>
                <w:b/>
                <w:bCs/>
                <w:color w:val="0070C0"/>
                <w:sz w:val="24"/>
                <w:szCs w:val="24"/>
              </w:rPr>
            </w:pPr>
            <w:r>
              <w:rPr>
                <w:rFonts w:ascii="Tahoma" w:hAnsi="Tahoma" w:cs="Tahoma"/>
                <w:b/>
                <w:bCs/>
                <w:color w:val="0070C0"/>
                <w:sz w:val="24"/>
                <w:szCs w:val="24"/>
              </w:rPr>
              <w:t>SEYRANTEPE</w:t>
            </w:r>
            <w:r w:rsidR="00D265FA" w:rsidRPr="00EC6B78">
              <w:rPr>
                <w:rFonts w:ascii="Tahoma" w:hAnsi="Tahoma" w:cs="Tahoma"/>
                <w:b/>
                <w:bCs/>
                <w:color w:val="0070C0"/>
                <w:sz w:val="24"/>
                <w:szCs w:val="24"/>
              </w:rPr>
              <w:t xml:space="preserve"> ANAOKULU STRATEJİK PLAN </w:t>
            </w:r>
            <w:r w:rsidR="00D265FA">
              <w:rPr>
                <w:rFonts w:ascii="Tahoma" w:hAnsi="Tahoma" w:cs="Tahoma"/>
                <w:b/>
                <w:bCs/>
                <w:color w:val="0070C0"/>
                <w:sz w:val="24"/>
                <w:szCs w:val="24"/>
              </w:rPr>
              <w:t>ÜST KURULU</w:t>
            </w:r>
            <w:r w:rsidR="00D265FA" w:rsidRPr="00EC6B78">
              <w:rPr>
                <w:rFonts w:ascii="Tahoma" w:hAnsi="Tahoma" w:cs="Tahoma"/>
                <w:b/>
                <w:bCs/>
                <w:color w:val="0070C0"/>
                <w:sz w:val="24"/>
                <w:szCs w:val="24"/>
              </w:rPr>
              <w:t xml:space="preserve"> </w:t>
            </w:r>
          </w:p>
          <w:p w:rsidR="00D265FA" w:rsidRPr="00353A50" w:rsidRDefault="00D265FA" w:rsidP="00D00974">
            <w:pPr>
              <w:autoSpaceDE w:val="0"/>
              <w:autoSpaceDN w:val="0"/>
              <w:adjustRightInd w:val="0"/>
              <w:jc w:val="center"/>
              <w:rPr>
                <w:rFonts w:ascii="ArialMT" w:eastAsia="Calibri" w:hAnsi="ArialMT" w:cs="ArialMT"/>
                <w:color w:val="FFFFFF"/>
              </w:rPr>
            </w:pPr>
          </w:p>
        </w:tc>
      </w:tr>
      <w:tr w:rsidR="00D265FA" w:rsidRPr="00353A50" w:rsidTr="00D00974">
        <w:trPr>
          <w:trHeight w:val="245"/>
        </w:trPr>
        <w:tc>
          <w:tcPr>
            <w:tcW w:w="1134" w:type="dxa"/>
            <w:shd w:val="clear" w:color="auto" w:fill="A7BFDE"/>
          </w:tcPr>
          <w:p w:rsidR="00D265FA" w:rsidRPr="00353A50" w:rsidRDefault="00D265FA" w:rsidP="00D00974">
            <w:pPr>
              <w:autoSpaceDE w:val="0"/>
              <w:autoSpaceDN w:val="0"/>
              <w:adjustRightInd w:val="0"/>
              <w:rPr>
                <w:rFonts w:ascii="Cambria" w:eastAsia="Calibri" w:hAnsi="Cambria" w:cs="Times New Roman"/>
                <w:b/>
                <w:color w:val="7030A0"/>
              </w:rPr>
            </w:pPr>
            <w:r w:rsidRPr="00353A50">
              <w:rPr>
                <w:rFonts w:ascii="Cambria" w:eastAsia="Calibri" w:hAnsi="Cambria" w:cs="Times New Roman"/>
                <w:b/>
                <w:bCs/>
                <w:color w:val="7030A0"/>
                <w:sz w:val="23"/>
                <w:szCs w:val="23"/>
              </w:rPr>
              <w:t>SIRA NO</w:t>
            </w:r>
          </w:p>
        </w:tc>
        <w:tc>
          <w:tcPr>
            <w:tcW w:w="3402" w:type="dxa"/>
            <w:shd w:val="clear" w:color="auto" w:fill="D3DFEE"/>
          </w:tcPr>
          <w:p w:rsidR="00D265FA" w:rsidRPr="00353A50" w:rsidRDefault="00D265FA"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 xml:space="preserve">ADI SOYADI </w:t>
            </w:r>
          </w:p>
        </w:tc>
        <w:tc>
          <w:tcPr>
            <w:tcW w:w="5184" w:type="dxa"/>
            <w:shd w:val="clear" w:color="auto" w:fill="A7BFDE"/>
          </w:tcPr>
          <w:p w:rsidR="00D265FA" w:rsidRPr="00353A50" w:rsidRDefault="00D265FA"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GÖREVİ</w:t>
            </w:r>
          </w:p>
        </w:tc>
      </w:tr>
      <w:tr w:rsidR="00D265FA" w:rsidRPr="00353A50" w:rsidTr="00D00974">
        <w:trPr>
          <w:trHeight w:val="213"/>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1</w:t>
            </w:r>
          </w:p>
        </w:tc>
        <w:tc>
          <w:tcPr>
            <w:tcW w:w="3402" w:type="dxa"/>
            <w:tcBorders>
              <w:left w:val="single" w:sz="6" w:space="0" w:color="4F81BD"/>
              <w:right w:val="single" w:sz="6" w:space="0" w:color="4F81BD"/>
            </w:tcBorders>
            <w:shd w:val="clear" w:color="auto" w:fill="A7BFDE"/>
          </w:tcPr>
          <w:p w:rsidR="00D265FA" w:rsidRPr="00353A50" w:rsidRDefault="00897F98"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Halit SEYHAN</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OKUL MÜDÜRÜ</w:t>
            </w:r>
          </w:p>
        </w:tc>
      </w:tr>
      <w:tr w:rsidR="00D265FA" w:rsidRPr="00353A50" w:rsidTr="00D00974">
        <w:trPr>
          <w:trHeight w:val="232"/>
        </w:trPr>
        <w:tc>
          <w:tcPr>
            <w:tcW w:w="1134" w:type="dxa"/>
            <w:shd w:val="clear" w:color="auto" w:fill="A7BFDE"/>
          </w:tcPr>
          <w:p w:rsidR="00D265FA" w:rsidRPr="00353A50" w:rsidRDefault="00D265FA"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2</w:t>
            </w:r>
          </w:p>
        </w:tc>
        <w:tc>
          <w:tcPr>
            <w:tcW w:w="3402" w:type="dxa"/>
            <w:shd w:val="clear" w:color="auto" w:fill="D3DFEE"/>
          </w:tcPr>
          <w:p w:rsidR="00D265FA" w:rsidRPr="00353A50" w:rsidRDefault="00897F98"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Selçuk ALTUNKAYA</w:t>
            </w:r>
          </w:p>
        </w:tc>
        <w:tc>
          <w:tcPr>
            <w:tcW w:w="5184" w:type="dxa"/>
            <w:shd w:val="clear" w:color="auto" w:fill="A7BFDE"/>
          </w:tcPr>
          <w:p w:rsidR="00D265FA" w:rsidRPr="00353A50" w:rsidRDefault="00D265FA"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 xml:space="preserve">MÜDÜR YARDIMCISI </w:t>
            </w:r>
          </w:p>
        </w:tc>
      </w:tr>
      <w:tr w:rsidR="00D265FA" w:rsidRPr="00353A50" w:rsidTr="00D00974">
        <w:trPr>
          <w:trHeight w:val="90"/>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3</w:t>
            </w:r>
          </w:p>
        </w:tc>
        <w:tc>
          <w:tcPr>
            <w:tcW w:w="3402" w:type="dxa"/>
            <w:tcBorders>
              <w:left w:val="single" w:sz="6" w:space="0" w:color="4F81BD"/>
              <w:right w:val="single" w:sz="6" w:space="0" w:color="4F81BD"/>
            </w:tcBorders>
            <w:shd w:val="clear" w:color="auto" w:fill="A7BFDE"/>
          </w:tcPr>
          <w:p w:rsidR="00D265FA" w:rsidRPr="00353A50" w:rsidRDefault="00897F98"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Burcu ÇITIRIK</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D265FA" w:rsidRPr="00353A50" w:rsidTr="00D00974">
        <w:trPr>
          <w:trHeight w:val="129"/>
        </w:trPr>
        <w:tc>
          <w:tcPr>
            <w:tcW w:w="1134" w:type="dxa"/>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4</w:t>
            </w:r>
          </w:p>
        </w:tc>
        <w:tc>
          <w:tcPr>
            <w:tcW w:w="3402" w:type="dxa"/>
            <w:shd w:val="clear" w:color="auto" w:fill="D3DFEE"/>
          </w:tcPr>
          <w:p w:rsidR="00D265FA" w:rsidRPr="00353A50" w:rsidRDefault="00897F98" w:rsidP="00D265FA">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Salman  KORKAÇ</w:t>
            </w:r>
          </w:p>
        </w:tc>
        <w:tc>
          <w:tcPr>
            <w:tcW w:w="5184" w:type="dxa"/>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OKUL AİLE BİRLİĞİ BAŞKANI</w:t>
            </w:r>
          </w:p>
        </w:tc>
      </w:tr>
      <w:tr w:rsidR="00D265FA" w:rsidRPr="00353A50" w:rsidTr="00D00974">
        <w:trPr>
          <w:trHeight w:val="210"/>
        </w:trPr>
        <w:tc>
          <w:tcPr>
            <w:tcW w:w="1134" w:type="dxa"/>
            <w:tcBorders>
              <w:right w:val="single" w:sz="6" w:space="0" w:color="4F81BD"/>
            </w:tcBorders>
            <w:shd w:val="clear" w:color="auto" w:fill="A7BFDE"/>
          </w:tcPr>
          <w:p w:rsidR="00D265FA" w:rsidRPr="00353A50" w:rsidRDefault="00D265FA"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5</w:t>
            </w:r>
          </w:p>
        </w:tc>
        <w:tc>
          <w:tcPr>
            <w:tcW w:w="3402" w:type="dxa"/>
            <w:tcBorders>
              <w:left w:val="single" w:sz="6" w:space="0" w:color="4F81BD"/>
              <w:right w:val="single" w:sz="6" w:space="0" w:color="4F81BD"/>
            </w:tcBorders>
            <w:shd w:val="clear" w:color="auto" w:fill="A7BFDE"/>
          </w:tcPr>
          <w:p w:rsidR="00D265FA" w:rsidRPr="00353A50" w:rsidRDefault="00897F98" w:rsidP="00D00974">
            <w:pPr>
              <w:rPr>
                <w:rFonts w:ascii="FranklinGothicMedium,Italic" w:eastAsia="Calibri" w:hAnsi="FranklinGothicMedium,Italic" w:cs="FranklinGothicMedium,Italic"/>
                <w:iCs/>
                <w:color w:val="000000"/>
              </w:rPr>
            </w:pPr>
            <w:r>
              <w:rPr>
                <w:rFonts w:ascii="FranklinGothicMedium,Italic" w:eastAsia="Calibri" w:hAnsi="FranklinGothicMedium,Italic" w:cs="FranklinGothicMedium,Italic"/>
                <w:iCs/>
                <w:color w:val="000000"/>
              </w:rPr>
              <w:t>M.Emin DENİZ</w:t>
            </w:r>
          </w:p>
        </w:tc>
        <w:tc>
          <w:tcPr>
            <w:tcW w:w="5184" w:type="dxa"/>
            <w:tcBorders>
              <w:left w:val="single" w:sz="6" w:space="0" w:color="4F81BD"/>
            </w:tcBorders>
            <w:shd w:val="clear" w:color="auto" w:fill="A7BFDE"/>
          </w:tcPr>
          <w:p w:rsidR="00D265FA" w:rsidRPr="00353A50" w:rsidRDefault="00D265FA"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 xml:space="preserve">OKUL AİLE BİRLİĞİ </w:t>
            </w:r>
            <w:r w:rsidR="009E1ECF">
              <w:rPr>
                <w:rFonts w:ascii="Cambria" w:eastAsia="Calibri" w:hAnsi="Cambria" w:cs="Times New Roman"/>
                <w:color w:val="000000"/>
              </w:rPr>
              <w:t>BAŞKAN YARDIMCISI</w:t>
            </w:r>
          </w:p>
        </w:tc>
      </w:tr>
    </w:tbl>
    <w:p w:rsidR="00D265FA" w:rsidRDefault="00D265FA" w:rsidP="00583C6E">
      <w:pPr>
        <w:autoSpaceDE w:val="0"/>
        <w:autoSpaceDN w:val="0"/>
        <w:adjustRightInd w:val="0"/>
        <w:spacing w:after="0"/>
        <w:jc w:val="center"/>
        <w:rPr>
          <w:rFonts w:ascii="Tahoma" w:hAnsi="Tahoma" w:cs="Tahoma"/>
          <w:b/>
          <w:bCs/>
          <w:color w:val="0070C0"/>
          <w:sz w:val="28"/>
          <w:szCs w:val="28"/>
        </w:rPr>
      </w:pPr>
    </w:p>
    <w:p w:rsidR="00EC6B78" w:rsidRDefault="00EC6B78"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p w:rsidR="00D7733F" w:rsidRDefault="00D7733F" w:rsidP="00583C6E">
      <w:pPr>
        <w:autoSpaceDE w:val="0"/>
        <w:autoSpaceDN w:val="0"/>
        <w:adjustRightInd w:val="0"/>
        <w:spacing w:after="0"/>
        <w:jc w:val="center"/>
        <w:rPr>
          <w:rFonts w:ascii="Tahoma" w:hAnsi="Tahoma" w:cs="Tahoma"/>
          <w:b/>
          <w:bCs/>
          <w:color w:val="0070C0"/>
          <w:sz w:val="24"/>
          <w:szCs w:val="24"/>
        </w:rPr>
      </w:pPr>
    </w:p>
    <w:tbl>
      <w:tblPr>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tblPr>
      <w:tblGrid>
        <w:gridCol w:w="1134"/>
        <w:gridCol w:w="3402"/>
        <w:gridCol w:w="5184"/>
      </w:tblGrid>
      <w:tr w:rsidR="00EC6B78" w:rsidRPr="00353A50" w:rsidTr="00D00974">
        <w:trPr>
          <w:trHeight w:val="480"/>
        </w:trPr>
        <w:tc>
          <w:tcPr>
            <w:tcW w:w="9720" w:type="dxa"/>
            <w:gridSpan w:val="3"/>
            <w:shd w:val="clear" w:color="auto" w:fill="A7BFDE"/>
          </w:tcPr>
          <w:p w:rsidR="00EC6B78" w:rsidRDefault="00EC6B78" w:rsidP="00EC6B78">
            <w:pPr>
              <w:autoSpaceDE w:val="0"/>
              <w:autoSpaceDN w:val="0"/>
              <w:adjustRightInd w:val="0"/>
              <w:spacing w:after="0"/>
              <w:jc w:val="center"/>
              <w:rPr>
                <w:rFonts w:ascii="Tahoma" w:hAnsi="Tahoma" w:cs="Tahoma"/>
                <w:b/>
                <w:bCs/>
                <w:color w:val="0070C0"/>
                <w:sz w:val="28"/>
                <w:szCs w:val="28"/>
              </w:rPr>
            </w:pPr>
          </w:p>
          <w:p w:rsidR="00EC6B78" w:rsidRDefault="00FD1136" w:rsidP="00EC6B78">
            <w:pPr>
              <w:autoSpaceDE w:val="0"/>
              <w:autoSpaceDN w:val="0"/>
              <w:adjustRightInd w:val="0"/>
              <w:spacing w:after="0"/>
              <w:jc w:val="center"/>
              <w:rPr>
                <w:rFonts w:ascii="Tahoma" w:hAnsi="Tahoma" w:cs="Tahoma"/>
                <w:b/>
                <w:bCs/>
                <w:color w:val="0070C0"/>
                <w:sz w:val="24"/>
                <w:szCs w:val="24"/>
              </w:rPr>
            </w:pPr>
            <w:r>
              <w:rPr>
                <w:rFonts w:ascii="Tahoma" w:hAnsi="Tahoma" w:cs="Tahoma"/>
                <w:b/>
                <w:bCs/>
                <w:color w:val="0070C0"/>
                <w:sz w:val="24"/>
                <w:szCs w:val="24"/>
              </w:rPr>
              <w:t>SEYRANTEPE</w:t>
            </w:r>
            <w:r w:rsidR="00EC6B78" w:rsidRPr="00EC6B78">
              <w:rPr>
                <w:rFonts w:ascii="Tahoma" w:hAnsi="Tahoma" w:cs="Tahoma"/>
                <w:b/>
                <w:bCs/>
                <w:color w:val="0070C0"/>
                <w:sz w:val="24"/>
                <w:szCs w:val="24"/>
              </w:rPr>
              <w:t xml:space="preserve"> ANAOKULU STRATEJİK PLAN KOORDİNASYON EKİBİ </w:t>
            </w:r>
          </w:p>
          <w:p w:rsidR="00EC6B78" w:rsidRPr="00353A50" w:rsidRDefault="00EC6B78" w:rsidP="00D00974">
            <w:pPr>
              <w:autoSpaceDE w:val="0"/>
              <w:autoSpaceDN w:val="0"/>
              <w:adjustRightInd w:val="0"/>
              <w:jc w:val="center"/>
              <w:rPr>
                <w:rFonts w:ascii="ArialMT" w:eastAsia="Calibri" w:hAnsi="ArialMT" w:cs="ArialMT"/>
                <w:color w:val="FFFFFF"/>
              </w:rPr>
            </w:pPr>
          </w:p>
        </w:tc>
      </w:tr>
      <w:tr w:rsidR="00EC6B78" w:rsidRPr="00353A50" w:rsidTr="00D00974">
        <w:trPr>
          <w:trHeight w:val="245"/>
        </w:trPr>
        <w:tc>
          <w:tcPr>
            <w:tcW w:w="1134" w:type="dxa"/>
            <w:shd w:val="clear" w:color="auto" w:fill="A7BFDE"/>
          </w:tcPr>
          <w:p w:rsidR="00EC6B78" w:rsidRPr="00353A50" w:rsidRDefault="00EC6B78" w:rsidP="00D00974">
            <w:pPr>
              <w:autoSpaceDE w:val="0"/>
              <w:autoSpaceDN w:val="0"/>
              <w:adjustRightInd w:val="0"/>
              <w:rPr>
                <w:rFonts w:ascii="Cambria" w:eastAsia="Calibri" w:hAnsi="Cambria" w:cs="Times New Roman"/>
                <w:b/>
                <w:color w:val="7030A0"/>
              </w:rPr>
            </w:pPr>
            <w:r w:rsidRPr="00353A50">
              <w:rPr>
                <w:rFonts w:ascii="Cambria" w:eastAsia="Calibri" w:hAnsi="Cambria" w:cs="Times New Roman"/>
                <w:b/>
                <w:bCs/>
                <w:color w:val="7030A0"/>
                <w:sz w:val="23"/>
                <w:szCs w:val="23"/>
              </w:rPr>
              <w:t>SIRA NO</w:t>
            </w:r>
          </w:p>
        </w:tc>
        <w:tc>
          <w:tcPr>
            <w:tcW w:w="3402" w:type="dxa"/>
            <w:shd w:val="clear" w:color="auto" w:fill="D3DFEE"/>
          </w:tcPr>
          <w:p w:rsidR="00EC6B78" w:rsidRPr="00353A50" w:rsidRDefault="00EC6B78"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 xml:space="preserve">ADI SOYADI </w:t>
            </w:r>
          </w:p>
        </w:tc>
        <w:tc>
          <w:tcPr>
            <w:tcW w:w="5184" w:type="dxa"/>
            <w:shd w:val="clear" w:color="auto" w:fill="A7BFDE"/>
          </w:tcPr>
          <w:p w:rsidR="00EC6B78" w:rsidRPr="00353A50" w:rsidRDefault="00EC6B78" w:rsidP="00D00974">
            <w:pPr>
              <w:autoSpaceDE w:val="0"/>
              <w:autoSpaceDN w:val="0"/>
              <w:adjustRightInd w:val="0"/>
              <w:ind w:left="1060"/>
              <w:rPr>
                <w:rFonts w:ascii="Cambria" w:eastAsia="Calibri" w:hAnsi="Cambria" w:cs="Times New Roman"/>
                <w:b/>
                <w:color w:val="7030A0"/>
              </w:rPr>
            </w:pPr>
            <w:r w:rsidRPr="00353A50">
              <w:rPr>
                <w:rFonts w:ascii="Cambria" w:eastAsia="Calibri" w:hAnsi="Cambria" w:cs="Times New Roman"/>
                <w:b/>
                <w:color w:val="7030A0"/>
              </w:rPr>
              <w:t>GÖREVİ</w:t>
            </w:r>
          </w:p>
        </w:tc>
      </w:tr>
      <w:tr w:rsidR="00EC6B78" w:rsidRPr="00353A50" w:rsidTr="00D00974">
        <w:trPr>
          <w:trHeight w:val="213"/>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1</w:t>
            </w:r>
          </w:p>
        </w:tc>
        <w:tc>
          <w:tcPr>
            <w:tcW w:w="3402" w:type="dxa"/>
            <w:tcBorders>
              <w:left w:val="single" w:sz="6" w:space="0" w:color="4F81BD"/>
              <w:right w:val="single" w:sz="6" w:space="0" w:color="4F81BD"/>
            </w:tcBorders>
            <w:shd w:val="clear" w:color="auto" w:fill="A7BFDE"/>
          </w:tcPr>
          <w:p w:rsidR="00EC6B78" w:rsidRPr="00353A50" w:rsidRDefault="00FD1136"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Selçuk ALTUNKAYA</w:t>
            </w: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bCs/>
                <w:color w:val="000000"/>
              </w:rPr>
            </w:pPr>
            <w:r w:rsidRPr="00353A50">
              <w:rPr>
                <w:rFonts w:ascii="Cambria" w:eastAsia="Calibri" w:hAnsi="Cambria" w:cs="Times New Roman"/>
                <w:bCs/>
                <w:color w:val="000000"/>
              </w:rPr>
              <w:t xml:space="preserve">MÜDÜR YARDIMCISI </w:t>
            </w:r>
          </w:p>
        </w:tc>
      </w:tr>
      <w:tr w:rsidR="00EC6B78" w:rsidRPr="00353A50" w:rsidTr="00D00974">
        <w:trPr>
          <w:trHeight w:val="232"/>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bCs/>
                <w:color w:val="000000"/>
              </w:rPr>
            </w:pPr>
            <w:r w:rsidRPr="00353A50">
              <w:rPr>
                <w:rFonts w:ascii="Cambria" w:eastAsia="Calibri" w:hAnsi="Cambria" w:cs="Times New Roman"/>
                <w:b/>
                <w:color w:val="000000"/>
              </w:rPr>
              <w:t>2</w:t>
            </w:r>
          </w:p>
        </w:tc>
        <w:tc>
          <w:tcPr>
            <w:tcW w:w="3402" w:type="dxa"/>
            <w:shd w:val="clear" w:color="auto" w:fill="D3DFEE"/>
          </w:tcPr>
          <w:p w:rsidR="00EC6B78" w:rsidRPr="00353A50" w:rsidRDefault="00FD1136" w:rsidP="00FD1136">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Burcu ÇITIRIK</w:t>
            </w: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90"/>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3</w:t>
            </w:r>
          </w:p>
        </w:tc>
        <w:tc>
          <w:tcPr>
            <w:tcW w:w="3402" w:type="dxa"/>
            <w:tcBorders>
              <w:left w:val="single" w:sz="6" w:space="0" w:color="4F81BD"/>
              <w:right w:val="single" w:sz="6" w:space="0" w:color="4F81BD"/>
            </w:tcBorders>
            <w:shd w:val="clear" w:color="auto" w:fill="A7BFDE"/>
          </w:tcPr>
          <w:p w:rsidR="00EC6B78" w:rsidRPr="00353A50" w:rsidRDefault="00EC6B78"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M</w:t>
            </w:r>
            <w:r w:rsidR="00FD1136">
              <w:rPr>
                <w:rFonts w:ascii="FranklinGothicMedium,Italic" w:hAnsi="FranklinGothicMedium,Italic" w:cs="FranklinGothicMedium,Italic"/>
                <w:iCs/>
                <w:color w:val="000000"/>
              </w:rPr>
              <w:t>ustafa AYRANCI</w:t>
            </w: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129"/>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r w:rsidRPr="00353A50">
              <w:rPr>
                <w:rFonts w:ascii="Cambria" w:eastAsia="Calibri" w:hAnsi="Cambria" w:cs="Times New Roman"/>
                <w:b/>
                <w:color w:val="000000"/>
              </w:rPr>
              <w:t>4</w:t>
            </w:r>
          </w:p>
        </w:tc>
        <w:tc>
          <w:tcPr>
            <w:tcW w:w="3402" w:type="dxa"/>
            <w:shd w:val="clear" w:color="auto" w:fill="D3DFEE"/>
          </w:tcPr>
          <w:p w:rsidR="00EC6B78" w:rsidRPr="00353A50" w:rsidRDefault="00FD1136" w:rsidP="00D00974">
            <w:pPr>
              <w:rPr>
                <w:rFonts w:ascii="FranklinGothicMedium,Italic" w:eastAsia="Calibri" w:hAnsi="FranklinGothicMedium,Italic" w:cs="FranklinGothicMedium,Italic"/>
                <w:iCs/>
                <w:color w:val="000000"/>
              </w:rPr>
            </w:pPr>
            <w:r>
              <w:rPr>
                <w:rFonts w:ascii="FranklinGothicMedium,Italic" w:hAnsi="FranklinGothicMedium,Italic" w:cs="FranklinGothicMedium,Italic"/>
                <w:iCs/>
                <w:color w:val="000000"/>
              </w:rPr>
              <w:t>Nazlı BOZDAĞ</w:t>
            </w: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r w:rsidRPr="00353A50">
              <w:rPr>
                <w:rFonts w:ascii="Cambria" w:eastAsia="Calibri" w:hAnsi="Cambria" w:cs="Times New Roman"/>
                <w:color w:val="000000"/>
              </w:rPr>
              <w:t>ÖĞRETMEN</w:t>
            </w:r>
          </w:p>
        </w:tc>
      </w:tr>
      <w:tr w:rsidR="00EC6B78" w:rsidRPr="00353A50" w:rsidTr="00D00974">
        <w:trPr>
          <w:trHeight w:val="210"/>
        </w:trPr>
        <w:tc>
          <w:tcPr>
            <w:tcW w:w="1134" w:type="dxa"/>
            <w:tcBorders>
              <w:right w:val="single" w:sz="6" w:space="0" w:color="4F81BD"/>
            </w:tcBorders>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p>
        </w:tc>
        <w:tc>
          <w:tcPr>
            <w:tcW w:w="3402" w:type="dxa"/>
            <w:tcBorders>
              <w:left w:val="single" w:sz="6" w:space="0" w:color="4F81BD"/>
              <w:right w:val="single" w:sz="6" w:space="0" w:color="4F81BD"/>
            </w:tcBorders>
            <w:shd w:val="clear" w:color="auto" w:fill="A7BFDE"/>
          </w:tcPr>
          <w:p w:rsidR="00EC6B78" w:rsidRPr="00353A50" w:rsidRDefault="00EC6B78" w:rsidP="00D00974">
            <w:pPr>
              <w:rPr>
                <w:rFonts w:ascii="FranklinGothicMedium,Italic" w:eastAsia="Calibri" w:hAnsi="FranklinGothicMedium,Italic" w:cs="FranklinGothicMedium,Italic"/>
                <w:iCs/>
                <w:color w:val="000000"/>
              </w:rPr>
            </w:pPr>
          </w:p>
        </w:tc>
        <w:tc>
          <w:tcPr>
            <w:tcW w:w="5184" w:type="dxa"/>
            <w:tcBorders>
              <w:left w:val="single" w:sz="6" w:space="0" w:color="4F81BD"/>
            </w:tcBorders>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p>
        </w:tc>
      </w:tr>
      <w:tr w:rsidR="00EC6B78" w:rsidRPr="00353A50" w:rsidTr="00D00974">
        <w:trPr>
          <w:trHeight w:val="283"/>
        </w:trPr>
        <w:tc>
          <w:tcPr>
            <w:tcW w:w="1134" w:type="dxa"/>
            <w:shd w:val="clear" w:color="auto" w:fill="A7BFDE"/>
          </w:tcPr>
          <w:p w:rsidR="00EC6B78" w:rsidRPr="00353A50" w:rsidRDefault="00EC6B78" w:rsidP="00D00974">
            <w:pPr>
              <w:autoSpaceDE w:val="0"/>
              <w:autoSpaceDN w:val="0"/>
              <w:adjustRightInd w:val="0"/>
              <w:jc w:val="center"/>
              <w:rPr>
                <w:rFonts w:ascii="Cambria" w:eastAsia="Calibri" w:hAnsi="Cambria" w:cs="Times New Roman"/>
                <w:b/>
                <w:color w:val="000000"/>
              </w:rPr>
            </w:pPr>
          </w:p>
        </w:tc>
        <w:tc>
          <w:tcPr>
            <w:tcW w:w="3402" w:type="dxa"/>
            <w:shd w:val="clear" w:color="auto" w:fill="D3DFEE"/>
          </w:tcPr>
          <w:p w:rsidR="00EC6B78" w:rsidRPr="00353A50" w:rsidRDefault="00EC6B78" w:rsidP="00D00974">
            <w:pPr>
              <w:rPr>
                <w:rFonts w:ascii="FranklinGothicMedium,Italic" w:eastAsia="Calibri" w:hAnsi="FranklinGothicMedium,Italic" w:cs="FranklinGothicMedium,Italic"/>
                <w:iCs/>
                <w:color w:val="000000"/>
              </w:rPr>
            </w:pPr>
          </w:p>
        </w:tc>
        <w:tc>
          <w:tcPr>
            <w:tcW w:w="5184" w:type="dxa"/>
            <w:shd w:val="clear" w:color="auto" w:fill="A7BFDE"/>
          </w:tcPr>
          <w:p w:rsidR="00EC6B78" w:rsidRPr="00353A50" w:rsidRDefault="00EC6B78" w:rsidP="00D00974">
            <w:pPr>
              <w:autoSpaceDE w:val="0"/>
              <w:autoSpaceDN w:val="0"/>
              <w:adjustRightInd w:val="0"/>
              <w:jc w:val="both"/>
              <w:rPr>
                <w:rFonts w:ascii="Cambria" w:eastAsia="Calibri" w:hAnsi="Cambria" w:cs="Times New Roman"/>
                <w:color w:val="000000"/>
              </w:rPr>
            </w:pPr>
          </w:p>
        </w:tc>
      </w:tr>
    </w:tbl>
    <w:p w:rsidR="000B6E93" w:rsidRDefault="000B6E93" w:rsidP="000B6E93">
      <w:pPr>
        <w:rPr>
          <w:rFonts w:ascii="Tahoma" w:hAnsi="Tahoma" w:cs="Tahoma"/>
          <w:b/>
          <w:color w:val="0070C0"/>
          <w:sz w:val="24"/>
          <w:szCs w:val="24"/>
        </w:rPr>
      </w:pPr>
      <w:r w:rsidRPr="000B6E93">
        <w:rPr>
          <w:rFonts w:ascii="Tahoma" w:hAnsi="Tahoma" w:cs="Tahoma"/>
          <w:b/>
          <w:noProof/>
          <w:color w:val="0070C0"/>
          <w:sz w:val="24"/>
          <w:szCs w:val="24"/>
          <w:lang w:eastAsia="tr-TR"/>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960745" cy="9076055"/>
            <wp:effectExtent l="38100" t="57150" r="116205" b="8699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l="5373" r="4401" b="3989"/>
                    <a:stretch>
                      <a:fillRect/>
                    </a:stretch>
                  </pic:blipFill>
                  <pic:spPr bwMode="auto">
                    <a:xfrm>
                      <a:off x="0" y="0"/>
                      <a:ext cx="5960745" cy="907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00D2" w:rsidRDefault="003B086B" w:rsidP="00303F63">
      <w:pPr>
        <w:pStyle w:val="AralkYok"/>
        <w:spacing w:line="276" w:lineRule="auto"/>
        <w:rPr>
          <w:rFonts w:ascii="Tahoma" w:hAnsi="Tahoma" w:cs="Tahoma"/>
          <w:b/>
          <w:color w:val="0070C0"/>
          <w:sz w:val="56"/>
          <w:szCs w:val="56"/>
        </w:rPr>
      </w:pPr>
      <w:r>
        <w:rPr>
          <w:rFonts w:ascii="Tahoma" w:hAnsi="Tahoma" w:cs="Tahoma"/>
          <w:b/>
          <w:noProof/>
          <w:color w:val="0070C0"/>
          <w:sz w:val="56"/>
          <w:szCs w:val="56"/>
          <w:lang w:eastAsia="tr-TR"/>
        </w:rPr>
        <w:drawing>
          <wp:inline distT="0" distB="0" distL="0" distR="0">
            <wp:extent cx="5760720" cy="3842043"/>
            <wp:effectExtent l="19050" t="0" r="0" b="0"/>
            <wp:docPr id="2" name="Picture 2" descr="C:\Documents and Settings\Selçuk Müd Yard\Desktop\DSC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lçuk Müd Yard\Desktop\DSC_0885.JPG"/>
                    <pic:cNvPicPr>
                      <a:picLocks noChangeAspect="1" noChangeArrowheads="1"/>
                    </pic:cNvPicPr>
                  </pic:nvPicPr>
                  <pic:blipFill>
                    <a:blip r:embed="rId11" cstate="print"/>
                    <a:srcRect/>
                    <a:stretch>
                      <a:fillRect/>
                    </a:stretch>
                  </pic:blipFill>
                  <pic:spPr bwMode="auto">
                    <a:xfrm>
                      <a:off x="0" y="0"/>
                      <a:ext cx="5760720" cy="3842043"/>
                    </a:xfrm>
                    <a:prstGeom prst="rect">
                      <a:avLst/>
                    </a:prstGeom>
                    <a:noFill/>
                    <a:ln w="9525">
                      <a:noFill/>
                      <a:miter lim="800000"/>
                      <a:headEnd/>
                      <a:tailEnd/>
                    </a:ln>
                  </pic:spPr>
                </pic:pic>
              </a:graphicData>
            </a:graphic>
          </wp:inline>
        </w:drawing>
      </w:r>
    </w:p>
    <w:p w:rsidR="009D7A54" w:rsidRDefault="009D7A54" w:rsidP="009D7A54">
      <w:pPr>
        <w:jc w:val="both"/>
        <w:rPr>
          <w:rFonts w:ascii="Times New Roman" w:hAnsi="Times New Roman"/>
          <w:sz w:val="24"/>
          <w:szCs w:val="24"/>
        </w:rPr>
      </w:pPr>
      <w:r w:rsidRPr="00A65013">
        <w:rPr>
          <w:rFonts w:ascii="Times New Roman" w:hAnsi="Times New Roman"/>
          <w:sz w:val="24"/>
          <w:szCs w:val="24"/>
        </w:rPr>
        <w:t xml:space="preserve">        </w:t>
      </w:r>
    </w:p>
    <w:p w:rsidR="009D7A54" w:rsidRPr="00303F63" w:rsidRDefault="009D7A54" w:rsidP="009D7A54">
      <w:pPr>
        <w:jc w:val="center"/>
        <w:rPr>
          <w:rFonts w:ascii="Times New Roman" w:hAnsi="Times New Roman" w:cs="Times New Roman"/>
          <w:b/>
          <w:sz w:val="24"/>
          <w:szCs w:val="24"/>
        </w:rPr>
      </w:pPr>
      <w:r w:rsidRPr="00973FC3">
        <w:rPr>
          <w:rFonts w:ascii="Tahoma" w:hAnsi="Tahoma" w:cs="Tahoma"/>
          <w:b/>
          <w:color w:val="0070C0"/>
          <w:sz w:val="24"/>
          <w:szCs w:val="24"/>
        </w:rPr>
        <w:t>SUNUŞ</w:t>
      </w:r>
    </w:p>
    <w:p w:rsidR="009D7A54" w:rsidRPr="004942D4" w:rsidRDefault="009D7A54" w:rsidP="009D7A54">
      <w:pPr>
        <w:jc w:val="both"/>
        <w:rPr>
          <w:rFonts w:ascii="Tahoma" w:hAnsi="Tahoma" w:cs="Tahoma"/>
          <w:sz w:val="24"/>
          <w:szCs w:val="24"/>
        </w:rPr>
      </w:pPr>
    </w:p>
    <w:p w:rsidR="009D7A54" w:rsidRPr="004942D4" w:rsidRDefault="009D7A54" w:rsidP="009D7A54">
      <w:pPr>
        <w:jc w:val="both"/>
        <w:rPr>
          <w:rFonts w:ascii="Tahoma" w:hAnsi="Tahoma" w:cs="Tahoma"/>
          <w:sz w:val="24"/>
          <w:szCs w:val="24"/>
        </w:rPr>
      </w:pPr>
      <w:r w:rsidRPr="004942D4">
        <w:rPr>
          <w:rFonts w:ascii="Tahoma" w:hAnsi="Tahoma" w:cs="Tahoma"/>
          <w:sz w:val="24"/>
          <w:szCs w:val="24"/>
        </w:rPr>
        <w:t xml:space="preserve"> </w:t>
      </w:r>
      <w:r w:rsidRPr="004942D4">
        <w:rPr>
          <w:rFonts w:ascii="Tahoma" w:hAnsi="Tahoma" w:cs="Tahoma"/>
          <w:sz w:val="24"/>
          <w:szCs w:val="24"/>
        </w:rPr>
        <w:tab/>
      </w:r>
      <w:r w:rsidR="00C335BE">
        <w:rPr>
          <w:rFonts w:ascii="Tahoma" w:hAnsi="Tahoma" w:cs="Tahoma"/>
          <w:sz w:val="24"/>
          <w:szCs w:val="24"/>
        </w:rPr>
        <w:t>21. yüzyılda gelişen teknoloji ile beraber okullarımızın ve eğitim anlayışının da kendisini yenilemesi kaçınılmaz olmuştur.Okulların klasik eğitim anlayışından öğrenci merkezli,yaparak-yaşayarak eğitimin uygulandığı,çocuğun üretkenliğinin desteklendiği bir eğitim mantalitesine geçmesiyle eğitimin daha verimli olması düşünülmektedir.</w:t>
      </w:r>
      <w:r w:rsidRPr="004942D4">
        <w:rPr>
          <w:rFonts w:ascii="Tahoma" w:hAnsi="Tahoma" w:cs="Tahoma"/>
          <w:sz w:val="24"/>
          <w:szCs w:val="24"/>
        </w:rPr>
        <w:t>Okul öncesi eğitimi olarak</w:t>
      </w:r>
      <w:r w:rsidRPr="004942D4">
        <w:rPr>
          <w:rFonts w:ascii="Tahoma" w:hAnsi="Tahoma" w:cs="Tahoma"/>
          <w:sz w:val="28"/>
          <w:szCs w:val="28"/>
        </w:rPr>
        <w:t xml:space="preserve"> </w:t>
      </w:r>
      <w:r w:rsidRPr="004942D4">
        <w:rPr>
          <w:rFonts w:ascii="Tahoma" w:hAnsi="Tahoma" w:cs="Tahoma"/>
          <w:sz w:val="24"/>
          <w:szCs w:val="24"/>
        </w:rPr>
        <w:t>günümüz şartlarında, şartları elverişsiz yörelere amacına uygun eğitim götürmenin bilincindeyiz ve hizmet verdiğimiz yaş gurubunun genel öze</w:t>
      </w:r>
      <w:r w:rsidR="00C335BE">
        <w:rPr>
          <w:rFonts w:ascii="Tahoma" w:hAnsi="Tahoma" w:cs="Tahoma"/>
          <w:sz w:val="24"/>
          <w:szCs w:val="24"/>
        </w:rPr>
        <w:t>l</w:t>
      </w:r>
      <w:r w:rsidRPr="004942D4">
        <w:rPr>
          <w:rFonts w:ascii="Tahoma" w:hAnsi="Tahoma" w:cs="Tahoma"/>
          <w:sz w:val="24"/>
          <w:szCs w:val="24"/>
        </w:rPr>
        <w:t>liklerine sürekli dikkat ederek eğitim vermeyi amaçlamaktayız. Bu amaç doğrultusunda</w:t>
      </w:r>
      <w:r w:rsidR="00C335BE">
        <w:rPr>
          <w:rFonts w:ascii="Tahoma" w:hAnsi="Tahoma" w:cs="Tahoma"/>
          <w:sz w:val="24"/>
          <w:szCs w:val="24"/>
        </w:rPr>
        <w:t xml:space="preserve"> değişen dünya şartlarında Seyrantepe</w:t>
      </w:r>
      <w:r w:rsidRPr="004942D4">
        <w:rPr>
          <w:rFonts w:ascii="Tahoma" w:hAnsi="Tahoma" w:cs="Tahoma"/>
          <w:sz w:val="24"/>
          <w:szCs w:val="24"/>
        </w:rPr>
        <w:t xml:space="preserve"> Anaokulu olarak sorumluluğumuzun farkındayız. Bu nedenle eğitim ile ilgili tüm yenilikleri takip ediyor, işbirliği ve planlı gru</w:t>
      </w:r>
      <w:r w:rsidR="00C335BE">
        <w:rPr>
          <w:rFonts w:ascii="Tahoma" w:hAnsi="Tahoma" w:cs="Tahoma"/>
          <w:sz w:val="24"/>
          <w:szCs w:val="24"/>
        </w:rPr>
        <w:t>p çalışmalarına önem veriyoruz</w:t>
      </w:r>
      <w:r w:rsidRPr="004942D4">
        <w:rPr>
          <w:rFonts w:ascii="Tahoma" w:hAnsi="Tahoma" w:cs="Tahoma"/>
          <w:sz w:val="24"/>
          <w:szCs w:val="24"/>
        </w:rPr>
        <w:t>.</w:t>
      </w:r>
    </w:p>
    <w:p w:rsidR="009D7A54" w:rsidRPr="004942D4" w:rsidRDefault="009D7A54" w:rsidP="009D7A54">
      <w:pPr>
        <w:jc w:val="both"/>
        <w:rPr>
          <w:rFonts w:ascii="Tahoma" w:hAnsi="Tahoma" w:cs="Tahoma"/>
          <w:sz w:val="24"/>
          <w:szCs w:val="24"/>
        </w:rPr>
      </w:pPr>
      <w:r w:rsidRPr="004942D4">
        <w:rPr>
          <w:rFonts w:ascii="Tahoma" w:hAnsi="Tahoma" w:cs="Tahoma"/>
          <w:sz w:val="24"/>
          <w:szCs w:val="24"/>
        </w:rPr>
        <w:t xml:space="preserve">           Bu temel doğrultusunda planımızı uygulayacağız.</w:t>
      </w:r>
    </w:p>
    <w:p w:rsidR="009D7A54" w:rsidRDefault="009D7A54" w:rsidP="009D7A54">
      <w:pPr>
        <w:jc w:val="both"/>
        <w:rPr>
          <w:rFonts w:ascii="Times New Roman" w:hAnsi="Times New Roman"/>
          <w:sz w:val="24"/>
          <w:szCs w:val="24"/>
        </w:rPr>
      </w:pPr>
    </w:p>
    <w:p w:rsidR="009D7A54" w:rsidRPr="004942D4" w:rsidRDefault="00B35ECB" w:rsidP="00B35ECB">
      <w:pPr>
        <w:tabs>
          <w:tab w:val="left" w:pos="1485"/>
        </w:tabs>
        <w:rPr>
          <w:rFonts w:ascii="Tahoma" w:hAnsi="Tahoma" w:cs="Tahoma"/>
          <w:b/>
          <w:color w:val="0070C0"/>
          <w:sz w:val="24"/>
          <w:szCs w:val="24"/>
        </w:rPr>
      </w:pPr>
      <w:r>
        <w:rPr>
          <w:rFonts w:ascii="Times New Roman" w:hAnsi="Times New Roman"/>
          <w:sz w:val="24"/>
          <w:szCs w:val="24"/>
        </w:rPr>
        <w:t xml:space="preserve">                  </w:t>
      </w:r>
      <w:r w:rsidR="009D7A54" w:rsidRPr="00A65013">
        <w:rPr>
          <w:rFonts w:ascii="Times New Roman" w:hAnsi="Times New Roman"/>
          <w:sz w:val="24"/>
          <w:szCs w:val="24"/>
        </w:rPr>
        <w:t xml:space="preserve">                                                                                                        </w:t>
      </w:r>
      <w:r w:rsidR="00C335BE">
        <w:rPr>
          <w:rFonts w:ascii="Tahoma" w:hAnsi="Tahoma" w:cs="Tahoma"/>
          <w:b/>
          <w:color w:val="0070C0"/>
          <w:sz w:val="24"/>
          <w:szCs w:val="24"/>
        </w:rPr>
        <w:t xml:space="preserve">Halit SEYHAN </w:t>
      </w:r>
    </w:p>
    <w:p w:rsidR="009D7A54" w:rsidRPr="004942D4" w:rsidRDefault="009D7A54" w:rsidP="009D7A54">
      <w:pPr>
        <w:tabs>
          <w:tab w:val="left" w:pos="1485"/>
        </w:tabs>
        <w:jc w:val="center"/>
        <w:rPr>
          <w:rFonts w:ascii="Tahoma" w:hAnsi="Tahoma" w:cs="Tahoma"/>
          <w:b/>
          <w:sz w:val="24"/>
          <w:szCs w:val="24"/>
        </w:rPr>
      </w:pPr>
      <w:r w:rsidRPr="004942D4">
        <w:rPr>
          <w:rFonts w:ascii="Tahoma" w:hAnsi="Tahoma" w:cs="Tahoma"/>
          <w:b/>
          <w:color w:val="0070C0"/>
          <w:sz w:val="24"/>
          <w:szCs w:val="24"/>
        </w:rPr>
        <w:t xml:space="preserve">                                                                                                       Okul Müdürü</w:t>
      </w:r>
    </w:p>
    <w:p w:rsidR="00A21EB3" w:rsidRDefault="00A21EB3" w:rsidP="008B7063">
      <w:pPr>
        <w:rPr>
          <w:rFonts w:ascii="Tahoma" w:hAnsi="Tahoma" w:cs="Tahoma"/>
          <w:b/>
          <w:color w:val="0070C0"/>
          <w:sz w:val="24"/>
          <w:szCs w:val="24"/>
        </w:rPr>
      </w:pPr>
    </w:p>
    <w:p w:rsidR="00E957E5" w:rsidRPr="006E7B88" w:rsidRDefault="00E957E5" w:rsidP="00186E7A">
      <w:pPr>
        <w:jc w:val="center"/>
        <w:rPr>
          <w:rFonts w:ascii="Tahoma" w:hAnsi="Tahoma" w:cs="Tahoma"/>
          <w:b/>
          <w:color w:val="0070C0"/>
          <w:sz w:val="24"/>
          <w:szCs w:val="24"/>
        </w:rPr>
      </w:pPr>
    </w:p>
    <w:p w:rsidR="00707010" w:rsidRDefault="00707010" w:rsidP="00186E7A">
      <w:pPr>
        <w:tabs>
          <w:tab w:val="left" w:pos="3540"/>
        </w:tabs>
        <w:rPr>
          <w:rFonts w:ascii="Times New Roman" w:hAnsi="Times New Roman" w:cs="Times New Roman"/>
          <w:b/>
          <w:sz w:val="24"/>
          <w:szCs w:val="24"/>
        </w:rPr>
      </w:pPr>
    </w:p>
    <w:p w:rsidR="008B7063" w:rsidRDefault="008B7063" w:rsidP="008B7063">
      <w:pPr>
        <w:jc w:val="center"/>
        <w:rPr>
          <w:rFonts w:ascii="Tahoma" w:hAnsi="Tahoma" w:cs="Tahoma"/>
          <w:b/>
          <w:color w:val="0070C0"/>
          <w:sz w:val="24"/>
          <w:szCs w:val="24"/>
        </w:rPr>
      </w:pPr>
      <w:r w:rsidRPr="006E7B88">
        <w:rPr>
          <w:rFonts w:ascii="Tahoma" w:hAnsi="Tahoma" w:cs="Tahoma"/>
          <w:b/>
          <w:color w:val="0070C0"/>
          <w:sz w:val="24"/>
          <w:szCs w:val="24"/>
        </w:rPr>
        <w:t>ÖNSÖZ</w:t>
      </w:r>
      <w:r>
        <w:rPr>
          <w:rFonts w:ascii="Tahoma" w:hAnsi="Tahoma" w:cs="Tahoma"/>
          <w:b/>
          <w:color w:val="0070C0"/>
          <w:sz w:val="24"/>
          <w:szCs w:val="24"/>
        </w:rPr>
        <w:t xml:space="preserve"> </w:t>
      </w:r>
    </w:p>
    <w:p w:rsidR="008B7063" w:rsidRDefault="008B7063" w:rsidP="008B7063">
      <w:pPr>
        <w:jc w:val="center"/>
        <w:rPr>
          <w:rFonts w:ascii="Tahoma" w:hAnsi="Tahoma" w:cs="Tahoma"/>
          <w:b/>
          <w:color w:val="0070C0"/>
          <w:sz w:val="24"/>
          <w:szCs w:val="24"/>
        </w:rPr>
      </w:pPr>
    </w:p>
    <w:p w:rsidR="00DB2A61" w:rsidRPr="00DB2A61" w:rsidRDefault="00DB2A61" w:rsidP="00DB2A61">
      <w:pPr>
        <w:jc w:val="both"/>
        <w:rPr>
          <w:rFonts w:ascii="Tahoma" w:eastAsia="Calibri" w:hAnsi="Tahoma" w:cs="Tahoma"/>
          <w:color w:val="000000"/>
          <w:sz w:val="24"/>
          <w:szCs w:val="24"/>
        </w:rPr>
      </w:pPr>
      <w:r>
        <w:rPr>
          <w:color w:val="000000"/>
        </w:rPr>
        <w:t xml:space="preserve"> </w:t>
      </w:r>
      <w:r>
        <w:rPr>
          <w:color w:val="000000"/>
        </w:rPr>
        <w:tab/>
      </w:r>
      <w:r w:rsidR="00EC4D0E">
        <w:rPr>
          <w:rFonts w:ascii="Tahoma" w:hAnsi="Tahoma" w:cs="Tahoma"/>
          <w:color w:val="000000"/>
          <w:sz w:val="24"/>
          <w:szCs w:val="24"/>
        </w:rPr>
        <w:t>Seyrantepe</w:t>
      </w:r>
      <w:r w:rsidRPr="00DB2A61">
        <w:rPr>
          <w:rFonts w:ascii="Tahoma" w:hAnsi="Tahoma" w:cs="Tahoma"/>
          <w:color w:val="000000"/>
          <w:sz w:val="24"/>
          <w:szCs w:val="24"/>
        </w:rPr>
        <w:t xml:space="preserve"> </w:t>
      </w:r>
      <w:r w:rsidRPr="00DB2A61">
        <w:rPr>
          <w:rFonts w:ascii="Tahoma" w:eastAsia="Calibri" w:hAnsi="Tahoma" w:cs="Tahoma"/>
          <w:color w:val="000000"/>
          <w:sz w:val="24"/>
          <w:szCs w:val="24"/>
        </w:rPr>
        <w:t>Ana</w:t>
      </w:r>
      <w:r w:rsidR="004F5287">
        <w:rPr>
          <w:rFonts w:ascii="Tahoma" w:eastAsia="Calibri" w:hAnsi="Tahoma" w:cs="Tahoma"/>
          <w:color w:val="000000"/>
          <w:sz w:val="24"/>
          <w:szCs w:val="24"/>
        </w:rPr>
        <w:t xml:space="preserve">okulu olarak en büyük amacımız Global dünyanın bir ülkesi olan ülkemize ve eğitim paydaşlarına kazanım sağlayacak </w:t>
      </w:r>
      <w:r w:rsidRPr="00DB2A61">
        <w:rPr>
          <w:rFonts w:ascii="Tahoma" w:eastAsia="Calibri" w:hAnsi="Tahoma" w:cs="Tahoma"/>
          <w:color w:val="000000"/>
          <w:sz w:val="24"/>
          <w:szCs w:val="24"/>
        </w:rPr>
        <w:t>sağlıklı, özbakım becerilerini yerine getirebilen, Türkçeyi doğru ve d</w:t>
      </w:r>
      <w:r w:rsidR="004F5287">
        <w:rPr>
          <w:rFonts w:ascii="Tahoma" w:eastAsia="Calibri" w:hAnsi="Tahoma" w:cs="Tahoma"/>
          <w:color w:val="000000"/>
          <w:sz w:val="24"/>
          <w:szCs w:val="24"/>
        </w:rPr>
        <w:t xml:space="preserve">üzgün kullanan, </w:t>
      </w:r>
      <w:r w:rsidRPr="00DB2A61">
        <w:rPr>
          <w:rFonts w:ascii="Tahoma" w:eastAsia="Calibri" w:hAnsi="Tahoma" w:cs="Tahoma"/>
          <w:color w:val="000000"/>
          <w:sz w:val="24"/>
          <w:szCs w:val="24"/>
        </w:rPr>
        <w:t>kendini iyi bir</w:t>
      </w:r>
      <w:r w:rsidR="004F5287">
        <w:rPr>
          <w:rFonts w:ascii="Tahoma" w:eastAsia="Calibri" w:hAnsi="Tahoma" w:cs="Tahoma"/>
          <w:color w:val="000000"/>
          <w:sz w:val="24"/>
          <w:szCs w:val="24"/>
        </w:rPr>
        <w:t xml:space="preserve"> şekilde ifade edebilen, dürüst, paylaşımcı, inançlara, hak ve hürriyetlere s</w:t>
      </w:r>
      <w:r w:rsidRPr="00DB2A61">
        <w:rPr>
          <w:rFonts w:ascii="Tahoma" w:eastAsia="Calibri" w:hAnsi="Tahoma" w:cs="Tahoma"/>
          <w:color w:val="000000"/>
          <w:sz w:val="24"/>
          <w:szCs w:val="24"/>
        </w:rPr>
        <w:t xml:space="preserve">aygılı bir neslin temellerini atmaktır. </w:t>
      </w:r>
      <w:r w:rsidRPr="00DB2A61">
        <w:rPr>
          <w:rFonts w:ascii="Tahoma" w:hAnsi="Tahoma" w:cs="Tahoma"/>
          <w:color w:val="000000"/>
          <w:sz w:val="24"/>
          <w:szCs w:val="24"/>
        </w:rPr>
        <w:t>Çocuklarımıza iyi</w:t>
      </w:r>
      <w:r w:rsidRPr="00DB2A61">
        <w:rPr>
          <w:rFonts w:ascii="Tahoma" w:eastAsia="Calibri" w:hAnsi="Tahoma" w:cs="Tahoma"/>
          <w:color w:val="000000"/>
          <w:sz w:val="24"/>
          <w:szCs w:val="24"/>
        </w:rPr>
        <w:t xml:space="preserve"> bir eğitim ve öğretim verebilmenin yanınd</w:t>
      </w:r>
      <w:r w:rsidR="004F5287">
        <w:rPr>
          <w:rFonts w:ascii="Tahoma" w:eastAsia="Calibri" w:hAnsi="Tahoma" w:cs="Tahoma"/>
          <w:color w:val="000000"/>
          <w:sz w:val="24"/>
          <w:szCs w:val="24"/>
        </w:rPr>
        <w:t>a sosyalleşmelerine katkı sağlayar</w:t>
      </w:r>
      <w:r w:rsidRPr="00DB2A61">
        <w:rPr>
          <w:rFonts w:ascii="Tahoma" w:eastAsia="Calibri" w:hAnsi="Tahoma" w:cs="Tahoma"/>
          <w:color w:val="000000"/>
          <w:sz w:val="24"/>
          <w:szCs w:val="24"/>
        </w:rPr>
        <w:t>ak, onları topluma hazırlama aşamasında ge</w:t>
      </w:r>
      <w:r w:rsidR="004F5287">
        <w:rPr>
          <w:rFonts w:ascii="Tahoma" w:eastAsia="Calibri" w:hAnsi="Tahoma" w:cs="Tahoma"/>
          <w:color w:val="000000"/>
          <w:sz w:val="24"/>
          <w:szCs w:val="24"/>
        </w:rPr>
        <w:t>rekli bütün faaliyetlerle</w:t>
      </w:r>
      <w:r w:rsidRPr="00DB2A61">
        <w:rPr>
          <w:rFonts w:ascii="Tahoma" w:eastAsia="Calibri" w:hAnsi="Tahoma" w:cs="Tahoma"/>
          <w:color w:val="000000"/>
          <w:sz w:val="24"/>
          <w:szCs w:val="24"/>
        </w:rPr>
        <w:t xml:space="preserve"> geleceğe hazırlamaktır. </w:t>
      </w:r>
    </w:p>
    <w:p w:rsidR="00246A3B" w:rsidRDefault="00DB2A61" w:rsidP="00246A3B">
      <w:pPr>
        <w:jc w:val="both"/>
        <w:rPr>
          <w:rFonts w:ascii="Tahoma" w:eastAsia="Calibri" w:hAnsi="Tahoma" w:cs="Tahoma"/>
          <w:color w:val="000000"/>
          <w:sz w:val="24"/>
          <w:szCs w:val="24"/>
        </w:rPr>
      </w:pPr>
      <w:r w:rsidRPr="00DB2A61">
        <w:rPr>
          <w:rFonts w:ascii="Tahoma" w:hAnsi="Tahoma" w:cs="Tahoma"/>
          <w:color w:val="000000"/>
          <w:sz w:val="24"/>
          <w:szCs w:val="24"/>
        </w:rPr>
        <w:t xml:space="preserve"> </w:t>
      </w:r>
      <w:r w:rsidRPr="00DB2A61">
        <w:rPr>
          <w:rFonts w:ascii="Tahoma" w:hAnsi="Tahoma" w:cs="Tahoma"/>
          <w:color w:val="000000"/>
          <w:sz w:val="24"/>
          <w:szCs w:val="24"/>
        </w:rPr>
        <w:tab/>
      </w:r>
      <w:r w:rsidR="00CB095E">
        <w:rPr>
          <w:rFonts w:ascii="Tahoma" w:eastAsia="Calibri" w:hAnsi="Tahoma" w:cs="Tahoma"/>
          <w:color w:val="000000"/>
          <w:sz w:val="24"/>
          <w:szCs w:val="24"/>
        </w:rPr>
        <w:t>Belli bir süreç içinde oluşturulan Seyrantepe  Anaokulu  Stratejik Planı ile okulumuzun misyonu ve vizyonu</w:t>
      </w:r>
      <w:r w:rsidR="00246A3B">
        <w:rPr>
          <w:rFonts w:ascii="Tahoma" w:eastAsia="Calibri" w:hAnsi="Tahoma" w:cs="Tahoma"/>
          <w:color w:val="000000"/>
          <w:sz w:val="24"/>
          <w:szCs w:val="24"/>
        </w:rPr>
        <w:t xml:space="preserve">, kuruluş ve varoluş amacına uygun bir biçimde ortaya konulmuş ve bu vizyona ulaşmak için stratejik amaçlar ve hedefler belirlenmiştir.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analizi </w:t>
      </w:r>
      <w:r w:rsidR="00246A3B">
        <w:rPr>
          <w:rFonts w:ascii="Tahoma" w:eastAsia="Calibri" w:hAnsi="Tahoma" w:cs="Tahoma"/>
          <w:color w:val="000000"/>
          <w:sz w:val="24"/>
          <w:szCs w:val="24"/>
        </w:rPr>
        <w:t xml:space="preserve">ile plan tüm </w:t>
      </w:r>
      <w:r w:rsidRPr="00DB2A61">
        <w:rPr>
          <w:rFonts w:ascii="Tahoma" w:eastAsia="Calibri" w:hAnsi="Tahoma" w:cs="Tahoma"/>
          <w:color w:val="000000"/>
          <w:sz w:val="24"/>
          <w:szCs w:val="24"/>
        </w:rPr>
        <w:t xml:space="preserve">personelin ve öğretmenlerin katılımıyla </w:t>
      </w:r>
      <w:r w:rsidR="00246A3B">
        <w:rPr>
          <w:rFonts w:ascii="Tahoma" w:eastAsia="Calibri" w:hAnsi="Tahoma" w:cs="Tahoma"/>
          <w:color w:val="000000"/>
          <w:sz w:val="24"/>
          <w:szCs w:val="24"/>
        </w:rPr>
        <w:t>ilk şeklini almış, d</w:t>
      </w:r>
      <w:r w:rsidRPr="00DB2A61">
        <w:rPr>
          <w:rFonts w:ascii="Tahoma" w:eastAsia="Calibri" w:hAnsi="Tahoma" w:cs="Tahoma"/>
          <w:color w:val="000000"/>
          <w:sz w:val="24"/>
          <w:szCs w:val="24"/>
        </w:rPr>
        <w:t xml:space="preserve">aha sonra </w:t>
      </w:r>
      <w:r w:rsidR="00246A3B">
        <w:rPr>
          <w:rFonts w:ascii="Tahoma" w:eastAsia="Calibri" w:hAnsi="Tahoma" w:cs="Tahoma"/>
          <w:color w:val="000000"/>
          <w:sz w:val="24"/>
          <w:szCs w:val="24"/>
        </w:rPr>
        <w:t xml:space="preserve">da </w:t>
      </w:r>
      <w:r w:rsidRPr="00DB2A61">
        <w:rPr>
          <w:rFonts w:ascii="Tahoma" w:hAnsi="Tahoma" w:cs="Tahoma"/>
          <w:color w:val="000000"/>
          <w:sz w:val="24"/>
          <w:szCs w:val="24"/>
        </w:rPr>
        <w:t>GZFT</w:t>
      </w:r>
      <w:r w:rsidRPr="00DB2A61">
        <w:rPr>
          <w:rFonts w:ascii="Tahoma" w:eastAsia="Calibri" w:hAnsi="Tahoma" w:cs="Tahoma"/>
          <w:color w:val="000000"/>
          <w:sz w:val="24"/>
          <w:szCs w:val="24"/>
        </w:rPr>
        <w:t xml:space="preserve"> sonuçlarına göre stratejik planlama aşamasına ge</w:t>
      </w:r>
      <w:r w:rsidR="00246A3B">
        <w:rPr>
          <w:rFonts w:ascii="Tahoma" w:eastAsia="Calibri" w:hAnsi="Tahoma" w:cs="Tahoma"/>
          <w:color w:val="000000"/>
          <w:sz w:val="24"/>
          <w:szCs w:val="24"/>
        </w:rPr>
        <w:t xml:space="preserve">çilmiştir. </w:t>
      </w:r>
    </w:p>
    <w:p w:rsidR="00DB2A61" w:rsidRPr="00246A3B" w:rsidRDefault="00246A3B" w:rsidP="00246A3B">
      <w:pPr>
        <w:jc w:val="both"/>
        <w:rPr>
          <w:rFonts w:ascii="Tahoma" w:eastAsia="Calibri" w:hAnsi="Tahoma" w:cs="Tahoma"/>
          <w:color w:val="000000"/>
          <w:sz w:val="24"/>
          <w:szCs w:val="24"/>
        </w:rPr>
      </w:pPr>
      <w:r>
        <w:rPr>
          <w:rFonts w:ascii="Tahoma" w:eastAsia="Calibri" w:hAnsi="Tahoma" w:cs="Tahoma"/>
          <w:color w:val="000000"/>
          <w:sz w:val="24"/>
          <w:szCs w:val="24"/>
        </w:rPr>
        <w:t xml:space="preserve">          </w:t>
      </w:r>
      <w:r w:rsidR="00DB2A61" w:rsidRPr="00DB2A61">
        <w:rPr>
          <w:rFonts w:ascii="Tahoma" w:hAnsi="Tahoma" w:cs="Tahoma"/>
          <w:color w:val="000000"/>
          <w:sz w:val="24"/>
          <w:szCs w:val="24"/>
        </w:rPr>
        <w:t>Stratejik Plan'</w:t>
      </w:r>
      <w:r w:rsidR="00DB2A61" w:rsidRPr="00DB2A61">
        <w:rPr>
          <w:rFonts w:ascii="Tahoma" w:eastAsia="Calibri" w:hAnsi="Tahoma" w:cs="Tahoma"/>
          <w:color w:val="000000"/>
          <w:sz w:val="24"/>
          <w:szCs w:val="24"/>
        </w:rPr>
        <w:t>da belirlenen hedeflerimizi ne ölçüde gerçekleştirdiğimiz, plan dönemi içindeki her yıl</w:t>
      </w:r>
      <w:r>
        <w:rPr>
          <w:rFonts w:ascii="Tahoma" w:eastAsia="Calibri" w:hAnsi="Tahoma" w:cs="Tahoma"/>
          <w:color w:val="000000"/>
          <w:sz w:val="24"/>
          <w:szCs w:val="24"/>
        </w:rPr>
        <w:t xml:space="preserve"> </w:t>
      </w:r>
      <w:r w:rsidR="00DB2A61" w:rsidRPr="00DB2A61">
        <w:rPr>
          <w:rFonts w:ascii="Tahoma" w:eastAsia="Calibri" w:hAnsi="Tahoma" w:cs="Tahoma"/>
          <w:color w:val="000000"/>
          <w:sz w:val="24"/>
          <w:szCs w:val="24"/>
        </w:rPr>
        <w:t xml:space="preserve"> gözden geçirilecek ve gereken düzeltmeler yapılacaktır.</w:t>
      </w:r>
      <w:r w:rsidR="00DB2A61" w:rsidRPr="00DB2A61">
        <w:rPr>
          <w:rFonts w:ascii="Tahoma" w:eastAsia="Calibri" w:hAnsi="Tahoma" w:cs="Tahoma"/>
          <w:color w:val="FF0000"/>
          <w:sz w:val="24"/>
          <w:szCs w:val="24"/>
        </w:rPr>
        <w:t xml:space="preserve"> </w:t>
      </w:r>
    </w:p>
    <w:p w:rsidR="00DB2A61" w:rsidRPr="00DB2A61" w:rsidRDefault="00246A3B" w:rsidP="00DB2A61">
      <w:pPr>
        <w:jc w:val="both"/>
        <w:rPr>
          <w:rFonts w:ascii="Tahoma" w:eastAsia="Calibri" w:hAnsi="Tahoma" w:cs="Tahoma"/>
          <w:color w:val="000000"/>
          <w:sz w:val="24"/>
          <w:szCs w:val="24"/>
        </w:rPr>
      </w:pPr>
      <w:r>
        <w:rPr>
          <w:rFonts w:ascii="Tahoma" w:eastAsia="Calibri" w:hAnsi="Tahoma" w:cs="Tahoma"/>
          <w:color w:val="FF0000"/>
          <w:sz w:val="24"/>
          <w:szCs w:val="24"/>
        </w:rPr>
        <w:t xml:space="preserve">          </w:t>
      </w:r>
      <w:r>
        <w:rPr>
          <w:rFonts w:ascii="Tahoma" w:hAnsi="Tahoma" w:cs="Tahoma"/>
          <w:color w:val="000000"/>
          <w:sz w:val="24"/>
          <w:szCs w:val="24"/>
        </w:rPr>
        <w:t>Seyrantepe</w:t>
      </w:r>
      <w:r w:rsidR="00DB2A61" w:rsidRPr="00DB2A61">
        <w:rPr>
          <w:rFonts w:ascii="Tahoma" w:hAnsi="Tahoma" w:cs="Tahoma"/>
          <w:color w:val="000000"/>
          <w:sz w:val="24"/>
          <w:szCs w:val="24"/>
        </w:rPr>
        <w:t xml:space="preserve"> </w:t>
      </w:r>
      <w:r w:rsidR="00DB2A61" w:rsidRPr="00DB2A61">
        <w:rPr>
          <w:rFonts w:ascii="Tahoma" w:eastAsia="Calibri" w:hAnsi="Tahoma" w:cs="Tahoma"/>
          <w:color w:val="000000"/>
          <w:sz w:val="24"/>
          <w:szCs w:val="24"/>
        </w:rPr>
        <w:t>Anaokulu Stratejik Planı (2015–2019)’de belirtilen amaç ve hedeflere ulaşmamızın Okulumuzun gelişme ve kurumsallaşma süreçlerine önemli katkılar sağlayacağına inanmaktayız.</w:t>
      </w:r>
    </w:p>
    <w:p w:rsidR="008B7063" w:rsidRDefault="008B7063" w:rsidP="008B7063">
      <w:pPr>
        <w:jc w:val="center"/>
        <w:rPr>
          <w:rFonts w:ascii="Tahoma" w:hAnsi="Tahoma" w:cs="Tahoma"/>
          <w:b/>
          <w:color w:val="0070C0"/>
          <w:sz w:val="24"/>
          <w:szCs w:val="24"/>
        </w:rPr>
      </w:pPr>
    </w:p>
    <w:p w:rsidR="008B7063" w:rsidRDefault="00D22F04" w:rsidP="00D22F04">
      <w:pPr>
        <w:rPr>
          <w:rFonts w:ascii="Tahoma" w:hAnsi="Tahoma" w:cs="Tahoma"/>
          <w:b/>
          <w:color w:val="0070C0"/>
          <w:sz w:val="24"/>
          <w:szCs w:val="24"/>
        </w:rPr>
      </w:pPr>
      <w:r>
        <w:rPr>
          <w:rFonts w:ascii="Tahoma" w:hAnsi="Tahoma" w:cs="Tahoma"/>
          <w:b/>
          <w:color w:val="0070C0"/>
          <w:sz w:val="24"/>
          <w:szCs w:val="24"/>
        </w:rPr>
        <w:t xml:space="preserve">                                                                     </w:t>
      </w:r>
      <w:r w:rsidR="00246A3B">
        <w:rPr>
          <w:rFonts w:ascii="Tahoma" w:hAnsi="Tahoma" w:cs="Tahoma"/>
          <w:b/>
          <w:color w:val="0070C0"/>
          <w:sz w:val="24"/>
          <w:szCs w:val="24"/>
        </w:rPr>
        <w:t xml:space="preserve">                Selçuk ALTUNKAYA</w:t>
      </w:r>
    </w:p>
    <w:p w:rsidR="008B7063" w:rsidRDefault="008B7063" w:rsidP="00D22F04">
      <w:pPr>
        <w:jc w:val="center"/>
        <w:rPr>
          <w:rFonts w:ascii="Tahoma" w:hAnsi="Tahoma" w:cs="Tahoma"/>
          <w:b/>
          <w:color w:val="0070C0"/>
          <w:sz w:val="24"/>
          <w:szCs w:val="24"/>
        </w:rPr>
      </w:pPr>
      <w:r w:rsidRPr="008B7063">
        <w:rPr>
          <w:rFonts w:ascii="Tahoma" w:hAnsi="Tahoma" w:cs="Tahoma"/>
          <w:b/>
          <w:color w:val="000000" w:themeColor="text1"/>
          <w:sz w:val="24"/>
          <w:szCs w:val="24"/>
        </w:rPr>
        <w:t xml:space="preserve">                                                                           </w:t>
      </w:r>
      <w:r w:rsidR="00D22F04">
        <w:rPr>
          <w:rFonts w:ascii="Tahoma" w:hAnsi="Tahoma" w:cs="Tahoma"/>
          <w:b/>
          <w:color w:val="0070C0"/>
          <w:sz w:val="24"/>
          <w:szCs w:val="24"/>
        </w:rPr>
        <w:t>MÜDÜR YARDIMCISI</w:t>
      </w:r>
    </w:p>
    <w:p w:rsidR="009D7A54" w:rsidRDefault="009D7A54" w:rsidP="007131BA">
      <w:pPr>
        <w:pStyle w:val="ListeParagraf"/>
        <w:tabs>
          <w:tab w:val="left" w:pos="3540"/>
        </w:tabs>
        <w:ind w:left="360"/>
        <w:jc w:val="center"/>
        <w:rPr>
          <w:rFonts w:ascii="Tahoma" w:hAnsi="Tahoma" w:cs="Tahoma"/>
          <w:b/>
          <w:color w:val="0070C0"/>
          <w:sz w:val="32"/>
          <w:szCs w:val="32"/>
        </w:rPr>
      </w:pPr>
    </w:p>
    <w:p w:rsidR="00DB2A61" w:rsidRDefault="00DB2A61" w:rsidP="007131BA">
      <w:pPr>
        <w:pStyle w:val="ListeParagraf"/>
        <w:tabs>
          <w:tab w:val="left" w:pos="3540"/>
        </w:tabs>
        <w:ind w:left="360"/>
        <w:jc w:val="center"/>
        <w:rPr>
          <w:rFonts w:ascii="Tahoma" w:hAnsi="Tahoma" w:cs="Tahoma"/>
          <w:b/>
          <w:color w:val="0070C0"/>
          <w:sz w:val="32"/>
          <w:szCs w:val="32"/>
        </w:rPr>
      </w:pPr>
    </w:p>
    <w:p w:rsidR="00DB2A61" w:rsidRDefault="00DB2A61" w:rsidP="007131BA">
      <w:pPr>
        <w:pStyle w:val="ListeParagraf"/>
        <w:tabs>
          <w:tab w:val="left" w:pos="3540"/>
        </w:tabs>
        <w:ind w:left="360"/>
        <w:jc w:val="center"/>
        <w:rPr>
          <w:rFonts w:ascii="Tahoma" w:hAnsi="Tahoma" w:cs="Tahoma"/>
          <w:b/>
          <w:color w:val="0070C0"/>
          <w:sz w:val="32"/>
          <w:szCs w:val="32"/>
        </w:rPr>
      </w:pPr>
    </w:p>
    <w:p w:rsidR="00BC7B73" w:rsidRDefault="00BC7B73" w:rsidP="007131BA">
      <w:pPr>
        <w:pStyle w:val="ListeParagraf"/>
        <w:tabs>
          <w:tab w:val="left" w:pos="3540"/>
        </w:tabs>
        <w:ind w:left="360"/>
        <w:jc w:val="center"/>
        <w:rPr>
          <w:rFonts w:ascii="Tahoma" w:hAnsi="Tahoma" w:cs="Tahoma"/>
          <w:b/>
          <w:color w:val="0070C0"/>
          <w:sz w:val="32"/>
          <w:szCs w:val="32"/>
        </w:rPr>
      </w:pPr>
    </w:p>
    <w:p w:rsidR="00BC7B73" w:rsidRDefault="00BC7B73" w:rsidP="007131BA">
      <w:pPr>
        <w:pStyle w:val="ListeParagraf"/>
        <w:tabs>
          <w:tab w:val="left" w:pos="3540"/>
        </w:tabs>
        <w:ind w:left="360"/>
        <w:jc w:val="center"/>
        <w:rPr>
          <w:rFonts w:ascii="Tahoma" w:hAnsi="Tahoma" w:cs="Tahoma"/>
          <w:b/>
          <w:color w:val="0070C0"/>
          <w:sz w:val="32"/>
          <w:szCs w:val="32"/>
        </w:rPr>
      </w:pPr>
    </w:p>
    <w:p w:rsidR="00BC7B73" w:rsidRDefault="00BC7B73" w:rsidP="007131BA">
      <w:pPr>
        <w:pStyle w:val="ListeParagraf"/>
        <w:tabs>
          <w:tab w:val="left" w:pos="3540"/>
        </w:tabs>
        <w:ind w:left="360"/>
        <w:jc w:val="center"/>
        <w:rPr>
          <w:rFonts w:ascii="Tahoma" w:hAnsi="Tahoma" w:cs="Tahoma"/>
          <w:b/>
          <w:color w:val="0070C0"/>
          <w:sz w:val="32"/>
          <w:szCs w:val="32"/>
        </w:rPr>
      </w:pPr>
    </w:p>
    <w:p w:rsidR="00223165" w:rsidRDefault="00223165" w:rsidP="007131BA">
      <w:pPr>
        <w:pStyle w:val="ListeParagraf"/>
        <w:tabs>
          <w:tab w:val="left" w:pos="3540"/>
        </w:tabs>
        <w:ind w:left="360"/>
        <w:jc w:val="center"/>
        <w:rPr>
          <w:rFonts w:ascii="Tahoma" w:hAnsi="Tahoma" w:cs="Tahoma"/>
          <w:b/>
          <w:color w:val="0070C0"/>
          <w:sz w:val="32"/>
          <w:szCs w:val="32"/>
        </w:rPr>
      </w:pPr>
    </w:p>
    <w:p w:rsidR="002F6016" w:rsidRDefault="002F6016" w:rsidP="007131BA">
      <w:pPr>
        <w:pStyle w:val="ListeParagraf"/>
        <w:tabs>
          <w:tab w:val="left" w:pos="3540"/>
        </w:tabs>
        <w:ind w:left="360"/>
        <w:jc w:val="center"/>
        <w:rPr>
          <w:rFonts w:ascii="Tahoma" w:hAnsi="Tahoma" w:cs="Tahoma"/>
          <w:b/>
          <w:color w:val="0070C0"/>
          <w:sz w:val="32"/>
          <w:szCs w:val="32"/>
        </w:rPr>
      </w:pPr>
      <w:r w:rsidRPr="0096563A">
        <w:rPr>
          <w:rFonts w:ascii="Tahoma" w:hAnsi="Tahoma" w:cs="Tahoma"/>
          <w:b/>
          <w:color w:val="0070C0"/>
          <w:sz w:val="32"/>
          <w:szCs w:val="32"/>
        </w:rPr>
        <w:t>İÇİNDEKİLER</w:t>
      </w:r>
    </w:p>
    <w:p w:rsidR="009D7A54" w:rsidRDefault="009D7A54" w:rsidP="009D7A54">
      <w:pPr>
        <w:pStyle w:val="ListeParagraf"/>
        <w:tabs>
          <w:tab w:val="left" w:pos="3540"/>
        </w:tabs>
        <w:ind w:left="360"/>
        <w:rPr>
          <w:rFonts w:ascii="Tahoma" w:hAnsi="Tahoma" w:cs="Tahoma"/>
          <w:b/>
          <w:color w:val="0070C0"/>
          <w:sz w:val="32"/>
          <w:szCs w:val="32"/>
        </w:rPr>
      </w:pPr>
    </w:p>
    <w:p w:rsidR="009D7A54" w:rsidRPr="0096563A" w:rsidRDefault="009D7A54" w:rsidP="009D7A54">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 xml:space="preserve">STRATEJİK PLAN </w:t>
      </w:r>
      <w:r w:rsidRPr="0096563A">
        <w:rPr>
          <w:rFonts w:ascii="Tahoma" w:hAnsi="Tahoma" w:cs="Tahoma"/>
          <w:b/>
          <w:color w:val="0070C0"/>
          <w:sz w:val="24"/>
          <w:szCs w:val="24"/>
        </w:rPr>
        <w:t xml:space="preserve">HAZIRLIK </w:t>
      </w:r>
      <w:r>
        <w:rPr>
          <w:rFonts w:ascii="Tahoma" w:hAnsi="Tahoma" w:cs="Tahoma"/>
          <w:b/>
          <w:color w:val="0070C0"/>
          <w:sz w:val="24"/>
          <w:szCs w:val="24"/>
        </w:rPr>
        <w:t>SÜRECİ……………………………</w:t>
      </w:r>
    </w:p>
    <w:p w:rsidR="009D7A54" w:rsidRPr="000A3361"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PLANIN SAHİPLENİLMESİ</w:t>
      </w:r>
      <w:r>
        <w:rPr>
          <w:rFonts w:ascii="Tahoma" w:hAnsi="Tahoma" w:cs="Tahoma"/>
          <w:color w:val="000000" w:themeColor="text1"/>
          <w:sz w:val="24"/>
          <w:szCs w:val="24"/>
        </w:rPr>
        <w:t>………………………………………………</w:t>
      </w:r>
    </w:p>
    <w:p w:rsidR="009D7A54"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PLANLAMA SÜRECİNİN ORGANİZASYONU</w:t>
      </w:r>
      <w:r>
        <w:rPr>
          <w:rFonts w:ascii="Tahoma" w:hAnsi="Tahoma" w:cs="Tahoma"/>
          <w:color w:val="000000" w:themeColor="text1"/>
          <w:sz w:val="24"/>
          <w:szCs w:val="24"/>
        </w:rPr>
        <w:t>……………………………….</w:t>
      </w:r>
    </w:p>
    <w:p w:rsidR="009D7A54" w:rsidRPr="001D50A6" w:rsidRDefault="004671D3" w:rsidP="009D7A54">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Seyrantepe</w:t>
      </w:r>
      <w:r w:rsidR="0010321C">
        <w:rPr>
          <w:rFonts w:ascii="Tahoma" w:hAnsi="Tahoma" w:cs="Tahoma"/>
          <w:bCs/>
          <w:color w:val="0070C0"/>
        </w:rPr>
        <w:t xml:space="preserve"> Anaokulu</w:t>
      </w:r>
      <w:r w:rsidR="009D7A54" w:rsidRPr="001D50A6">
        <w:rPr>
          <w:rFonts w:ascii="Tahoma" w:hAnsi="Tahoma" w:cs="Tahoma"/>
          <w:bCs/>
          <w:color w:val="0070C0"/>
        </w:rPr>
        <w:t xml:space="preserve"> Müdürlüğü Stratejik Plan Üst Kurulu</w:t>
      </w:r>
      <w:r w:rsidR="009D7A54">
        <w:rPr>
          <w:rFonts w:ascii="Tahoma" w:hAnsi="Tahoma" w:cs="Tahoma"/>
          <w:bCs/>
          <w:color w:val="0070C0"/>
        </w:rPr>
        <w:t>…………….</w:t>
      </w:r>
    </w:p>
    <w:p w:rsidR="009D7A54" w:rsidRPr="001D50A6" w:rsidRDefault="009D7A54" w:rsidP="009D7A54">
      <w:pPr>
        <w:pStyle w:val="ListeParagraf"/>
        <w:numPr>
          <w:ilvl w:val="0"/>
          <w:numId w:val="27"/>
        </w:numPr>
        <w:autoSpaceDE w:val="0"/>
        <w:autoSpaceDN w:val="0"/>
        <w:adjustRightInd w:val="0"/>
        <w:spacing w:after="0"/>
        <w:rPr>
          <w:rFonts w:ascii="Tahoma" w:hAnsi="Tahoma" w:cs="Tahoma"/>
          <w:color w:val="0070C0"/>
        </w:rPr>
      </w:pPr>
      <w:r w:rsidRPr="001D50A6">
        <w:rPr>
          <w:rFonts w:ascii="Tahoma" w:hAnsi="Tahoma" w:cs="Tahoma"/>
          <w:bCs/>
          <w:color w:val="0070C0"/>
        </w:rPr>
        <w:t>Stratejik Plan Koordinasyon Ekibi</w:t>
      </w:r>
      <w:r>
        <w:rPr>
          <w:rFonts w:ascii="Tahoma" w:hAnsi="Tahoma" w:cs="Tahoma"/>
          <w:bCs/>
          <w:color w:val="0070C0"/>
        </w:rPr>
        <w:t>……………………………………………..</w:t>
      </w:r>
    </w:p>
    <w:p w:rsidR="009D7A54" w:rsidRPr="001D50A6" w:rsidRDefault="004671D3" w:rsidP="009D7A54">
      <w:pPr>
        <w:pStyle w:val="ListeParagraf"/>
        <w:numPr>
          <w:ilvl w:val="0"/>
          <w:numId w:val="27"/>
        </w:numPr>
        <w:autoSpaceDE w:val="0"/>
        <w:autoSpaceDN w:val="0"/>
        <w:adjustRightInd w:val="0"/>
        <w:spacing w:after="0"/>
        <w:rPr>
          <w:rFonts w:ascii="Tahoma" w:hAnsi="Tahoma" w:cs="Tahoma"/>
          <w:color w:val="0070C0"/>
        </w:rPr>
      </w:pPr>
      <w:r>
        <w:rPr>
          <w:rFonts w:ascii="Tahoma" w:hAnsi="Tahoma" w:cs="Tahoma"/>
          <w:bCs/>
          <w:color w:val="0070C0"/>
        </w:rPr>
        <w:t>Seyrantepe</w:t>
      </w:r>
      <w:r w:rsidR="0010321C">
        <w:rPr>
          <w:rFonts w:ascii="Tahoma" w:hAnsi="Tahoma" w:cs="Tahoma"/>
          <w:bCs/>
          <w:color w:val="0070C0"/>
        </w:rPr>
        <w:t xml:space="preserve"> Anaokulu</w:t>
      </w:r>
      <w:r w:rsidR="009D7A54" w:rsidRPr="001D50A6">
        <w:rPr>
          <w:rFonts w:ascii="Tahoma" w:hAnsi="Tahoma" w:cs="Tahoma"/>
          <w:bCs/>
          <w:color w:val="0070C0"/>
        </w:rPr>
        <w:t xml:space="preserve"> Müdürlüğü Stratejik Planlama Ekibi</w:t>
      </w:r>
      <w:r w:rsidR="009D7A54">
        <w:rPr>
          <w:rFonts w:ascii="Tahoma" w:hAnsi="Tahoma" w:cs="Tahoma"/>
          <w:bCs/>
          <w:color w:val="0070C0"/>
        </w:rPr>
        <w:t>……………….………</w:t>
      </w:r>
    </w:p>
    <w:p w:rsidR="009D7A54" w:rsidRPr="00AD71F5"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AD71F5">
        <w:rPr>
          <w:rFonts w:ascii="Tahoma" w:hAnsi="Tahoma" w:cs="Tahoma"/>
          <w:color w:val="000000" w:themeColor="text1"/>
          <w:sz w:val="24"/>
          <w:szCs w:val="24"/>
        </w:rPr>
        <w:t>İHTİYAÇLARIN TESPİTİ……………………………</w:t>
      </w:r>
    </w:p>
    <w:p w:rsidR="009D7A54" w:rsidRPr="008B6666" w:rsidRDefault="009D7A54" w:rsidP="009D7A54">
      <w:pPr>
        <w:pStyle w:val="ListeParagraf"/>
        <w:numPr>
          <w:ilvl w:val="0"/>
          <w:numId w:val="17"/>
        </w:numPr>
        <w:tabs>
          <w:tab w:val="left" w:pos="3540"/>
        </w:tabs>
        <w:spacing w:before="100" w:beforeAutospacing="1" w:after="100" w:afterAutospacing="1"/>
        <w:rPr>
          <w:rFonts w:ascii="Tahoma" w:hAnsi="Tahoma" w:cs="Tahoma"/>
          <w:color w:val="000000" w:themeColor="text1"/>
          <w:sz w:val="24"/>
          <w:szCs w:val="24"/>
        </w:rPr>
      </w:pPr>
      <w:r w:rsidRPr="000A3361">
        <w:rPr>
          <w:rFonts w:ascii="Tahoma" w:hAnsi="Tahoma" w:cs="Tahoma"/>
          <w:color w:val="000000" w:themeColor="text1"/>
          <w:sz w:val="24"/>
          <w:szCs w:val="24"/>
        </w:rPr>
        <w:t>ZAMAN PLANI……………………………………………………</w:t>
      </w:r>
    </w:p>
    <w:p w:rsidR="009D7A54" w:rsidRPr="0096563A" w:rsidRDefault="009D7A54" w:rsidP="009D7A54">
      <w:pPr>
        <w:pStyle w:val="ListeParagraf"/>
        <w:numPr>
          <w:ilvl w:val="0"/>
          <w:numId w:val="24"/>
        </w:numPr>
        <w:tabs>
          <w:tab w:val="left" w:pos="3540"/>
        </w:tabs>
        <w:rPr>
          <w:rFonts w:ascii="Tahoma" w:hAnsi="Tahoma" w:cs="Tahoma"/>
          <w:b/>
          <w:color w:val="0070C0"/>
          <w:sz w:val="24"/>
          <w:szCs w:val="24"/>
        </w:rPr>
      </w:pPr>
      <w:r w:rsidRPr="0096563A">
        <w:rPr>
          <w:rFonts w:ascii="Tahoma" w:hAnsi="Tahoma" w:cs="Tahoma"/>
          <w:b/>
          <w:color w:val="0070C0"/>
          <w:sz w:val="24"/>
          <w:szCs w:val="24"/>
        </w:rPr>
        <w:t>DURUM ANALİZİ…………………………………………………</w:t>
      </w:r>
      <w:r>
        <w:rPr>
          <w:rFonts w:ascii="Tahoma" w:hAnsi="Tahoma" w:cs="Tahoma"/>
          <w:b/>
          <w:color w:val="0070C0"/>
          <w:sz w:val="24"/>
          <w:szCs w:val="24"/>
        </w:rPr>
        <w:t>……</w:t>
      </w:r>
    </w:p>
    <w:p w:rsidR="009D7A54" w:rsidRPr="001E7BAD"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1E7BAD">
        <w:rPr>
          <w:rFonts w:ascii="Tahoma" w:hAnsi="Tahoma" w:cs="Tahoma"/>
          <w:color w:val="000000" w:themeColor="text1"/>
          <w:sz w:val="24"/>
          <w:szCs w:val="24"/>
        </w:rPr>
        <w:t>TARİHİ GELİŞİM.......................................................................</w:t>
      </w:r>
    </w:p>
    <w:p w:rsidR="009D7A54" w:rsidRPr="000A3361"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YASAL YÜKÜMLÜLÜKLER VE MEVZUAT ANALİZİ.........................</w:t>
      </w:r>
    </w:p>
    <w:p w:rsidR="009D7A54" w:rsidRPr="000A3361"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FAALİYET ALANLARI İLE ÜRÜN VE HİZMETLERİN BELİRLENMESİ...</w:t>
      </w:r>
      <w:r>
        <w:rPr>
          <w:rFonts w:ascii="Tahoma" w:hAnsi="Tahoma" w:cs="Tahoma"/>
          <w:color w:val="000000" w:themeColor="text1"/>
          <w:sz w:val="24"/>
          <w:szCs w:val="24"/>
        </w:rPr>
        <w:t>......</w:t>
      </w:r>
    </w:p>
    <w:p w:rsidR="009D7A54" w:rsidRDefault="009D7A54" w:rsidP="009D7A54">
      <w:pPr>
        <w:pStyle w:val="ListeParagraf"/>
        <w:numPr>
          <w:ilvl w:val="0"/>
          <w:numId w:val="25"/>
        </w:numPr>
        <w:autoSpaceDE w:val="0"/>
        <w:autoSpaceDN w:val="0"/>
        <w:adjustRightInd w:val="0"/>
        <w:spacing w:after="0"/>
        <w:rPr>
          <w:rFonts w:ascii="Tahoma" w:hAnsi="Tahoma" w:cs="Tahoma"/>
          <w:color w:val="000000" w:themeColor="text1"/>
          <w:sz w:val="24"/>
          <w:szCs w:val="24"/>
        </w:rPr>
      </w:pPr>
      <w:r w:rsidRPr="000A3361">
        <w:rPr>
          <w:rFonts w:ascii="Tahoma" w:hAnsi="Tahoma" w:cs="Tahoma"/>
          <w:color w:val="000000" w:themeColor="text1"/>
          <w:sz w:val="24"/>
          <w:szCs w:val="24"/>
        </w:rPr>
        <w:t>PAYDAŞ ANALİZİ</w:t>
      </w:r>
      <w:r>
        <w:rPr>
          <w:rFonts w:ascii="Tahoma" w:hAnsi="Tahoma" w:cs="Tahoma"/>
          <w:color w:val="000000" w:themeColor="text1"/>
          <w:sz w:val="24"/>
          <w:szCs w:val="24"/>
        </w:rPr>
        <w:t>………………………………………………………………………….</w:t>
      </w:r>
    </w:p>
    <w:p w:rsidR="009D7A54" w:rsidRPr="00392546"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Tespiti</w:t>
      </w:r>
      <w:r w:rsidRPr="00392546">
        <w:rPr>
          <w:rFonts w:ascii="Tahoma" w:hAnsi="Tahoma" w:cs="Tahoma"/>
          <w:color w:val="000000" w:themeColor="text1"/>
          <w:sz w:val="24"/>
          <w:szCs w:val="24"/>
        </w:rPr>
        <w:t>.........................................................................</w:t>
      </w:r>
    </w:p>
    <w:p w:rsidR="009D7A54" w:rsidRPr="00392546"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Önceliklendirilmesi</w:t>
      </w:r>
    </w:p>
    <w:p w:rsidR="009D7A54" w:rsidRDefault="009D7A54" w:rsidP="009D7A54">
      <w:pPr>
        <w:pStyle w:val="ListeParagraf"/>
        <w:numPr>
          <w:ilvl w:val="0"/>
          <w:numId w:val="28"/>
        </w:numPr>
        <w:autoSpaceDE w:val="0"/>
        <w:autoSpaceDN w:val="0"/>
        <w:adjustRightInd w:val="0"/>
        <w:spacing w:after="0"/>
        <w:rPr>
          <w:rFonts w:ascii="Tahoma" w:hAnsi="Tahoma" w:cs="Tahoma"/>
          <w:color w:val="0070C0"/>
          <w:sz w:val="24"/>
          <w:szCs w:val="24"/>
        </w:rPr>
      </w:pPr>
      <w:r w:rsidRPr="00392546">
        <w:rPr>
          <w:rFonts w:ascii="Tahoma" w:hAnsi="Tahoma" w:cs="Tahoma"/>
          <w:color w:val="0070C0"/>
          <w:sz w:val="24"/>
          <w:szCs w:val="24"/>
        </w:rPr>
        <w:t>Paydaşların Görüş Ve Önerilerinin Alınması Ve Değerlendirilmesi</w:t>
      </w:r>
      <w:r>
        <w:rPr>
          <w:rFonts w:ascii="Tahoma" w:hAnsi="Tahoma" w:cs="Tahoma"/>
          <w:color w:val="0070C0"/>
          <w:sz w:val="24"/>
          <w:szCs w:val="24"/>
        </w:rPr>
        <w:t>……</w:t>
      </w:r>
    </w:p>
    <w:p w:rsidR="009D7A54" w:rsidRPr="00D50100" w:rsidRDefault="009D7A54" w:rsidP="009D7A54">
      <w:pPr>
        <w:pStyle w:val="ListeParagraf"/>
        <w:numPr>
          <w:ilvl w:val="0"/>
          <w:numId w:val="39"/>
        </w:numPr>
        <w:jc w:val="both"/>
        <w:rPr>
          <w:rFonts w:ascii="Tahoma" w:hAnsi="Tahoma" w:cs="Tahoma"/>
          <w:color w:val="FF0000"/>
        </w:rPr>
      </w:pPr>
      <w:r>
        <w:rPr>
          <w:rFonts w:ascii="Tahoma" w:hAnsi="Tahoma" w:cs="Tahoma"/>
          <w:color w:val="FF0000"/>
        </w:rPr>
        <w:t>İç Paydaş………………………………………………………..</w:t>
      </w:r>
    </w:p>
    <w:p w:rsidR="009D7A54" w:rsidRPr="008B6666" w:rsidRDefault="009D7A54" w:rsidP="009D7A54">
      <w:pPr>
        <w:pStyle w:val="ListeParagraf"/>
        <w:numPr>
          <w:ilvl w:val="0"/>
          <w:numId w:val="39"/>
        </w:numPr>
        <w:jc w:val="both"/>
        <w:rPr>
          <w:rFonts w:ascii="Tahoma" w:hAnsi="Tahoma" w:cs="Tahoma"/>
          <w:color w:val="FF0000"/>
        </w:rPr>
      </w:pPr>
      <w:r>
        <w:rPr>
          <w:rFonts w:ascii="Tahoma" w:hAnsi="Tahoma" w:cs="Tahoma"/>
          <w:color w:val="FF0000"/>
        </w:rPr>
        <w:t>Dış Paydaş………………………………………………………………………………..</w:t>
      </w:r>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 xml:space="preserve">KURUM </w:t>
      </w:r>
      <w:r w:rsidRPr="00C95322">
        <w:rPr>
          <w:rFonts w:ascii="Tahoma" w:hAnsi="Tahoma" w:cs="Tahoma"/>
          <w:color w:val="000000" w:themeColor="text1"/>
          <w:sz w:val="24"/>
          <w:szCs w:val="24"/>
        </w:rPr>
        <w:t xml:space="preserve"> İÇİ ANALİZ…………………………………………</w:t>
      </w:r>
    </w:p>
    <w:p w:rsidR="009D7A54" w:rsidRPr="00D50100" w:rsidRDefault="009D7A54" w:rsidP="009D7A54">
      <w:pPr>
        <w:pStyle w:val="ListeParagraf"/>
        <w:numPr>
          <w:ilvl w:val="0"/>
          <w:numId w:val="29"/>
        </w:numPr>
        <w:spacing w:after="160"/>
        <w:rPr>
          <w:rFonts w:ascii="Tahoma" w:eastAsiaTheme="minorHAnsi" w:hAnsi="Tahoma" w:cs="Tahoma"/>
          <w:color w:val="0070C0"/>
          <w:lang w:eastAsia="en-US"/>
        </w:rPr>
      </w:pPr>
      <w:r w:rsidRPr="00D50100">
        <w:rPr>
          <w:rFonts w:ascii="Tahoma" w:eastAsiaTheme="minorHAnsi" w:hAnsi="Tahoma" w:cs="Tahoma"/>
          <w:color w:val="0070C0"/>
          <w:lang w:eastAsia="en-US"/>
        </w:rPr>
        <w:t>Teşkilat Yapısı</w:t>
      </w:r>
      <w:r>
        <w:rPr>
          <w:rFonts w:ascii="Tahoma" w:eastAsiaTheme="minorHAnsi" w:hAnsi="Tahoma" w:cs="Tahoma"/>
          <w:color w:val="0070C0"/>
          <w:lang w:eastAsia="en-US"/>
        </w:rPr>
        <w:t>…………………………………………………</w:t>
      </w:r>
    </w:p>
    <w:p w:rsidR="009D7A54" w:rsidRPr="00D50100" w:rsidRDefault="009D7A54" w:rsidP="009D7A54">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İnsan Kaynakları</w:t>
      </w:r>
      <w:r>
        <w:rPr>
          <w:rFonts w:ascii="Tahoma" w:hAnsi="Tahoma" w:cs="Tahoma"/>
          <w:color w:val="0070C0"/>
        </w:rPr>
        <w:t>……………………………………………..</w:t>
      </w:r>
    </w:p>
    <w:p w:rsidR="009D7A54" w:rsidRPr="00D50100" w:rsidRDefault="009D7A54" w:rsidP="009D7A54">
      <w:pPr>
        <w:pStyle w:val="ListeParagraf"/>
        <w:numPr>
          <w:ilvl w:val="0"/>
          <w:numId w:val="29"/>
        </w:numPr>
        <w:tabs>
          <w:tab w:val="left" w:pos="708"/>
          <w:tab w:val="left" w:pos="1416"/>
          <w:tab w:val="left" w:pos="2124"/>
          <w:tab w:val="left" w:pos="2832"/>
          <w:tab w:val="left" w:pos="3540"/>
          <w:tab w:val="left" w:pos="4248"/>
          <w:tab w:val="left" w:pos="4956"/>
          <w:tab w:val="left" w:pos="6315"/>
          <w:tab w:val="left" w:pos="6420"/>
        </w:tabs>
        <w:spacing w:after="0"/>
        <w:jc w:val="both"/>
        <w:rPr>
          <w:rFonts w:ascii="Tahoma" w:hAnsi="Tahoma" w:cs="Tahoma"/>
          <w:color w:val="0070C0"/>
        </w:rPr>
      </w:pPr>
      <w:r w:rsidRPr="00D50100">
        <w:rPr>
          <w:rFonts w:ascii="Tahoma" w:hAnsi="Tahoma" w:cs="Tahoma"/>
          <w:color w:val="0070C0"/>
        </w:rPr>
        <w:t xml:space="preserve">Kurum Kültürü </w:t>
      </w:r>
      <w:r>
        <w:rPr>
          <w:rFonts w:ascii="Tahoma" w:hAnsi="Tahoma" w:cs="Tahoma"/>
          <w:color w:val="0070C0"/>
        </w:rPr>
        <w:t>………………………………………………………….</w:t>
      </w:r>
    </w:p>
    <w:p w:rsidR="009D7A54" w:rsidRPr="00D50100" w:rsidRDefault="009D7A54" w:rsidP="009D7A54">
      <w:pPr>
        <w:pStyle w:val="ListeParagraf"/>
        <w:numPr>
          <w:ilvl w:val="0"/>
          <w:numId w:val="29"/>
        </w:numPr>
        <w:jc w:val="both"/>
        <w:rPr>
          <w:rFonts w:ascii="Tahoma" w:hAnsi="Tahoma" w:cs="Tahoma"/>
          <w:color w:val="0070C0"/>
        </w:rPr>
      </w:pPr>
      <w:r w:rsidRPr="00D50100">
        <w:rPr>
          <w:rFonts w:ascii="Tahoma" w:hAnsi="Tahoma" w:cs="Tahoma"/>
          <w:color w:val="0070C0"/>
        </w:rPr>
        <w:t>Teknoloji</w:t>
      </w:r>
      <w:r>
        <w:rPr>
          <w:rFonts w:ascii="Tahoma" w:hAnsi="Tahoma" w:cs="Tahoma"/>
          <w:color w:val="0070C0"/>
        </w:rPr>
        <w:t>…………………………………………………………………….</w:t>
      </w:r>
    </w:p>
    <w:p w:rsidR="009D7A54" w:rsidRPr="00D50100" w:rsidRDefault="009D7A54" w:rsidP="009D7A54">
      <w:pPr>
        <w:pStyle w:val="ListeParagraf"/>
        <w:numPr>
          <w:ilvl w:val="0"/>
          <w:numId w:val="29"/>
        </w:numPr>
        <w:jc w:val="both"/>
        <w:rPr>
          <w:rFonts w:ascii="Tahoma" w:hAnsi="Tahoma" w:cs="Tahoma"/>
          <w:color w:val="0070C0"/>
        </w:rPr>
      </w:pPr>
      <w:r w:rsidRPr="00D50100">
        <w:rPr>
          <w:rFonts w:ascii="Tahoma" w:hAnsi="Tahoma" w:cs="Tahoma"/>
          <w:color w:val="0070C0"/>
        </w:rPr>
        <w:t>Mali Durum</w:t>
      </w:r>
      <w:r>
        <w:rPr>
          <w:rFonts w:ascii="Tahoma" w:hAnsi="Tahoma" w:cs="Tahoma"/>
          <w:color w:val="0070C0"/>
        </w:rPr>
        <w:t>……………………………………………………………………………</w:t>
      </w:r>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Pr>
          <w:rFonts w:ascii="Tahoma" w:hAnsi="Tahoma" w:cs="Tahoma"/>
          <w:color w:val="000000" w:themeColor="text1"/>
          <w:sz w:val="24"/>
          <w:szCs w:val="24"/>
        </w:rPr>
        <w:t>KURUM DIŞI  ANALİZ</w:t>
      </w:r>
      <w:r w:rsidRPr="00D50100">
        <w:rPr>
          <w:rFonts w:ascii="Tahoma" w:hAnsi="Tahoma" w:cs="Tahoma"/>
          <w:color w:val="000000" w:themeColor="text1"/>
          <w:sz w:val="24"/>
          <w:szCs w:val="24"/>
        </w:rPr>
        <w:t>……………………………</w:t>
      </w:r>
      <w:r>
        <w:rPr>
          <w:rFonts w:ascii="Tahoma" w:hAnsi="Tahoma" w:cs="Tahoma"/>
          <w:color w:val="000000" w:themeColor="text1"/>
          <w:sz w:val="24"/>
          <w:szCs w:val="24"/>
        </w:rPr>
        <w:t>………………………………</w:t>
      </w:r>
    </w:p>
    <w:p w:rsidR="009D7A54" w:rsidRPr="00D50100" w:rsidRDefault="009D7A54" w:rsidP="009D7A54">
      <w:pPr>
        <w:pStyle w:val="Balk3"/>
        <w:numPr>
          <w:ilvl w:val="0"/>
          <w:numId w:val="31"/>
        </w:numPr>
        <w:jc w:val="both"/>
        <w:rPr>
          <w:rFonts w:ascii="Tahoma" w:hAnsi="Tahoma" w:cs="Tahoma"/>
          <w:color w:val="0070C0"/>
          <w:sz w:val="22"/>
          <w:szCs w:val="22"/>
        </w:rPr>
      </w:pPr>
      <w:r w:rsidRPr="00D50100">
        <w:rPr>
          <w:rFonts w:ascii="Tahoma" w:hAnsi="Tahoma" w:cs="Tahoma"/>
          <w:color w:val="0070C0"/>
          <w:sz w:val="22"/>
          <w:szCs w:val="22"/>
        </w:rPr>
        <w:t>Politik Faktörler</w:t>
      </w:r>
      <w:r>
        <w:rPr>
          <w:rFonts w:ascii="Tahoma" w:hAnsi="Tahoma" w:cs="Tahoma"/>
          <w:color w:val="0070C0"/>
          <w:sz w:val="22"/>
          <w:szCs w:val="22"/>
        </w:rPr>
        <w:t>……………………………………………………………..</w:t>
      </w:r>
    </w:p>
    <w:p w:rsidR="009D7A54" w:rsidRPr="00D50100"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Ekonomik Faktörler</w:t>
      </w:r>
      <w:r>
        <w:rPr>
          <w:rFonts w:ascii="Tahoma" w:hAnsi="Tahoma" w:cs="Tahoma"/>
          <w:color w:val="0070C0"/>
        </w:rPr>
        <w:t>………………………………………….</w:t>
      </w:r>
    </w:p>
    <w:p w:rsidR="009D7A54" w:rsidRPr="00D50100"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Sosyal Faktörler</w:t>
      </w:r>
      <w:r>
        <w:rPr>
          <w:rFonts w:ascii="Tahoma" w:hAnsi="Tahoma" w:cs="Tahoma"/>
          <w:color w:val="0070C0"/>
        </w:rPr>
        <w:t>…………………………………………………….</w:t>
      </w:r>
    </w:p>
    <w:p w:rsidR="009D7A54" w:rsidRPr="00F02269" w:rsidRDefault="009D7A54" w:rsidP="009D7A54">
      <w:pPr>
        <w:pStyle w:val="ListeParagraf"/>
        <w:numPr>
          <w:ilvl w:val="0"/>
          <w:numId w:val="31"/>
        </w:numPr>
        <w:rPr>
          <w:rFonts w:ascii="Tahoma" w:hAnsi="Tahoma" w:cs="Tahoma"/>
          <w:color w:val="0070C0"/>
        </w:rPr>
      </w:pPr>
      <w:r w:rsidRPr="00D50100">
        <w:rPr>
          <w:rFonts w:ascii="Tahoma" w:hAnsi="Tahoma" w:cs="Tahoma"/>
          <w:color w:val="0070C0"/>
        </w:rPr>
        <w:t>Teknolojik Faktörler</w:t>
      </w:r>
      <w:r>
        <w:rPr>
          <w:rFonts w:ascii="Tahoma" w:hAnsi="Tahoma" w:cs="Tahoma"/>
          <w:color w:val="0070C0"/>
        </w:rPr>
        <w:t>……………………………………………………………………..</w:t>
      </w:r>
    </w:p>
    <w:p w:rsidR="009D7A54" w:rsidRDefault="009D7A54" w:rsidP="009D7A54">
      <w:pPr>
        <w:pStyle w:val="ListeParagraf"/>
        <w:numPr>
          <w:ilvl w:val="0"/>
          <w:numId w:val="25"/>
        </w:numPr>
        <w:tabs>
          <w:tab w:val="left" w:pos="3540"/>
        </w:tabs>
        <w:rPr>
          <w:rFonts w:ascii="Tahoma" w:hAnsi="Tahoma" w:cs="Tahoma"/>
          <w:color w:val="000000" w:themeColor="text1"/>
          <w:sz w:val="24"/>
          <w:szCs w:val="24"/>
        </w:rPr>
      </w:pPr>
      <w:r w:rsidRPr="00D50100">
        <w:rPr>
          <w:rFonts w:ascii="Tahoma" w:hAnsi="Tahoma" w:cs="Tahoma"/>
          <w:color w:val="000000" w:themeColor="text1"/>
          <w:sz w:val="24"/>
          <w:szCs w:val="24"/>
        </w:rPr>
        <w:t>GZFT ANALİZİ…………………………………..</w:t>
      </w:r>
    </w:p>
    <w:p w:rsidR="009D7A54" w:rsidRPr="00BA519F" w:rsidRDefault="009D7A54" w:rsidP="009D7A54">
      <w:pPr>
        <w:pStyle w:val="ListeParagraf"/>
        <w:numPr>
          <w:ilvl w:val="0"/>
          <w:numId w:val="25"/>
        </w:numPr>
        <w:rPr>
          <w:rFonts w:ascii="Tahoma" w:hAnsi="Tahoma" w:cs="Tahoma"/>
          <w:color w:val="000000" w:themeColor="text1"/>
          <w:sz w:val="24"/>
          <w:szCs w:val="24"/>
        </w:rPr>
      </w:pPr>
      <w:r w:rsidRPr="00BA519F">
        <w:rPr>
          <w:rFonts w:ascii="Tahoma" w:hAnsi="Tahoma" w:cs="Tahoma"/>
          <w:color w:val="000000" w:themeColor="text1"/>
          <w:sz w:val="24"/>
          <w:szCs w:val="24"/>
        </w:rPr>
        <w:t>GELİŞİM/SORUN ALANLARI ………………………………….</w:t>
      </w:r>
    </w:p>
    <w:p w:rsidR="009D7A54" w:rsidRPr="0096563A" w:rsidRDefault="009D7A54" w:rsidP="009D7A54">
      <w:pPr>
        <w:pStyle w:val="ListeParagraf"/>
        <w:numPr>
          <w:ilvl w:val="0"/>
          <w:numId w:val="24"/>
        </w:numPr>
        <w:tabs>
          <w:tab w:val="left" w:pos="3540"/>
        </w:tabs>
        <w:spacing w:before="100" w:beforeAutospacing="1" w:after="100" w:afterAutospacing="1"/>
        <w:rPr>
          <w:rFonts w:ascii="Tahoma" w:hAnsi="Tahoma" w:cs="Tahoma"/>
          <w:b/>
          <w:color w:val="0070C0"/>
          <w:sz w:val="24"/>
          <w:szCs w:val="24"/>
        </w:rPr>
      </w:pPr>
      <w:r>
        <w:rPr>
          <w:rFonts w:ascii="Tahoma" w:hAnsi="Tahoma" w:cs="Tahoma"/>
          <w:b/>
          <w:color w:val="0070C0"/>
          <w:sz w:val="24"/>
          <w:szCs w:val="24"/>
        </w:rPr>
        <w:t>GELECEĞE YÖNELİM……………………………………………………</w:t>
      </w:r>
    </w:p>
    <w:p w:rsidR="009D7A54" w:rsidRPr="001E7BAD"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MİSYON BİLDİRİMİ........................................</w:t>
      </w:r>
      <w:r>
        <w:rPr>
          <w:rFonts w:ascii="Tahoma" w:hAnsi="Tahoma" w:cs="Tahoma"/>
          <w:sz w:val="24"/>
          <w:szCs w:val="24"/>
        </w:rPr>
        <w:t>............................</w:t>
      </w:r>
    </w:p>
    <w:p w:rsidR="009D7A54" w:rsidRPr="000A3361"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VİZYON BİLDİRİMİ ..................................................</w:t>
      </w:r>
      <w:r>
        <w:rPr>
          <w:rFonts w:ascii="Tahoma" w:hAnsi="Tahoma" w:cs="Tahoma"/>
          <w:sz w:val="24"/>
          <w:szCs w:val="24"/>
        </w:rPr>
        <w:t>.................</w:t>
      </w:r>
    </w:p>
    <w:p w:rsidR="009D7A54" w:rsidRPr="000A3361"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0A3361">
        <w:rPr>
          <w:rFonts w:ascii="Tahoma" w:hAnsi="Tahoma" w:cs="Tahoma"/>
          <w:sz w:val="24"/>
          <w:szCs w:val="24"/>
        </w:rPr>
        <w:t>TEMEL DEĞERLER ...................................................</w:t>
      </w:r>
      <w:r>
        <w:rPr>
          <w:rFonts w:ascii="Tahoma" w:hAnsi="Tahoma" w:cs="Tahoma"/>
          <w:sz w:val="24"/>
          <w:szCs w:val="24"/>
        </w:rPr>
        <w:t>...................</w:t>
      </w:r>
    </w:p>
    <w:p w:rsidR="009D7A54" w:rsidRPr="001C4F3C" w:rsidRDefault="009D7A54" w:rsidP="009D7A54">
      <w:pPr>
        <w:pStyle w:val="ListeParagraf"/>
        <w:numPr>
          <w:ilvl w:val="0"/>
          <w:numId w:val="26"/>
        </w:numPr>
        <w:autoSpaceDE w:val="0"/>
        <w:autoSpaceDN w:val="0"/>
        <w:adjustRightInd w:val="0"/>
        <w:spacing w:after="0"/>
        <w:rPr>
          <w:rFonts w:ascii="Tahoma" w:hAnsi="Tahoma" w:cs="Tahoma"/>
          <w:sz w:val="24"/>
          <w:szCs w:val="24"/>
        </w:rPr>
      </w:pPr>
      <w:r w:rsidRPr="001E7BAD">
        <w:rPr>
          <w:rFonts w:ascii="Tahoma" w:hAnsi="Tahoma" w:cs="Tahoma"/>
          <w:sz w:val="24"/>
          <w:szCs w:val="24"/>
        </w:rPr>
        <w:t>TEMALAR ................................................................................</w:t>
      </w:r>
    </w:p>
    <w:p w:rsidR="009D7A54" w:rsidRPr="009720F2" w:rsidRDefault="009D7A54" w:rsidP="009D7A54">
      <w:pPr>
        <w:pStyle w:val="ListeParagraf"/>
        <w:numPr>
          <w:ilvl w:val="0"/>
          <w:numId w:val="24"/>
        </w:numPr>
        <w:autoSpaceDE w:val="0"/>
        <w:autoSpaceDN w:val="0"/>
        <w:adjustRightInd w:val="0"/>
        <w:spacing w:after="0"/>
        <w:rPr>
          <w:rFonts w:ascii="Tahoma" w:hAnsi="Tahoma" w:cs="Tahoma"/>
          <w:b/>
          <w:color w:val="0070C0"/>
          <w:sz w:val="24"/>
          <w:szCs w:val="24"/>
        </w:rPr>
      </w:pPr>
      <w:r w:rsidRPr="009720F2">
        <w:rPr>
          <w:rFonts w:ascii="Tahoma" w:hAnsi="Tahoma" w:cs="Tahoma"/>
          <w:b/>
          <w:color w:val="0070C0"/>
          <w:sz w:val="24"/>
          <w:szCs w:val="24"/>
        </w:rPr>
        <w:t>MAALİYETLENDİRME……………………………………….</w:t>
      </w:r>
    </w:p>
    <w:p w:rsidR="009D7A54" w:rsidRPr="00681AC9" w:rsidRDefault="009D7A54" w:rsidP="009D7A54">
      <w:pPr>
        <w:pStyle w:val="ListeParagraf"/>
        <w:numPr>
          <w:ilvl w:val="0"/>
          <w:numId w:val="24"/>
        </w:numPr>
        <w:tabs>
          <w:tab w:val="left" w:pos="3540"/>
        </w:tabs>
        <w:autoSpaceDE w:val="0"/>
        <w:autoSpaceDN w:val="0"/>
        <w:adjustRightInd w:val="0"/>
        <w:spacing w:after="0"/>
        <w:rPr>
          <w:rFonts w:ascii="Tahoma" w:hAnsi="Tahoma" w:cs="Tahoma"/>
          <w:b/>
          <w:color w:val="FF0000"/>
          <w:sz w:val="24"/>
          <w:szCs w:val="24"/>
        </w:rPr>
      </w:pPr>
      <w:r w:rsidRPr="00FD4C28">
        <w:rPr>
          <w:rFonts w:ascii="Tahoma" w:hAnsi="Tahoma" w:cs="Tahoma"/>
          <w:b/>
          <w:color w:val="0070C0"/>
          <w:sz w:val="24"/>
          <w:szCs w:val="24"/>
        </w:rPr>
        <w:t>İZLEME VE DEĞERLENDİRME…………………………………</w:t>
      </w:r>
    </w:p>
    <w:p w:rsidR="00D265FA" w:rsidRDefault="00D265FA" w:rsidP="00A40337">
      <w:pPr>
        <w:tabs>
          <w:tab w:val="left" w:pos="3540"/>
        </w:tabs>
        <w:jc w:val="center"/>
        <w:rPr>
          <w:rFonts w:ascii="Tahoma" w:hAnsi="Tahoma" w:cs="Tahoma"/>
          <w:b/>
          <w:color w:val="0070C0"/>
          <w:sz w:val="24"/>
          <w:szCs w:val="24"/>
        </w:rPr>
      </w:pPr>
    </w:p>
    <w:p w:rsidR="007314BB" w:rsidRDefault="007314BB" w:rsidP="00A40337">
      <w:pPr>
        <w:tabs>
          <w:tab w:val="left" w:pos="3540"/>
        </w:tabs>
        <w:jc w:val="center"/>
        <w:rPr>
          <w:rFonts w:ascii="Tahoma" w:hAnsi="Tahoma" w:cs="Tahoma"/>
          <w:b/>
          <w:color w:val="0070C0"/>
          <w:sz w:val="24"/>
          <w:szCs w:val="24"/>
        </w:rPr>
      </w:pPr>
    </w:p>
    <w:p w:rsidR="007314BB" w:rsidRDefault="007314BB" w:rsidP="00A40337">
      <w:pPr>
        <w:tabs>
          <w:tab w:val="left" w:pos="3540"/>
        </w:tabs>
        <w:jc w:val="center"/>
        <w:rPr>
          <w:rFonts w:ascii="Tahoma" w:hAnsi="Tahoma" w:cs="Tahoma"/>
          <w:b/>
          <w:color w:val="0070C0"/>
          <w:sz w:val="24"/>
          <w:szCs w:val="24"/>
        </w:rPr>
      </w:pPr>
    </w:p>
    <w:p w:rsidR="007314BB" w:rsidRDefault="007314BB" w:rsidP="00A40337">
      <w:pPr>
        <w:tabs>
          <w:tab w:val="left" w:pos="3540"/>
        </w:tabs>
        <w:jc w:val="center"/>
        <w:rPr>
          <w:rFonts w:ascii="Tahoma" w:hAnsi="Tahoma" w:cs="Tahoma"/>
          <w:b/>
          <w:color w:val="0070C0"/>
          <w:sz w:val="24"/>
          <w:szCs w:val="24"/>
        </w:rPr>
      </w:pPr>
    </w:p>
    <w:p w:rsidR="00A40337" w:rsidRPr="00A40337" w:rsidRDefault="00A40337" w:rsidP="00A40337">
      <w:pPr>
        <w:tabs>
          <w:tab w:val="left" w:pos="3540"/>
        </w:tabs>
        <w:jc w:val="center"/>
        <w:rPr>
          <w:rFonts w:ascii="Tahoma" w:hAnsi="Tahoma" w:cs="Tahoma"/>
          <w:b/>
          <w:color w:val="0070C0"/>
          <w:sz w:val="24"/>
          <w:szCs w:val="24"/>
        </w:rPr>
      </w:pPr>
      <w:r w:rsidRPr="00A40337">
        <w:rPr>
          <w:rFonts w:ascii="Tahoma" w:hAnsi="Tahoma" w:cs="Tahoma"/>
          <w:b/>
          <w:color w:val="0070C0"/>
          <w:sz w:val="24"/>
          <w:szCs w:val="24"/>
        </w:rPr>
        <w:t>TABLOLAR DİZİNİ</w:t>
      </w:r>
    </w:p>
    <w:tbl>
      <w:tblPr>
        <w:tblStyle w:val="OrtaKlavuz1-Vurgu4"/>
        <w:tblW w:w="0" w:type="auto"/>
        <w:tblLayout w:type="fixed"/>
        <w:tblLook w:val="04A0"/>
      </w:tblPr>
      <w:tblGrid>
        <w:gridCol w:w="1681"/>
        <w:gridCol w:w="6082"/>
        <w:gridCol w:w="1525"/>
      </w:tblGrid>
      <w:tr w:rsidR="00A40337" w:rsidRPr="00A40337" w:rsidTr="007215E5">
        <w:trPr>
          <w:cnfStyle w:val="100000000000"/>
        </w:trPr>
        <w:tc>
          <w:tcPr>
            <w:cnfStyle w:val="001000000000"/>
            <w:tcW w:w="1681" w:type="dxa"/>
          </w:tcPr>
          <w:p w:rsidR="00A40337" w:rsidRPr="00A40337" w:rsidRDefault="00A40337" w:rsidP="008B7063">
            <w:pPr>
              <w:tabs>
                <w:tab w:val="left" w:pos="3540"/>
              </w:tabs>
              <w:rPr>
                <w:rFonts w:ascii="Tahoma" w:hAnsi="Tahoma" w:cs="Tahoma"/>
                <w:sz w:val="24"/>
                <w:szCs w:val="24"/>
              </w:rPr>
            </w:pPr>
            <w:r>
              <w:rPr>
                <w:rFonts w:ascii="Tahoma" w:hAnsi="Tahoma" w:cs="Tahoma"/>
                <w:sz w:val="24"/>
                <w:szCs w:val="24"/>
              </w:rPr>
              <w:t>TABLO</w:t>
            </w:r>
          </w:p>
        </w:tc>
        <w:tc>
          <w:tcPr>
            <w:tcW w:w="6082" w:type="dxa"/>
          </w:tcPr>
          <w:p w:rsidR="00A40337" w:rsidRPr="00A40337" w:rsidRDefault="00A40337" w:rsidP="00186E7A">
            <w:pPr>
              <w:tabs>
                <w:tab w:val="left" w:pos="3540"/>
              </w:tabs>
              <w:cnfStyle w:val="10000000000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525" w:type="dxa"/>
          </w:tcPr>
          <w:p w:rsidR="00A40337" w:rsidRPr="00A40337" w:rsidRDefault="00A40337" w:rsidP="00A40337">
            <w:pPr>
              <w:tabs>
                <w:tab w:val="left" w:pos="3540"/>
              </w:tabs>
              <w:jc w:val="center"/>
              <w:cnfStyle w:val="100000000000"/>
              <w:rPr>
                <w:rFonts w:ascii="Tahoma" w:hAnsi="Tahoma" w:cs="Tahoma"/>
                <w:sz w:val="24"/>
                <w:szCs w:val="24"/>
              </w:rPr>
            </w:pPr>
            <w:r>
              <w:rPr>
                <w:rFonts w:ascii="Tahoma" w:hAnsi="Tahoma" w:cs="Tahoma"/>
                <w:sz w:val="24"/>
                <w:szCs w:val="24"/>
              </w:rPr>
              <w:t>SAYFA</w:t>
            </w:r>
          </w:p>
        </w:tc>
      </w:tr>
      <w:tr w:rsidR="006413FE" w:rsidRPr="00A40337" w:rsidTr="007215E5">
        <w:trPr>
          <w:cnfStyle w:val="000000100000"/>
        </w:trPr>
        <w:tc>
          <w:tcPr>
            <w:cnfStyle w:val="001000000000"/>
            <w:tcW w:w="1681" w:type="dxa"/>
          </w:tcPr>
          <w:p w:rsidR="006413FE" w:rsidRPr="00A40337" w:rsidRDefault="006413FE" w:rsidP="008B7063">
            <w:pPr>
              <w:tabs>
                <w:tab w:val="left" w:pos="3540"/>
              </w:tabs>
              <w:rPr>
                <w:rFonts w:ascii="Tahoma" w:hAnsi="Tahoma" w:cs="Tahoma"/>
                <w:b w:val="0"/>
                <w:sz w:val="24"/>
                <w:szCs w:val="24"/>
              </w:rPr>
            </w:pPr>
            <w:r w:rsidRPr="00A40337">
              <w:rPr>
                <w:rFonts w:ascii="Tahoma" w:hAnsi="Tahoma" w:cs="Tahoma"/>
                <w:b w:val="0"/>
                <w:sz w:val="24"/>
                <w:szCs w:val="24"/>
              </w:rPr>
              <w:t>TABLO 1</w:t>
            </w:r>
          </w:p>
        </w:tc>
        <w:tc>
          <w:tcPr>
            <w:tcW w:w="6082" w:type="dxa"/>
          </w:tcPr>
          <w:p w:rsidR="006413FE" w:rsidRPr="00A40337" w:rsidRDefault="006413FE" w:rsidP="00574AE1">
            <w:pPr>
              <w:tabs>
                <w:tab w:val="left" w:pos="3540"/>
              </w:tabs>
              <w:cnfStyle w:val="000000100000"/>
              <w:rPr>
                <w:rFonts w:ascii="Tahoma" w:hAnsi="Tahoma" w:cs="Tahoma"/>
                <w:sz w:val="24"/>
                <w:szCs w:val="24"/>
              </w:rPr>
            </w:pPr>
            <w:r w:rsidRPr="00A40337">
              <w:rPr>
                <w:rFonts w:ascii="Tahoma" w:hAnsi="Tahoma" w:cs="Tahoma"/>
                <w:bCs/>
                <w:color w:val="000000" w:themeColor="text1"/>
                <w:sz w:val="24"/>
                <w:szCs w:val="24"/>
              </w:rPr>
              <w:t>Kısaltmalar</w:t>
            </w:r>
          </w:p>
        </w:tc>
        <w:tc>
          <w:tcPr>
            <w:tcW w:w="1525" w:type="dxa"/>
          </w:tcPr>
          <w:p w:rsidR="006413FE" w:rsidRPr="00A40337" w:rsidRDefault="00720B72" w:rsidP="00A40337">
            <w:pPr>
              <w:tabs>
                <w:tab w:val="left" w:pos="3540"/>
              </w:tabs>
              <w:jc w:val="center"/>
              <w:cnfStyle w:val="000000100000"/>
              <w:rPr>
                <w:rFonts w:ascii="Tahoma" w:hAnsi="Tahoma" w:cs="Tahoma"/>
                <w:sz w:val="24"/>
                <w:szCs w:val="24"/>
              </w:rPr>
            </w:pPr>
            <w:r>
              <w:rPr>
                <w:rFonts w:ascii="Tahoma" w:hAnsi="Tahoma" w:cs="Tahoma"/>
                <w:sz w:val="24"/>
                <w:szCs w:val="24"/>
              </w:rPr>
              <w:t>8</w:t>
            </w:r>
          </w:p>
        </w:tc>
      </w:tr>
      <w:tr w:rsidR="006413FE" w:rsidRPr="00A40337" w:rsidTr="007215E5">
        <w:tc>
          <w:tcPr>
            <w:cnfStyle w:val="00100000000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2</w:t>
            </w:r>
          </w:p>
        </w:tc>
        <w:tc>
          <w:tcPr>
            <w:tcW w:w="6082" w:type="dxa"/>
          </w:tcPr>
          <w:p w:rsidR="006413FE" w:rsidRPr="00A40337" w:rsidRDefault="006413FE" w:rsidP="00574AE1">
            <w:pPr>
              <w:tabs>
                <w:tab w:val="left" w:pos="3540"/>
              </w:tabs>
              <w:cnfStyle w:val="000000000000"/>
              <w:rPr>
                <w:rFonts w:ascii="Tahoma" w:hAnsi="Tahoma" w:cs="Tahoma"/>
                <w:sz w:val="24"/>
                <w:szCs w:val="24"/>
              </w:rPr>
            </w:pPr>
            <w:r w:rsidRPr="00A40337">
              <w:rPr>
                <w:rFonts w:ascii="Tahoma" w:hAnsi="Tahoma" w:cs="Tahoma"/>
                <w:sz w:val="24"/>
                <w:szCs w:val="24"/>
              </w:rPr>
              <w:t>Yasal Yükümlülükler Ve Mevzuat Analizi</w:t>
            </w:r>
          </w:p>
        </w:tc>
        <w:tc>
          <w:tcPr>
            <w:tcW w:w="1525" w:type="dxa"/>
          </w:tcPr>
          <w:p w:rsidR="006413FE" w:rsidRPr="00A40337" w:rsidRDefault="00720B72" w:rsidP="00A40337">
            <w:pPr>
              <w:tabs>
                <w:tab w:val="left" w:pos="3540"/>
              </w:tabs>
              <w:jc w:val="center"/>
              <w:cnfStyle w:val="000000000000"/>
              <w:rPr>
                <w:rFonts w:ascii="Tahoma" w:hAnsi="Tahoma" w:cs="Tahoma"/>
                <w:sz w:val="24"/>
                <w:szCs w:val="24"/>
              </w:rPr>
            </w:pPr>
            <w:r>
              <w:rPr>
                <w:rFonts w:ascii="Tahoma" w:hAnsi="Tahoma" w:cs="Tahoma"/>
                <w:sz w:val="24"/>
                <w:szCs w:val="24"/>
              </w:rPr>
              <w:t>13</w:t>
            </w:r>
          </w:p>
        </w:tc>
      </w:tr>
      <w:tr w:rsidR="006413FE" w:rsidRPr="00A40337" w:rsidTr="007215E5">
        <w:trPr>
          <w:cnfStyle w:val="000000100000"/>
        </w:trPr>
        <w:tc>
          <w:tcPr>
            <w:cnfStyle w:val="00100000000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3</w:t>
            </w:r>
          </w:p>
        </w:tc>
        <w:tc>
          <w:tcPr>
            <w:tcW w:w="6082" w:type="dxa"/>
          </w:tcPr>
          <w:p w:rsidR="006413FE" w:rsidRPr="00A40337" w:rsidRDefault="006413FE" w:rsidP="00574AE1">
            <w:pPr>
              <w:tabs>
                <w:tab w:val="left" w:pos="3540"/>
              </w:tabs>
              <w:cnfStyle w:val="000000100000"/>
              <w:rPr>
                <w:rFonts w:ascii="Tahoma" w:hAnsi="Tahoma" w:cs="Tahoma"/>
                <w:sz w:val="24"/>
                <w:szCs w:val="24"/>
              </w:rPr>
            </w:pPr>
            <w:r w:rsidRPr="00A40337">
              <w:rPr>
                <w:rFonts w:ascii="Tahoma" w:hAnsi="Tahoma" w:cs="Tahoma"/>
                <w:sz w:val="24"/>
                <w:szCs w:val="24"/>
              </w:rPr>
              <w:t>Yasal Dayanaklalar</w:t>
            </w:r>
          </w:p>
        </w:tc>
        <w:tc>
          <w:tcPr>
            <w:tcW w:w="1525" w:type="dxa"/>
          </w:tcPr>
          <w:p w:rsidR="006413FE" w:rsidRPr="00A40337" w:rsidRDefault="00720B72" w:rsidP="00A40337">
            <w:pPr>
              <w:tabs>
                <w:tab w:val="left" w:pos="3540"/>
              </w:tabs>
              <w:jc w:val="center"/>
              <w:cnfStyle w:val="000000100000"/>
              <w:rPr>
                <w:rFonts w:ascii="Tahoma" w:hAnsi="Tahoma" w:cs="Tahoma"/>
                <w:sz w:val="24"/>
                <w:szCs w:val="24"/>
              </w:rPr>
            </w:pPr>
            <w:r>
              <w:rPr>
                <w:rFonts w:ascii="Tahoma" w:hAnsi="Tahoma" w:cs="Tahoma"/>
                <w:sz w:val="24"/>
                <w:szCs w:val="24"/>
              </w:rPr>
              <w:t>13</w:t>
            </w:r>
          </w:p>
        </w:tc>
      </w:tr>
      <w:tr w:rsidR="006413FE" w:rsidRPr="00A40337" w:rsidTr="007215E5">
        <w:tc>
          <w:tcPr>
            <w:cnfStyle w:val="00100000000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4</w:t>
            </w:r>
          </w:p>
        </w:tc>
        <w:tc>
          <w:tcPr>
            <w:tcW w:w="6082" w:type="dxa"/>
          </w:tcPr>
          <w:p w:rsidR="006413FE" w:rsidRPr="00A40337" w:rsidRDefault="006413FE" w:rsidP="00186E7A">
            <w:pPr>
              <w:tabs>
                <w:tab w:val="left" w:pos="3540"/>
              </w:tabs>
              <w:cnfStyle w:val="000000000000"/>
              <w:rPr>
                <w:rFonts w:ascii="Tahoma" w:hAnsi="Tahoma" w:cs="Tahoma"/>
                <w:sz w:val="24"/>
                <w:szCs w:val="24"/>
              </w:rPr>
            </w:pPr>
            <w:r w:rsidRPr="00A40337">
              <w:rPr>
                <w:rFonts w:ascii="Tahoma" w:hAnsi="Tahoma" w:cs="Tahoma"/>
                <w:sz w:val="24"/>
                <w:szCs w:val="24"/>
              </w:rPr>
              <w:t>Ürün Ve Hizmetler</w:t>
            </w:r>
          </w:p>
        </w:tc>
        <w:tc>
          <w:tcPr>
            <w:tcW w:w="1525" w:type="dxa"/>
          </w:tcPr>
          <w:p w:rsidR="006413FE" w:rsidRPr="00A40337" w:rsidRDefault="00720B72" w:rsidP="00A40337">
            <w:pPr>
              <w:tabs>
                <w:tab w:val="left" w:pos="3540"/>
              </w:tabs>
              <w:jc w:val="center"/>
              <w:cnfStyle w:val="000000000000"/>
              <w:rPr>
                <w:rFonts w:ascii="Tahoma" w:hAnsi="Tahoma" w:cs="Tahoma"/>
                <w:sz w:val="24"/>
                <w:szCs w:val="24"/>
              </w:rPr>
            </w:pPr>
            <w:r>
              <w:rPr>
                <w:rFonts w:ascii="Tahoma" w:hAnsi="Tahoma" w:cs="Tahoma"/>
                <w:sz w:val="24"/>
                <w:szCs w:val="24"/>
              </w:rPr>
              <w:t>14</w:t>
            </w:r>
          </w:p>
        </w:tc>
      </w:tr>
      <w:tr w:rsidR="006413FE" w:rsidRPr="00A40337" w:rsidTr="007215E5">
        <w:trPr>
          <w:cnfStyle w:val="000000100000"/>
        </w:trPr>
        <w:tc>
          <w:tcPr>
            <w:cnfStyle w:val="001000000000"/>
            <w:tcW w:w="1681" w:type="dxa"/>
          </w:tcPr>
          <w:p w:rsidR="006413FE" w:rsidRPr="00A40337" w:rsidRDefault="006413FE" w:rsidP="00574AE1">
            <w:pPr>
              <w:tabs>
                <w:tab w:val="left" w:pos="3540"/>
              </w:tabs>
              <w:rPr>
                <w:rFonts w:ascii="Tahoma" w:hAnsi="Tahoma" w:cs="Tahoma"/>
                <w:b w:val="0"/>
                <w:sz w:val="24"/>
                <w:szCs w:val="24"/>
              </w:rPr>
            </w:pPr>
            <w:r w:rsidRPr="00A40337">
              <w:rPr>
                <w:rFonts w:ascii="Tahoma" w:hAnsi="Tahoma" w:cs="Tahoma"/>
                <w:b w:val="0"/>
                <w:sz w:val="24"/>
                <w:szCs w:val="24"/>
              </w:rPr>
              <w:t>TABLO 5</w:t>
            </w:r>
          </w:p>
        </w:tc>
        <w:tc>
          <w:tcPr>
            <w:tcW w:w="6082" w:type="dxa"/>
          </w:tcPr>
          <w:p w:rsidR="006413FE" w:rsidRPr="00A40337" w:rsidRDefault="003E7C58" w:rsidP="00186E7A">
            <w:pPr>
              <w:tabs>
                <w:tab w:val="left" w:pos="3540"/>
              </w:tabs>
              <w:cnfStyle w:val="000000100000"/>
              <w:rPr>
                <w:rFonts w:ascii="Tahoma" w:hAnsi="Tahoma" w:cs="Tahoma"/>
                <w:sz w:val="24"/>
                <w:szCs w:val="24"/>
              </w:rPr>
            </w:pPr>
            <w:r>
              <w:rPr>
                <w:rFonts w:ascii="Tahoma" w:hAnsi="Tahoma" w:cs="Tahoma"/>
                <w:sz w:val="24"/>
                <w:szCs w:val="24"/>
              </w:rPr>
              <w:t>Paydaş Tablosu</w:t>
            </w:r>
          </w:p>
        </w:tc>
        <w:tc>
          <w:tcPr>
            <w:tcW w:w="1525" w:type="dxa"/>
          </w:tcPr>
          <w:p w:rsidR="006413FE" w:rsidRPr="00A40337" w:rsidRDefault="00720B72" w:rsidP="00A40337">
            <w:pPr>
              <w:tabs>
                <w:tab w:val="left" w:pos="3540"/>
              </w:tabs>
              <w:jc w:val="center"/>
              <w:cnfStyle w:val="000000100000"/>
              <w:rPr>
                <w:rFonts w:ascii="Tahoma" w:hAnsi="Tahoma" w:cs="Tahoma"/>
                <w:sz w:val="24"/>
                <w:szCs w:val="24"/>
              </w:rPr>
            </w:pPr>
            <w:r>
              <w:rPr>
                <w:rFonts w:ascii="Tahoma" w:hAnsi="Tahoma" w:cs="Tahoma"/>
                <w:sz w:val="24"/>
                <w:szCs w:val="24"/>
              </w:rPr>
              <w:t>17</w:t>
            </w:r>
          </w:p>
        </w:tc>
      </w:tr>
      <w:tr w:rsidR="00574AE1" w:rsidRPr="00A40337" w:rsidTr="007215E5">
        <w:tc>
          <w:tcPr>
            <w:cnfStyle w:val="00100000000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6</w:t>
            </w:r>
          </w:p>
        </w:tc>
        <w:tc>
          <w:tcPr>
            <w:tcW w:w="6082" w:type="dxa"/>
          </w:tcPr>
          <w:p w:rsidR="00574AE1" w:rsidRPr="00A40337" w:rsidRDefault="00782573" w:rsidP="00574AE1">
            <w:pPr>
              <w:tabs>
                <w:tab w:val="left" w:pos="3540"/>
              </w:tabs>
              <w:cnfStyle w:val="000000000000"/>
              <w:rPr>
                <w:rFonts w:ascii="Tahoma" w:hAnsi="Tahoma" w:cs="Tahoma"/>
                <w:sz w:val="24"/>
                <w:szCs w:val="24"/>
              </w:rPr>
            </w:pPr>
            <w:r>
              <w:rPr>
                <w:rFonts w:ascii="Tahoma" w:hAnsi="Tahoma" w:cs="Tahoma"/>
                <w:sz w:val="24"/>
                <w:szCs w:val="24"/>
              </w:rPr>
              <w:t>Seyrantepe</w:t>
            </w:r>
            <w:r w:rsidR="00574AE1">
              <w:rPr>
                <w:rFonts w:ascii="Tahoma" w:hAnsi="Tahoma" w:cs="Tahoma"/>
                <w:sz w:val="24"/>
                <w:szCs w:val="24"/>
              </w:rPr>
              <w:t xml:space="preserve"> Anaokulu </w:t>
            </w:r>
            <w:r w:rsidR="00574AE1" w:rsidRPr="00A40337">
              <w:rPr>
                <w:rFonts w:ascii="Tahoma" w:hAnsi="Tahoma" w:cs="Tahoma"/>
                <w:sz w:val="24"/>
                <w:szCs w:val="24"/>
              </w:rPr>
              <w:t>Personel Durumu</w:t>
            </w:r>
          </w:p>
        </w:tc>
        <w:tc>
          <w:tcPr>
            <w:tcW w:w="1525" w:type="dxa"/>
          </w:tcPr>
          <w:p w:rsidR="00574AE1" w:rsidRPr="00A40337" w:rsidRDefault="00574AE1" w:rsidP="00A40337">
            <w:pPr>
              <w:tabs>
                <w:tab w:val="left" w:pos="3540"/>
              </w:tabs>
              <w:jc w:val="center"/>
              <w:cnfStyle w:val="000000000000"/>
              <w:rPr>
                <w:rFonts w:ascii="Tahoma" w:hAnsi="Tahoma" w:cs="Tahoma"/>
                <w:sz w:val="24"/>
                <w:szCs w:val="24"/>
              </w:rPr>
            </w:pPr>
            <w:r>
              <w:rPr>
                <w:rFonts w:ascii="Tahoma" w:hAnsi="Tahoma" w:cs="Tahoma"/>
                <w:sz w:val="24"/>
                <w:szCs w:val="24"/>
              </w:rPr>
              <w:t>18</w:t>
            </w:r>
          </w:p>
        </w:tc>
      </w:tr>
      <w:tr w:rsidR="00574AE1" w:rsidRPr="00A40337" w:rsidTr="007215E5">
        <w:trPr>
          <w:cnfStyle w:val="000000100000"/>
        </w:trPr>
        <w:tc>
          <w:tcPr>
            <w:cnfStyle w:val="00100000000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7</w:t>
            </w:r>
          </w:p>
        </w:tc>
        <w:tc>
          <w:tcPr>
            <w:tcW w:w="6082" w:type="dxa"/>
          </w:tcPr>
          <w:p w:rsidR="00574AE1" w:rsidRPr="00A40337" w:rsidRDefault="00782573" w:rsidP="00574AE1">
            <w:pPr>
              <w:tabs>
                <w:tab w:val="left" w:pos="3540"/>
              </w:tabs>
              <w:cnfStyle w:val="000000100000"/>
              <w:rPr>
                <w:rFonts w:ascii="Tahoma" w:hAnsi="Tahoma" w:cs="Tahoma"/>
                <w:sz w:val="24"/>
                <w:szCs w:val="24"/>
              </w:rPr>
            </w:pPr>
            <w:r>
              <w:rPr>
                <w:rFonts w:ascii="Tahoma" w:hAnsi="Tahoma" w:cs="Tahoma"/>
                <w:sz w:val="24"/>
                <w:szCs w:val="24"/>
              </w:rPr>
              <w:t>Seyrantepe</w:t>
            </w:r>
            <w:r w:rsidR="00574AE1">
              <w:rPr>
                <w:rFonts w:ascii="Tahoma" w:hAnsi="Tahoma" w:cs="Tahoma"/>
                <w:sz w:val="24"/>
                <w:szCs w:val="24"/>
              </w:rPr>
              <w:t xml:space="preserve"> Anaokulu</w:t>
            </w:r>
            <w:r w:rsidR="00574AE1" w:rsidRPr="00A40337">
              <w:rPr>
                <w:rFonts w:ascii="Tahoma" w:hAnsi="Tahoma" w:cs="Tahoma"/>
                <w:sz w:val="24"/>
                <w:szCs w:val="24"/>
              </w:rPr>
              <w:t xml:space="preserve"> Öğretmen Sayıları</w:t>
            </w:r>
          </w:p>
        </w:tc>
        <w:tc>
          <w:tcPr>
            <w:tcW w:w="1525" w:type="dxa"/>
          </w:tcPr>
          <w:p w:rsidR="00574AE1" w:rsidRPr="00A40337" w:rsidRDefault="00574AE1" w:rsidP="00A40337">
            <w:pPr>
              <w:tabs>
                <w:tab w:val="left" w:pos="3540"/>
              </w:tabs>
              <w:jc w:val="center"/>
              <w:cnfStyle w:val="000000100000"/>
              <w:rPr>
                <w:rFonts w:ascii="Tahoma" w:hAnsi="Tahoma" w:cs="Tahoma"/>
                <w:sz w:val="24"/>
                <w:szCs w:val="24"/>
              </w:rPr>
            </w:pPr>
            <w:r>
              <w:rPr>
                <w:rFonts w:ascii="Tahoma" w:hAnsi="Tahoma" w:cs="Tahoma"/>
                <w:sz w:val="24"/>
                <w:szCs w:val="24"/>
              </w:rPr>
              <w:t>19</w:t>
            </w:r>
          </w:p>
        </w:tc>
      </w:tr>
      <w:tr w:rsidR="00574AE1" w:rsidRPr="00A40337" w:rsidTr="007215E5">
        <w:tc>
          <w:tcPr>
            <w:cnfStyle w:val="00100000000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8</w:t>
            </w:r>
          </w:p>
        </w:tc>
        <w:tc>
          <w:tcPr>
            <w:tcW w:w="6082" w:type="dxa"/>
          </w:tcPr>
          <w:p w:rsidR="00574AE1" w:rsidRPr="006413FE" w:rsidRDefault="00782573" w:rsidP="00574AE1">
            <w:pPr>
              <w:tabs>
                <w:tab w:val="left" w:pos="3540"/>
              </w:tabs>
              <w:cnfStyle w:val="000000000000"/>
              <w:rPr>
                <w:rFonts w:ascii="Tahoma" w:hAnsi="Tahoma" w:cs="Tahoma"/>
                <w:sz w:val="24"/>
                <w:szCs w:val="24"/>
              </w:rPr>
            </w:pPr>
            <w:r>
              <w:rPr>
                <w:rFonts w:ascii="Tahoma" w:hAnsi="Tahoma" w:cs="Tahoma"/>
                <w:sz w:val="24"/>
                <w:szCs w:val="24"/>
              </w:rPr>
              <w:t>Seyrantepe</w:t>
            </w:r>
            <w:r w:rsidR="00574AE1">
              <w:rPr>
                <w:rFonts w:ascii="Tahoma" w:hAnsi="Tahoma" w:cs="Tahoma"/>
                <w:sz w:val="24"/>
                <w:szCs w:val="24"/>
              </w:rPr>
              <w:t xml:space="preserve"> Anaokulu</w:t>
            </w:r>
            <w:r w:rsidR="00574AE1" w:rsidRPr="006413FE">
              <w:rPr>
                <w:rFonts w:ascii="Tahoma" w:hAnsi="Tahoma" w:cs="Tahoma"/>
                <w:iCs/>
                <w:sz w:val="24"/>
                <w:szCs w:val="24"/>
              </w:rPr>
              <w:t xml:space="preserve"> Okul teknoloji istatistiği</w:t>
            </w:r>
          </w:p>
        </w:tc>
        <w:tc>
          <w:tcPr>
            <w:tcW w:w="1525" w:type="dxa"/>
          </w:tcPr>
          <w:p w:rsidR="00574AE1" w:rsidRPr="00A40337" w:rsidRDefault="00574AE1" w:rsidP="00A40337">
            <w:pPr>
              <w:tabs>
                <w:tab w:val="left" w:pos="3540"/>
              </w:tabs>
              <w:jc w:val="center"/>
              <w:cnfStyle w:val="000000000000"/>
              <w:rPr>
                <w:rFonts w:ascii="Tahoma" w:hAnsi="Tahoma" w:cs="Tahoma"/>
                <w:sz w:val="24"/>
                <w:szCs w:val="24"/>
              </w:rPr>
            </w:pPr>
            <w:r>
              <w:rPr>
                <w:rFonts w:ascii="Tahoma" w:hAnsi="Tahoma" w:cs="Tahoma"/>
                <w:sz w:val="24"/>
                <w:szCs w:val="24"/>
              </w:rPr>
              <w:t>20</w:t>
            </w:r>
          </w:p>
        </w:tc>
      </w:tr>
      <w:tr w:rsidR="00574AE1" w:rsidRPr="00A40337" w:rsidTr="007215E5">
        <w:trPr>
          <w:cnfStyle w:val="000000100000"/>
        </w:trPr>
        <w:tc>
          <w:tcPr>
            <w:cnfStyle w:val="001000000000"/>
            <w:tcW w:w="1681" w:type="dxa"/>
          </w:tcPr>
          <w:p w:rsidR="00574AE1" w:rsidRPr="00A40337" w:rsidRDefault="00574AE1" w:rsidP="00574AE1">
            <w:pPr>
              <w:tabs>
                <w:tab w:val="left" w:pos="3540"/>
              </w:tabs>
              <w:rPr>
                <w:rFonts w:ascii="Tahoma" w:hAnsi="Tahoma" w:cs="Tahoma"/>
                <w:b w:val="0"/>
                <w:sz w:val="24"/>
                <w:szCs w:val="24"/>
              </w:rPr>
            </w:pPr>
            <w:r w:rsidRPr="00A40337">
              <w:rPr>
                <w:rFonts w:ascii="Tahoma" w:hAnsi="Tahoma" w:cs="Tahoma"/>
                <w:b w:val="0"/>
                <w:sz w:val="24"/>
                <w:szCs w:val="24"/>
              </w:rPr>
              <w:t>TABLO 9</w:t>
            </w:r>
          </w:p>
        </w:tc>
        <w:tc>
          <w:tcPr>
            <w:tcW w:w="6082" w:type="dxa"/>
          </w:tcPr>
          <w:p w:rsidR="00574AE1" w:rsidRPr="00A40337" w:rsidRDefault="00574AE1" w:rsidP="00574AE1">
            <w:pPr>
              <w:tabs>
                <w:tab w:val="left" w:pos="3540"/>
              </w:tabs>
              <w:cnfStyle w:val="000000100000"/>
              <w:rPr>
                <w:rFonts w:ascii="Tahoma" w:hAnsi="Tahoma" w:cs="Tahoma"/>
                <w:sz w:val="24"/>
                <w:szCs w:val="24"/>
              </w:rPr>
            </w:pPr>
            <w:r w:rsidRPr="00A40337">
              <w:rPr>
                <w:rFonts w:ascii="Tahoma" w:hAnsi="Tahoma" w:cs="Tahoma"/>
                <w:sz w:val="24"/>
                <w:szCs w:val="24"/>
              </w:rPr>
              <w:t>2015-2019 Tahmini Maliyetlendirme Tablosu</w:t>
            </w:r>
          </w:p>
        </w:tc>
        <w:tc>
          <w:tcPr>
            <w:tcW w:w="1525" w:type="dxa"/>
          </w:tcPr>
          <w:p w:rsidR="00574AE1" w:rsidRPr="00A40337" w:rsidRDefault="00574AE1" w:rsidP="00A40337">
            <w:pPr>
              <w:tabs>
                <w:tab w:val="left" w:pos="3540"/>
              </w:tabs>
              <w:jc w:val="center"/>
              <w:cnfStyle w:val="000000100000"/>
              <w:rPr>
                <w:rFonts w:ascii="Tahoma" w:hAnsi="Tahoma" w:cs="Tahoma"/>
                <w:sz w:val="24"/>
                <w:szCs w:val="24"/>
              </w:rPr>
            </w:pPr>
            <w:r>
              <w:rPr>
                <w:rFonts w:ascii="Tahoma" w:hAnsi="Tahoma" w:cs="Tahoma"/>
                <w:sz w:val="24"/>
                <w:szCs w:val="24"/>
              </w:rPr>
              <w:t>20</w:t>
            </w:r>
          </w:p>
        </w:tc>
      </w:tr>
      <w:tr w:rsidR="00574AE1" w:rsidRPr="00A40337" w:rsidTr="007215E5">
        <w:tc>
          <w:tcPr>
            <w:cnfStyle w:val="001000000000"/>
            <w:tcW w:w="1681" w:type="dxa"/>
          </w:tcPr>
          <w:p w:rsidR="00574AE1" w:rsidRPr="00A40337" w:rsidRDefault="00574AE1" w:rsidP="00574AE1">
            <w:pPr>
              <w:tabs>
                <w:tab w:val="left" w:pos="3540"/>
              </w:tabs>
              <w:rPr>
                <w:rFonts w:ascii="Tahoma" w:hAnsi="Tahoma" w:cs="Tahoma"/>
                <w:sz w:val="24"/>
                <w:szCs w:val="24"/>
              </w:rPr>
            </w:pPr>
            <w:r w:rsidRPr="00A40337">
              <w:rPr>
                <w:rFonts w:ascii="Tahoma" w:hAnsi="Tahoma" w:cs="Tahoma"/>
                <w:b w:val="0"/>
                <w:sz w:val="24"/>
                <w:szCs w:val="24"/>
              </w:rPr>
              <w:t xml:space="preserve">TABLO </w:t>
            </w:r>
            <w:r>
              <w:rPr>
                <w:rFonts w:ascii="Tahoma" w:hAnsi="Tahoma" w:cs="Tahoma"/>
                <w:b w:val="0"/>
                <w:sz w:val="24"/>
                <w:szCs w:val="24"/>
              </w:rPr>
              <w:t>10</w:t>
            </w:r>
          </w:p>
        </w:tc>
        <w:tc>
          <w:tcPr>
            <w:tcW w:w="6082" w:type="dxa"/>
          </w:tcPr>
          <w:p w:rsidR="00574AE1" w:rsidRPr="00A40337" w:rsidRDefault="00574AE1" w:rsidP="00574AE1">
            <w:pPr>
              <w:tabs>
                <w:tab w:val="left" w:pos="3540"/>
              </w:tabs>
              <w:cnfStyle w:val="000000000000"/>
              <w:rPr>
                <w:rFonts w:ascii="Tahoma" w:hAnsi="Tahoma" w:cs="Tahoma"/>
                <w:sz w:val="24"/>
                <w:szCs w:val="24"/>
              </w:rPr>
            </w:pPr>
            <w:r w:rsidRPr="00A40337">
              <w:rPr>
                <w:rFonts w:ascii="Tahoma" w:hAnsi="Tahoma" w:cs="Tahoma"/>
                <w:sz w:val="24"/>
                <w:szCs w:val="24"/>
              </w:rPr>
              <w:t>İzleme Ve Değerlendirme Süreci</w:t>
            </w:r>
          </w:p>
        </w:tc>
        <w:tc>
          <w:tcPr>
            <w:tcW w:w="1525" w:type="dxa"/>
          </w:tcPr>
          <w:p w:rsidR="00574AE1" w:rsidRPr="00A40337" w:rsidRDefault="00574AE1" w:rsidP="00A40337">
            <w:pPr>
              <w:tabs>
                <w:tab w:val="left" w:pos="3540"/>
              </w:tabs>
              <w:jc w:val="center"/>
              <w:cnfStyle w:val="000000000000"/>
              <w:rPr>
                <w:rFonts w:ascii="Tahoma" w:hAnsi="Tahoma" w:cs="Tahoma"/>
                <w:sz w:val="24"/>
                <w:szCs w:val="24"/>
              </w:rPr>
            </w:pPr>
            <w:r>
              <w:rPr>
                <w:rFonts w:ascii="Tahoma" w:hAnsi="Tahoma" w:cs="Tahoma"/>
                <w:sz w:val="24"/>
                <w:szCs w:val="24"/>
              </w:rPr>
              <w:t>41</w:t>
            </w:r>
          </w:p>
        </w:tc>
      </w:tr>
      <w:tr w:rsidR="00574AE1" w:rsidRPr="00A40337" w:rsidTr="007215E5">
        <w:trPr>
          <w:cnfStyle w:val="000000100000"/>
        </w:trPr>
        <w:tc>
          <w:tcPr>
            <w:cnfStyle w:val="001000000000"/>
            <w:tcW w:w="1681" w:type="dxa"/>
          </w:tcPr>
          <w:p w:rsidR="00574AE1" w:rsidRPr="00A40337" w:rsidRDefault="00574AE1" w:rsidP="00574AE1">
            <w:pPr>
              <w:tabs>
                <w:tab w:val="left" w:pos="3540"/>
              </w:tabs>
              <w:rPr>
                <w:rFonts w:ascii="Tahoma" w:hAnsi="Tahoma" w:cs="Tahoma"/>
                <w:sz w:val="24"/>
                <w:szCs w:val="24"/>
              </w:rPr>
            </w:pPr>
            <w:r w:rsidRPr="00A40337">
              <w:rPr>
                <w:rFonts w:ascii="Tahoma" w:hAnsi="Tahoma" w:cs="Tahoma"/>
                <w:b w:val="0"/>
                <w:sz w:val="24"/>
                <w:szCs w:val="24"/>
              </w:rPr>
              <w:t xml:space="preserve">TABLO </w:t>
            </w:r>
            <w:r>
              <w:rPr>
                <w:rFonts w:ascii="Tahoma" w:hAnsi="Tahoma" w:cs="Tahoma"/>
                <w:b w:val="0"/>
                <w:sz w:val="24"/>
                <w:szCs w:val="24"/>
              </w:rPr>
              <w:t>11</w:t>
            </w:r>
          </w:p>
        </w:tc>
        <w:tc>
          <w:tcPr>
            <w:tcW w:w="6082" w:type="dxa"/>
          </w:tcPr>
          <w:p w:rsidR="00574AE1" w:rsidRPr="00A40337" w:rsidRDefault="00574AE1" w:rsidP="00574AE1">
            <w:pPr>
              <w:tabs>
                <w:tab w:val="left" w:pos="3540"/>
              </w:tabs>
              <w:cnfStyle w:val="000000100000"/>
              <w:rPr>
                <w:rFonts w:ascii="Tahoma" w:hAnsi="Tahoma" w:cs="Tahoma"/>
                <w:sz w:val="24"/>
                <w:szCs w:val="24"/>
              </w:rPr>
            </w:pPr>
            <w:r w:rsidRPr="00A40337">
              <w:rPr>
                <w:rFonts w:ascii="Tahoma" w:hAnsi="Tahoma" w:cs="Tahoma"/>
                <w:sz w:val="24"/>
                <w:szCs w:val="24"/>
              </w:rPr>
              <w:t>İzleme Ve Değerlendirme Süreci</w:t>
            </w:r>
          </w:p>
        </w:tc>
        <w:tc>
          <w:tcPr>
            <w:tcW w:w="1525" w:type="dxa"/>
          </w:tcPr>
          <w:p w:rsidR="00574AE1" w:rsidRDefault="00574AE1" w:rsidP="00A40337">
            <w:pPr>
              <w:tabs>
                <w:tab w:val="left" w:pos="3540"/>
              </w:tabs>
              <w:jc w:val="center"/>
              <w:cnfStyle w:val="000000100000"/>
              <w:rPr>
                <w:rFonts w:ascii="Tahoma" w:hAnsi="Tahoma" w:cs="Tahoma"/>
                <w:sz w:val="24"/>
                <w:szCs w:val="24"/>
              </w:rPr>
            </w:pPr>
            <w:r>
              <w:rPr>
                <w:rFonts w:ascii="Tahoma" w:hAnsi="Tahoma" w:cs="Tahoma"/>
                <w:sz w:val="24"/>
                <w:szCs w:val="24"/>
              </w:rPr>
              <w:t>43</w:t>
            </w:r>
          </w:p>
        </w:tc>
      </w:tr>
    </w:tbl>
    <w:p w:rsidR="008B7063" w:rsidRDefault="008B7063" w:rsidP="00186E7A">
      <w:pPr>
        <w:tabs>
          <w:tab w:val="left" w:pos="3540"/>
        </w:tabs>
        <w:rPr>
          <w:rFonts w:ascii="Times New Roman" w:hAnsi="Times New Roman" w:cs="Times New Roman"/>
          <w:b/>
          <w:sz w:val="24"/>
          <w:szCs w:val="24"/>
        </w:rPr>
      </w:pPr>
    </w:p>
    <w:p w:rsidR="0010321C" w:rsidRDefault="0010321C" w:rsidP="00A40337">
      <w:pPr>
        <w:tabs>
          <w:tab w:val="left" w:pos="3540"/>
        </w:tabs>
        <w:jc w:val="center"/>
        <w:rPr>
          <w:rFonts w:ascii="Tahoma" w:hAnsi="Tahoma" w:cs="Tahoma"/>
          <w:b/>
          <w:color w:val="0070C0"/>
          <w:sz w:val="24"/>
          <w:szCs w:val="24"/>
        </w:rPr>
      </w:pPr>
    </w:p>
    <w:p w:rsidR="0010321C" w:rsidRDefault="0010321C" w:rsidP="00A40337">
      <w:pPr>
        <w:tabs>
          <w:tab w:val="left" w:pos="3540"/>
        </w:tabs>
        <w:jc w:val="center"/>
        <w:rPr>
          <w:rFonts w:ascii="Tahoma" w:hAnsi="Tahoma" w:cs="Tahoma"/>
          <w:b/>
          <w:color w:val="0070C0"/>
          <w:sz w:val="24"/>
          <w:szCs w:val="24"/>
        </w:rPr>
      </w:pPr>
    </w:p>
    <w:p w:rsidR="0010321C" w:rsidRDefault="0010321C" w:rsidP="00A40337">
      <w:pPr>
        <w:tabs>
          <w:tab w:val="left" w:pos="3540"/>
        </w:tabs>
        <w:jc w:val="center"/>
        <w:rPr>
          <w:rFonts w:ascii="Tahoma" w:hAnsi="Tahoma" w:cs="Tahoma"/>
          <w:b/>
          <w:color w:val="0070C0"/>
          <w:sz w:val="24"/>
          <w:szCs w:val="24"/>
        </w:rPr>
      </w:pPr>
    </w:p>
    <w:p w:rsidR="0010321C" w:rsidRDefault="0010321C" w:rsidP="00A40337">
      <w:pPr>
        <w:tabs>
          <w:tab w:val="left" w:pos="3540"/>
        </w:tabs>
        <w:jc w:val="center"/>
        <w:rPr>
          <w:rFonts w:ascii="Tahoma" w:hAnsi="Tahoma" w:cs="Tahoma"/>
          <w:b/>
          <w:color w:val="0070C0"/>
          <w:sz w:val="24"/>
          <w:szCs w:val="24"/>
        </w:rPr>
      </w:pPr>
    </w:p>
    <w:p w:rsidR="00A40337" w:rsidRPr="00A40337" w:rsidRDefault="00A40337" w:rsidP="00A40337">
      <w:pPr>
        <w:tabs>
          <w:tab w:val="left" w:pos="3540"/>
        </w:tabs>
        <w:jc w:val="center"/>
        <w:rPr>
          <w:rFonts w:ascii="Tahoma" w:hAnsi="Tahoma" w:cs="Tahoma"/>
          <w:b/>
          <w:color w:val="0070C0"/>
          <w:sz w:val="24"/>
          <w:szCs w:val="24"/>
        </w:rPr>
      </w:pPr>
      <w:r>
        <w:rPr>
          <w:rFonts w:ascii="Tahoma" w:hAnsi="Tahoma" w:cs="Tahoma"/>
          <w:b/>
          <w:color w:val="0070C0"/>
          <w:sz w:val="24"/>
          <w:szCs w:val="24"/>
        </w:rPr>
        <w:t>ŞEKİLLER</w:t>
      </w:r>
      <w:r w:rsidRPr="00A40337">
        <w:rPr>
          <w:rFonts w:ascii="Tahoma" w:hAnsi="Tahoma" w:cs="Tahoma"/>
          <w:b/>
          <w:color w:val="0070C0"/>
          <w:sz w:val="24"/>
          <w:szCs w:val="24"/>
        </w:rPr>
        <w:t xml:space="preserve"> DİZİNİ</w:t>
      </w:r>
    </w:p>
    <w:tbl>
      <w:tblPr>
        <w:tblStyle w:val="OrtaKlavuz1-Vurgu4"/>
        <w:tblW w:w="0" w:type="auto"/>
        <w:tblLook w:val="04A0"/>
      </w:tblPr>
      <w:tblGrid>
        <w:gridCol w:w="1668"/>
        <w:gridCol w:w="6095"/>
        <w:gridCol w:w="1449"/>
      </w:tblGrid>
      <w:tr w:rsidR="00A40337" w:rsidRPr="00A40337" w:rsidTr="00A40337">
        <w:trPr>
          <w:cnfStyle w:val="100000000000"/>
        </w:trPr>
        <w:tc>
          <w:tcPr>
            <w:cnfStyle w:val="001000000000"/>
            <w:tcW w:w="1668" w:type="dxa"/>
          </w:tcPr>
          <w:p w:rsidR="00A40337" w:rsidRPr="00A40337" w:rsidRDefault="00401B3E" w:rsidP="00D22F04">
            <w:pPr>
              <w:tabs>
                <w:tab w:val="left" w:pos="3540"/>
              </w:tabs>
              <w:rPr>
                <w:rFonts w:ascii="Tahoma" w:hAnsi="Tahoma" w:cs="Tahoma"/>
                <w:sz w:val="24"/>
                <w:szCs w:val="24"/>
              </w:rPr>
            </w:pPr>
            <w:r>
              <w:rPr>
                <w:rFonts w:ascii="Tahoma" w:hAnsi="Tahoma" w:cs="Tahoma"/>
                <w:sz w:val="24"/>
                <w:szCs w:val="24"/>
              </w:rPr>
              <w:t xml:space="preserve">ŞEKİL </w:t>
            </w:r>
          </w:p>
        </w:tc>
        <w:tc>
          <w:tcPr>
            <w:tcW w:w="6095" w:type="dxa"/>
          </w:tcPr>
          <w:p w:rsidR="00A40337" w:rsidRPr="00A40337" w:rsidRDefault="00A40337" w:rsidP="00D22F04">
            <w:pPr>
              <w:tabs>
                <w:tab w:val="left" w:pos="3540"/>
              </w:tabs>
              <w:cnfStyle w:val="100000000000"/>
              <w:rPr>
                <w:rFonts w:ascii="Tahoma" w:hAnsi="Tahoma" w:cs="Tahoma"/>
                <w:bCs w:val="0"/>
                <w:color w:val="000000" w:themeColor="text1"/>
                <w:sz w:val="24"/>
                <w:szCs w:val="24"/>
              </w:rPr>
            </w:pPr>
            <w:r>
              <w:rPr>
                <w:rFonts w:ascii="Tahoma" w:hAnsi="Tahoma" w:cs="Tahoma"/>
                <w:bCs w:val="0"/>
                <w:color w:val="000000" w:themeColor="text1"/>
                <w:sz w:val="24"/>
                <w:szCs w:val="24"/>
              </w:rPr>
              <w:t>İÇERİK</w:t>
            </w:r>
          </w:p>
        </w:tc>
        <w:tc>
          <w:tcPr>
            <w:tcW w:w="1449" w:type="dxa"/>
          </w:tcPr>
          <w:p w:rsidR="00A40337" w:rsidRPr="00A40337" w:rsidRDefault="00A40337" w:rsidP="00D22F04">
            <w:pPr>
              <w:tabs>
                <w:tab w:val="left" w:pos="3540"/>
              </w:tabs>
              <w:jc w:val="center"/>
              <w:cnfStyle w:val="100000000000"/>
              <w:rPr>
                <w:rFonts w:ascii="Tahoma" w:hAnsi="Tahoma" w:cs="Tahoma"/>
                <w:sz w:val="24"/>
                <w:szCs w:val="24"/>
              </w:rPr>
            </w:pPr>
            <w:r>
              <w:rPr>
                <w:rFonts w:ascii="Tahoma" w:hAnsi="Tahoma" w:cs="Tahoma"/>
                <w:sz w:val="24"/>
                <w:szCs w:val="24"/>
              </w:rPr>
              <w:t>SAYFA</w:t>
            </w:r>
          </w:p>
        </w:tc>
      </w:tr>
      <w:tr w:rsidR="00A40337" w:rsidRPr="00A40337" w:rsidTr="00A40337">
        <w:trPr>
          <w:cnfStyle w:val="000000100000"/>
        </w:trPr>
        <w:tc>
          <w:tcPr>
            <w:cnfStyle w:val="001000000000"/>
            <w:tcW w:w="1668" w:type="dxa"/>
          </w:tcPr>
          <w:p w:rsidR="00A40337" w:rsidRPr="00A40337" w:rsidRDefault="00401B3E" w:rsidP="00D22F04">
            <w:pPr>
              <w:tabs>
                <w:tab w:val="left" w:pos="3540"/>
              </w:tabs>
              <w:rPr>
                <w:rFonts w:ascii="Tahoma" w:hAnsi="Tahoma" w:cs="Tahoma"/>
                <w:b w:val="0"/>
                <w:sz w:val="24"/>
                <w:szCs w:val="24"/>
              </w:rPr>
            </w:pPr>
            <w:r w:rsidRPr="00A40337">
              <w:rPr>
                <w:rFonts w:ascii="Tahoma" w:hAnsi="Tahoma" w:cs="Tahoma"/>
                <w:b w:val="0"/>
                <w:sz w:val="24"/>
                <w:szCs w:val="24"/>
              </w:rPr>
              <w:t>ŞEKİL 1</w:t>
            </w:r>
          </w:p>
        </w:tc>
        <w:tc>
          <w:tcPr>
            <w:tcW w:w="6095" w:type="dxa"/>
          </w:tcPr>
          <w:p w:rsidR="00A40337" w:rsidRPr="00A40337" w:rsidRDefault="00D84522" w:rsidP="00D22F04">
            <w:pPr>
              <w:tabs>
                <w:tab w:val="left" w:pos="3540"/>
              </w:tabs>
              <w:cnfStyle w:val="000000100000"/>
              <w:rPr>
                <w:rFonts w:ascii="Tahoma" w:hAnsi="Tahoma" w:cs="Tahoma"/>
                <w:sz w:val="24"/>
                <w:szCs w:val="24"/>
              </w:rPr>
            </w:pPr>
            <w:r>
              <w:rPr>
                <w:rFonts w:ascii="Tahoma" w:hAnsi="Tahoma" w:cs="Tahoma"/>
                <w:sz w:val="24"/>
                <w:szCs w:val="24"/>
              </w:rPr>
              <w:t>Seyrantepe</w:t>
            </w:r>
            <w:r w:rsidR="0010321C">
              <w:rPr>
                <w:rFonts w:ascii="Tahoma" w:hAnsi="Tahoma" w:cs="Tahoma"/>
                <w:sz w:val="24"/>
                <w:szCs w:val="24"/>
              </w:rPr>
              <w:t xml:space="preserve"> Anaokulu Teşkilat Şeması</w:t>
            </w:r>
          </w:p>
        </w:tc>
        <w:tc>
          <w:tcPr>
            <w:tcW w:w="1449" w:type="dxa"/>
          </w:tcPr>
          <w:p w:rsidR="00A40337" w:rsidRPr="00401B3E" w:rsidRDefault="00571AE8" w:rsidP="00574AE1">
            <w:pPr>
              <w:tabs>
                <w:tab w:val="left" w:pos="3540"/>
              </w:tabs>
              <w:jc w:val="center"/>
              <w:cnfStyle w:val="000000100000"/>
              <w:rPr>
                <w:rFonts w:ascii="Tahoma" w:hAnsi="Tahoma" w:cs="Tahoma"/>
                <w:sz w:val="24"/>
                <w:szCs w:val="24"/>
              </w:rPr>
            </w:pPr>
            <w:r>
              <w:rPr>
                <w:rFonts w:ascii="Tahoma" w:hAnsi="Tahoma" w:cs="Tahoma"/>
                <w:sz w:val="24"/>
                <w:szCs w:val="24"/>
              </w:rPr>
              <w:t>1</w:t>
            </w:r>
            <w:r w:rsidR="00574AE1">
              <w:rPr>
                <w:rFonts w:ascii="Tahoma" w:hAnsi="Tahoma" w:cs="Tahoma"/>
                <w:sz w:val="24"/>
                <w:szCs w:val="24"/>
              </w:rPr>
              <w:t>8</w:t>
            </w:r>
          </w:p>
        </w:tc>
      </w:tr>
    </w:tbl>
    <w:p w:rsidR="008B7063" w:rsidRDefault="008B7063" w:rsidP="00186E7A">
      <w:pPr>
        <w:tabs>
          <w:tab w:val="left" w:pos="3540"/>
        </w:tabs>
        <w:rPr>
          <w:rFonts w:ascii="Times New Roman" w:hAnsi="Times New Roman" w:cs="Times New Roman"/>
          <w:b/>
          <w:sz w:val="24"/>
          <w:szCs w:val="24"/>
        </w:rPr>
      </w:pPr>
    </w:p>
    <w:p w:rsidR="0010321C" w:rsidRDefault="0010321C" w:rsidP="00186E7A">
      <w:pPr>
        <w:tabs>
          <w:tab w:val="left" w:pos="3540"/>
        </w:tabs>
        <w:rPr>
          <w:rFonts w:ascii="Times New Roman" w:hAnsi="Times New Roman" w:cs="Times New Roman"/>
          <w:b/>
          <w:sz w:val="24"/>
          <w:szCs w:val="24"/>
        </w:rPr>
      </w:pPr>
    </w:p>
    <w:p w:rsidR="0010321C" w:rsidRDefault="0010321C" w:rsidP="00186E7A">
      <w:pPr>
        <w:tabs>
          <w:tab w:val="left" w:pos="3540"/>
        </w:tabs>
        <w:rPr>
          <w:rFonts w:ascii="Times New Roman" w:hAnsi="Times New Roman" w:cs="Times New Roman"/>
          <w:b/>
          <w:sz w:val="24"/>
          <w:szCs w:val="24"/>
        </w:rPr>
      </w:pPr>
    </w:p>
    <w:p w:rsidR="006413FE" w:rsidRPr="00401B3E" w:rsidRDefault="006413FE" w:rsidP="006413FE">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t>Tablo 1: Kısaltmalar</w:t>
      </w:r>
    </w:p>
    <w:tbl>
      <w:tblPr>
        <w:tblStyle w:val="TabloKlavuzu"/>
        <w:tblW w:w="9356" w:type="dxa"/>
        <w:tblInd w:w="108" w:type="dxa"/>
        <w:shd w:val="clear" w:color="auto" w:fill="DAEEF3" w:themeFill="accent5" w:themeFillTint="33"/>
        <w:tblLook w:val="04A0"/>
      </w:tblPr>
      <w:tblGrid>
        <w:gridCol w:w="1560"/>
        <w:gridCol w:w="7796"/>
      </w:tblGrid>
      <w:tr w:rsidR="00CD7DCF" w:rsidRPr="001324A1" w:rsidTr="00B00EE3">
        <w:tc>
          <w:tcPr>
            <w:tcW w:w="9356" w:type="dxa"/>
            <w:gridSpan w:val="2"/>
            <w:shd w:val="clear" w:color="auto" w:fill="DAEEF3" w:themeFill="accent5" w:themeFillTint="33"/>
          </w:tcPr>
          <w:p w:rsidR="00CD7DCF" w:rsidRPr="00330849" w:rsidRDefault="00CD7DCF" w:rsidP="00B00EE3">
            <w:pPr>
              <w:pStyle w:val="AralkYok"/>
              <w:jc w:val="center"/>
              <w:rPr>
                <w:rFonts w:ascii="Tahoma" w:hAnsi="Tahoma" w:cs="Tahoma"/>
                <w:b/>
                <w:color w:val="0070C0"/>
                <w:sz w:val="24"/>
                <w:szCs w:val="24"/>
                <w:lang w:eastAsia="tr-TR"/>
              </w:rPr>
            </w:pPr>
            <w:r w:rsidRPr="00330849">
              <w:rPr>
                <w:rFonts w:ascii="Tahoma" w:hAnsi="Tahoma" w:cs="Tahoma"/>
                <w:b/>
                <w:color w:val="0070C0"/>
                <w:sz w:val="24"/>
                <w:szCs w:val="24"/>
                <w:lang w:eastAsia="tr-TR"/>
              </w:rPr>
              <w:t>KISALTMALAR</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DPT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lang w:eastAsia="tr-TR"/>
              </w:rPr>
            </w:pPr>
            <w:r w:rsidRPr="001324A1">
              <w:rPr>
                <w:rFonts w:ascii="Tahoma" w:hAnsi="Tahoma" w:cs="Tahoma"/>
                <w:sz w:val="24"/>
                <w:szCs w:val="24"/>
                <w:lang w:eastAsia="tr-TR"/>
              </w:rPr>
              <w:t>Devlet Planlama Teşkilatı</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GZFT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lang w:eastAsia="tr-TR"/>
              </w:rPr>
            </w:pPr>
            <w:r w:rsidRPr="001324A1">
              <w:rPr>
                <w:rFonts w:ascii="Tahoma" w:hAnsi="Tahoma" w:cs="Tahoma"/>
                <w:sz w:val="24"/>
                <w:szCs w:val="24"/>
                <w:lang w:eastAsia="tr-TR"/>
              </w:rPr>
              <w:t>Güçlü Yanlar, Zayıf Yanlar, Fırsatlar, Tehditler</w:t>
            </w:r>
          </w:p>
        </w:tc>
      </w:tr>
      <w:tr w:rsidR="0010321C" w:rsidRPr="001324A1" w:rsidTr="00B00EE3">
        <w:tc>
          <w:tcPr>
            <w:tcW w:w="1560" w:type="dxa"/>
            <w:shd w:val="clear" w:color="auto" w:fill="DAEEF3" w:themeFill="accent5" w:themeFillTint="33"/>
          </w:tcPr>
          <w:p w:rsidR="0010321C" w:rsidRPr="00330849" w:rsidRDefault="0010321C" w:rsidP="00574AE1">
            <w:pPr>
              <w:pStyle w:val="AralkYok"/>
              <w:tabs>
                <w:tab w:val="left" w:pos="1005"/>
              </w:tabs>
              <w:rPr>
                <w:rFonts w:ascii="Tahoma" w:hAnsi="Tahoma" w:cs="Tahoma"/>
                <w:b/>
                <w:color w:val="0070C0"/>
                <w:sz w:val="24"/>
                <w:szCs w:val="24"/>
                <w:lang w:eastAsia="tr-TR"/>
              </w:rPr>
            </w:pPr>
            <w:r w:rsidRPr="00330849">
              <w:rPr>
                <w:rFonts w:ascii="Tahoma" w:hAnsi="Tahoma" w:cs="Tahoma"/>
                <w:b/>
                <w:color w:val="0070C0"/>
                <w:sz w:val="24"/>
                <w:szCs w:val="24"/>
                <w:lang w:eastAsia="tr-TR"/>
              </w:rPr>
              <w:t>MEB</w:t>
            </w:r>
            <w:r>
              <w:rPr>
                <w:rFonts w:ascii="Tahoma" w:hAnsi="Tahoma" w:cs="Tahoma"/>
                <w:b/>
                <w:color w:val="0070C0"/>
                <w:sz w:val="24"/>
                <w:szCs w:val="24"/>
                <w:lang w:eastAsia="tr-TR"/>
              </w:rPr>
              <w:tab/>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lang w:eastAsia="tr-TR"/>
              </w:rPr>
            </w:pPr>
            <w:r>
              <w:rPr>
                <w:rFonts w:ascii="Tahoma" w:hAnsi="Tahoma" w:cs="Tahoma"/>
                <w:sz w:val="24"/>
                <w:szCs w:val="24"/>
                <w:lang w:eastAsia="tr-TR"/>
              </w:rPr>
              <w:t xml:space="preserve">Milli Eğitim Bakanlığı </w:t>
            </w:r>
          </w:p>
        </w:tc>
      </w:tr>
      <w:tr w:rsidR="0010321C" w:rsidRPr="001324A1" w:rsidTr="00B00EE3">
        <w:tc>
          <w:tcPr>
            <w:tcW w:w="1560" w:type="dxa"/>
            <w:shd w:val="clear" w:color="auto" w:fill="DAEEF3" w:themeFill="accent5" w:themeFillTint="33"/>
          </w:tcPr>
          <w:p w:rsidR="0010321C" w:rsidRPr="00330849" w:rsidRDefault="0010321C" w:rsidP="00574AE1">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PEST</w:t>
            </w:r>
          </w:p>
        </w:tc>
        <w:tc>
          <w:tcPr>
            <w:tcW w:w="7796" w:type="dxa"/>
            <w:shd w:val="clear" w:color="auto" w:fill="DAEEF3" w:themeFill="accent5" w:themeFillTint="33"/>
          </w:tcPr>
          <w:p w:rsidR="0010321C" w:rsidRPr="001324A1" w:rsidRDefault="0010321C" w:rsidP="00574AE1">
            <w:pPr>
              <w:pStyle w:val="AralkYok"/>
              <w:ind w:left="156"/>
              <w:rPr>
                <w:rFonts w:ascii="Tahoma" w:hAnsi="Tahoma" w:cs="Tahoma"/>
                <w:sz w:val="24"/>
                <w:szCs w:val="24"/>
                <w:lang w:eastAsia="tr-TR"/>
              </w:rPr>
            </w:pPr>
            <w:r>
              <w:rPr>
                <w:rFonts w:ascii="Tahoma" w:hAnsi="Tahoma" w:cs="Tahoma"/>
                <w:sz w:val="24"/>
                <w:szCs w:val="24"/>
                <w:lang w:eastAsia="tr-TR"/>
              </w:rPr>
              <w:t>Politik Ekonomik Sosyal Teknolojik</w:t>
            </w:r>
          </w:p>
        </w:tc>
      </w:tr>
      <w:tr w:rsidR="0010321C" w:rsidRPr="001324A1" w:rsidTr="00B00EE3">
        <w:tc>
          <w:tcPr>
            <w:tcW w:w="1560" w:type="dxa"/>
            <w:shd w:val="clear" w:color="auto" w:fill="DAEEF3" w:themeFill="accent5" w:themeFillTint="33"/>
          </w:tcPr>
          <w:p w:rsidR="0010321C" w:rsidRPr="00330849" w:rsidRDefault="0010321C" w:rsidP="00B00EE3">
            <w:pPr>
              <w:pStyle w:val="AralkYok"/>
              <w:rPr>
                <w:rFonts w:ascii="Tahoma" w:hAnsi="Tahoma" w:cs="Tahoma"/>
                <w:b/>
                <w:color w:val="0070C0"/>
                <w:sz w:val="24"/>
                <w:szCs w:val="24"/>
                <w:lang w:eastAsia="tr-TR"/>
              </w:rPr>
            </w:pPr>
            <w:r>
              <w:rPr>
                <w:rFonts w:ascii="Tahoma" w:hAnsi="Tahoma" w:cs="Tahoma"/>
                <w:b/>
                <w:color w:val="0070C0"/>
                <w:sz w:val="24"/>
                <w:szCs w:val="24"/>
                <w:lang w:eastAsia="tr-TR"/>
              </w:rPr>
              <w:t>ÖĞTR.</w:t>
            </w:r>
          </w:p>
        </w:tc>
        <w:tc>
          <w:tcPr>
            <w:tcW w:w="7796" w:type="dxa"/>
            <w:shd w:val="clear" w:color="auto" w:fill="DAEEF3" w:themeFill="accent5" w:themeFillTint="33"/>
          </w:tcPr>
          <w:p w:rsidR="0010321C" w:rsidRPr="001324A1" w:rsidRDefault="0010321C" w:rsidP="00B00EE3">
            <w:pPr>
              <w:pStyle w:val="AralkYok"/>
              <w:ind w:left="156"/>
              <w:rPr>
                <w:rFonts w:ascii="Tahoma" w:hAnsi="Tahoma" w:cs="Tahoma"/>
                <w:sz w:val="24"/>
                <w:szCs w:val="24"/>
                <w:lang w:eastAsia="tr-TR"/>
              </w:rPr>
            </w:pPr>
            <w:r>
              <w:rPr>
                <w:rFonts w:ascii="Tahoma" w:hAnsi="Tahoma" w:cs="Tahoma"/>
                <w:sz w:val="24"/>
                <w:szCs w:val="24"/>
                <w:lang w:eastAsia="tr-TR"/>
              </w:rPr>
              <w:t>Öğretmen</w:t>
            </w:r>
          </w:p>
        </w:tc>
      </w:tr>
    </w:tbl>
    <w:p w:rsidR="00024CF4" w:rsidRDefault="00024CF4" w:rsidP="00B610BB">
      <w:pPr>
        <w:pStyle w:val="ListeParagraf"/>
        <w:tabs>
          <w:tab w:val="left" w:pos="3540"/>
        </w:tabs>
        <w:ind w:left="360"/>
        <w:rPr>
          <w:rFonts w:ascii="Tahoma" w:hAnsi="Tahoma" w:cs="Tahoma"/>
          <w:b/>
          <w:color w:val="0070C0"/>
          <w:sz w:val="32"/>
          <w:szCs w:val="32"/>
        </w:rPr>
      </w:pPr>
    </w:p>
    <w:p w:rsidR="0010321C" w:rsidRDefault="0010321C" w:rsidP="002F6016">
      <w:pPr>
        <w:tabs>
          <w:tab w:val="left" w:pos="3540"/>
        </w:tabs>
        <w:ind w:left="360"/>
        <w:jc w:val="center"/>
        <w:rPr>
          <w:rFonts w:ascii="Tahoma" w:hAnsi="Tahoma" w:cs="Tahoma"/>
          <w:b/>
          <w:color w:val="0070C0"/>
          <w:sz w:val="24"/>
          <w:szCs w:val="24"/>
        </w:rPr>
      </w:pPr>
    </w:p>
    <w:p w:rsidR="006D39CD" w:rsidRDefault="006D39CD" w:rsidP="002F6016">
      <w:pPr>
        <w:tabs>
          <w:tab w:val="left" w:pos="3540"/>
        </w:tabs>
        <w:ind w:left="360"/>
        <w:jc w:val="center"/>
        <w:rPr>
          <w:rFonts w:ascii="Tahoma" w:hAnsi="Tahoma" w:cs="Tahoma"/>
          <w:b/>
          <w:color w:val="0070C0"/>
          <w:sz w:val="24"/>
          <w:szCs w:val="24"/>
        </w:rPr>
      </w:pPr>
    </w:p>
    <w:p w:rsidR="008B745A" w:rsidRDefault="008B745A" w:rsidP="002F6016">
      <w:pPr>
        <w:tabs>
          <w:tab w:val="left" w:pos="3540"/>
        </w:tabs>
        <w:ind w:left="360"/>
        <w:jc w:val="center"/>
        <w:rPr>
          <w:rFonts w:ascii="Tahoma" w:hAnsi="Tahoma" w:cs="Tahoma"/>
          <w:b/>
          <w:color w:val="0070C0"/>
          <w:sz w:val="24"/>
          <w:szCs w:val="24"/>
        </w:rPr>
      </w:pPr>
    </w:p>
    <w:p w:rsidR="002F6016" w:rsidRDefault="002F6016" w:rsidP="002F6016">
      <w:pPr>
        <w:tabs>
          <w:tab w:val="left" w:pos="3540"/>
        </w:tabs>
        <w:ind w:left="360"/>
        <w:jc w:val="center"/>
        <w:rPr>
          <w:rFonts w:ascii="Tahoma" w:hAnsi="Tahoma" w:cs="Tahoma"/>
          <w:b/>
          <w:color w:val="0070C0"/>
          <w:sz w:val="24"/>
          <w:szCs w:val="24"/>
        </w:rPr>
      </w:pPr>
      <w:r w:rsidRPr="007F09C6">
        <w:rPr>
          <w:rFonts w:ascii="Tahoma" w:hAnsi="Tahoma" w:cs="Tahoma"/>
          <w:b/>
          <w:color w:val="0070C0"/>
          <w:sz w:val="24"/>
          <w:szCs w:val="24"/>
        </w:rPr>
        <w:t>GİRİŞ</w:t>
      </w:r>
    </w:p>
    <w:p w:rsidR="0010321C" w:rsidRPr="006D39CD" w:rsidRDefault="0010321C" w:rsidP="0010321C">
      <w:pPr>
        <w:ind w:left="360"/>
        <w:jc w:val="center"/>
        <w:rPr>
          <w:rFonts w:ascii="Tahoma" w:hAnsi="Tahoma" w:cs="Tahoma"/>
          <w:b/>
          <w:color w:val="0070C0"/>
          <w:sz w:val="26"/>
          <w:szCs w:val="26"/>
        </w:rPr>
      </w:pPr>
    </w:p>
    <w:p w:rsidR="00D00974" w:rsidRPr="008B745A" w:rsidRDefault="0010321C" w:rsidP="0010321C">
      <w:pPr>
        <w:spacing w:line="360" w:lineRule="auto"/>
        <w:jc w:val="both"/>
        <w:rPr>
          <w:rFonts w:ascii="Times New Roman" w:hAnsi="Times New Roman" w:cs="Times New Roman"/>
          <w:sz w:val="26"/>
          <w:szCs w:val="26"/>
        </w:rPr>
      </w:pPr>
      <w:r w:rsidRPr="008B745A">
        <w:rPr>
          <w:rFonts w:ascii="Times New Roman" w:hAnsi="Times New Roman"/>
          <w:sz w:val="26"/>
          <w:szCs w:val="26"/>
        </w:rPr>
        <w:t xml:space="preserve"> </w:t>
      </w:r>
      <w:r w:rsidRPr="008B745A">
        <w:rPr>
          <w:rFonts w:ascii="Times New Roman" w:hAnsi="Times New Roman" w:cs="Times New Roman"/>
          <w:sz w:val="26"/>
          <w:szCs w:val="26"/>
        </w:rPr>
        <w:tab/>
      </w:r>
      <w:r w:rsidR="006D39CD" w:rsidRPr="008B745A">
        <w:rPr>
          <w:rFonts w:ascii="Times New Roman" w:hAnsi="Times New Roman" w:cs="Times New Roman"/>
          <w:sz w:val="26"/>
          <w:szCs w:val="26"/>
        </w:rPr>
        <w:t>Dünyada gelişen teknoloji ve artan bilgi eğitimin her kademesinde etkisini göstermekte buna parelel olarak da okulların yeni bir anlayış ve model üretmelerini kaçınılmaz kılmaktadır.</w:t>
      </w:r>
      <w:r w:rsidR="00D00974" w:rsidRPr="008B745A">
        <w:rPr>
          <w:rFonts w:ascii="Times New Roman" w:hAnsi="Times New Roman" w:cs="Times New Roman"/>
          <w:sz w:val="26"/>
          <w:szCs w:val="26"/>
        </w:rPr>
        <w:t xml:space="preserve"> </w:t>
      </w:r>
      <w:r w:rsidR="006D39CD" w:rsidRPr="008B745A">
        <w:rPr>
          <w:rFonts w:ascii="Times New Roman" w:hAnsi="Times New Roman" w:cs="Times New Roman"/>
          <w:sz w:val="26"/>
          <w:szCs w:val="26"/>
        </w:rPr>
        <w:t>Hazırlanan b</w:t>
      </w:r>
      <w:r w:rsidR="00D00974" w:rsidRPr="008B745A">
        <w:rPr>
          <w:rFonts w:ascii="Times New Roman" w:hAnsi="Times New Roman" w:cs="Times New Roman"/>
          <w:sz w:val="26"/>
          <w:szCs w:val="26"/>
        </w:rPr>
        <w:t>u Stratejik plan ile okulumuzun mevcut durumunu göz önüne a</w:t>
      </w:r>
      <w:r w:rsidR="006D39CD" w:rsidRPr="008B745A">
        <w:rPr>
          <w:rFonts w:ascii="Times New Roman" w:hAnsi="Times New Roman" w:cs="Times New Roman"/>
          <w:sz w:val="26"/>
          <w:szCs w:val="26"/>
        </w:rPr>
        <w:t xml:space="preserve">larak </w:t>
      </w:r>
      <w:r w:rsidR="00D00974" w:rsidRPr="008B745A">
        <w:rPr>
          <w:rFonts w:ascii="Times New Roman" w:hAnsi="Times New Roman" w:cs="Times New Roman"/>
          <w:sz w:val="26"/>
          <w:szCs w:val="26"/>
        </w:rPr>
        <w:t xml:space="preserve"> özveri, işbirliği, etkin iletişim ile hedeflerimize ulaşmak için çaba sarf edeceğiz. Plan dâhilinde sadece yazılı metin olarak değil amaçlar doğrultusunda çalışmalarımız ile nitelikli bir Stratejik Planlama gerçekleştirmek için tüm kaynak ve olanakları kullanmaya gayret edeceğiz. Bizlere rehberlik edecek o</w:t>
      </w:r>
      <w:r w:rsidR="006D39CD" w:rsidRPr="008B745A">
        <w:rPr>
          <w:rFonts w:ascii="Times New Roman" w:hAnsi="Times New Roman" w:cs="Times New Roman"/>
          <w:sz w:val="26"/>
          <w:szCs w:val="26"/>
        </w:rPr>
        <w:t>lan bu plan</w:t>
      </w:r>
      <w:r w:rsidR="00D00974" w:rsidRPr="008B745A">
        <w:rPr>
          <w:rFonts w:ascii="Times New Roman" w:hAnsi="Times New Roman" w:cs="Times New Roman"/>
          <w:sz w:val="26"/>
          <w:szCs w:val="26"/>
        </w:rPr>
        <w:t xml:space="preserve"> uzun vadede eğitimin bir parçası olarak bizlerin yolunu görmede önemli kaynak olarak yanımızda yer alacaktır.</w:t>
      </w: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00974" w:rsidP="002F6016">
      <w:pPr>
        <w:tabs>
          <w:tab w:val="left" w:pos="3540"/>
        </w:tabs>
        <w:ind w:left="360"/>
        <w:jc w:val="center"/>
        <w:rPr>
          <w:rFonts w:ascii="Tahoma" w:hAnsi="Tahoma" w:cs="Tahoma"/>
          <w:b/>
          <w:color w:val="0070C0"/>
          <w:sz w:val="24"/>
          <w:szCs w:val="24"/>
        </w:rPr>
      </w:pPr>
      <w:r>
        <w:rPr>
          <w:rFonts w:ascii="Tahoma" w:hAnsi="Tahoma" w:cs="Tahoma"/>
          <w:b/>
          <w:color w:val="0070C0"/>
          <w:sz w:val="24"/>
          <w:szCs w:val="24"/>
        </w:rPr>
        <w:tab/>
      </w:r>
      <w:r>
        <w:rPr>
          <w:rFonts w:ascii="Tahoma" w:hAnsi="Tahoma" w:cs="Tahoma"/>
          <w:b/>
          <w:color w:val="0070C0"/>
          <w:sz w:val="24"/>
          <w:szCs w:val="24"/>
        </w:rPr>
        <w:tab/>
      </w:r>
      <w:r w:rsidRPr="00B32273">
        <w:rPr>
          <w:rFonts w:ascii="Tahoma" w:hAnsi="Tahoma" w:cs="Tahoma"/>
          <w:b/>
          <w:color w:val="0070C0"/>
          <w:sz w:val="24"/>
          <w:szCs w:val="24"/>
        </w:rPr>
        <w:t>STATEJİK PLANLAMA EKİBİ</w:t>
      </w: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Pr="007F09C6" w:rsidRDefault="00D22F04" w:rsidP="002F6016">
      <w:pPr>
        <w:tabs>
          <w:tab w:val="left" w:pos="3540"/>
        </w:tabs>
        <w:ind w:left="360"/>
        <w:jc w:val="center"/>
        <w:rPr>
          <w:rFonts w:ascii="Tahoma" w:hAnsi="Tahoma" w:cs="Tahoma"/>
          <w:b/>
          <w:color w:val="0070C0"/>
          <w:sz w:val="24"/>
          <w:szCs w:val="24"/>
        </w:rPr>
      </w:pPr>
    </w:p>
    <w:p w:rsidR="007F09C6" w:rsidRPr="00692827" w:rsidRDefault="00692827" w:rsidP="00692827">
      <w:pPr>
        <w:pStyle w:val="ListeParagraf"/>
        <w:tabs>
          <w:tab w:val="left" w:pos="3540"/>
        </w:tabs>
        <w:ind w:left="360"/>
        <w:jc w:val="center"/>
        <w:rPr>
          <w:rFonts w:ascii="Tahoma" w:hAnsi="Tahoma" w:cs="Tahoma"/>
          <w:b/>
          <w:sz w:val="24"/>
          <w:szCs w:val="24"/>
        </w:rPr>
      </w:pPr>
      <w:r>
        <w:rPr>
          <w:rFonts w:ascii="Tahoma" w:hAnsi="Tahoma" w:cs="Tahoma"/>
          <w:b/>
          <w:sz w:val="24"/>
          <w:szCs w:val="24"/>
        </w:rPr>
        <w:t xml:space="preserve">                        </w:t>
      </w:r>
      <w:r w:rsidR="002F6016" w:rsidRPr="00692827">
        <w:rPr>
          <w:rFonts w:ascii="Tahoma" w:hAnsi="Tahoma" w:cs="Tahoma"/>
          <w:b/>
          <w:sz w:val="24"/>
          <w:szCs w:val="24"/>
        </w:rPr>
        <w:t xml:space="preserve">     </w:t>
      </w:r>
      <w:r>
        <w:rPr>
          <w:rFonts w:ascii="Tahoma" w:hAnsi="Tahoma" w:cs="Tahoma"/>
          <w:b/>
          <w:sz w:val="24"/>
          <w:szCs w:val="24"/>
        </w:rPr>
        <w:t xml:space="preserve">                            </w:t>
      </w:r>
    </w:p>
    <w:p w:rsidR="007F09C6" w:rsidRDefault="007F09C6" w:rsidP="00186E7A">
      <w:pPr>
        <w:tabs>
          <w:tab w:val="left" w:pos="3540"/>
        </w:tabs>
        <w:rPr>
          <w:rFonts w:ascii="Times New Roman" w:hAnsi="Times New Roman" w:cs="Times New Roman"/>
          <w:b/>
          <w:sz w:val="24"/>
          <w:szCs w:val="24"/>
        </w:rPr>
      </w:pPr>
    </w:p>
    <w:p w:rsidR="007F09C6" w:rsidRDefault="00974F08" w:rsidP="00186E7A">
      <w:pPr>
        <w:tabs>
          <w:tab w:val="left" w:pos="3540"/>
        </w:tabs>
        <w:rPr>
          <w:rFonts w:ascii="Times New Roman" w:hAnsi="Times New Roman" w:cs="Times New Roman"/>
          <w:b/>
          <w:sz w:val="24"/>
          <w:szCs w:val="24"/>
        </w:rPr>
      </w:pPr>
      <w:r w:rsidRPr="00974F08">
        <w:rPr>
          <w:rFonts w:ascii="Tahoma" w:hAnsi="Tahoma" w:cs="Tahoma"/>
          <w:b/>
          <w:noProof/>
          <w:sz w:val="24"/>
          <w:szCs w:val="24"/>
          <w:lang w:eastAsia="tr-TR"/>
        </w:rPr>
        <w:pict>
          <v:shapetype id="_x0000_t202" coordsize="21600,21600" o:spt="202" path="m,l,21600r21600,l21600,xe">
            <v:stroke joinstyle="miter"/>
            <v:path gradientshapeok="t" o:connecttype="rect"/>
          </v:shapetype>
          <v:shape id="_x0000_s1058" type="#_x0000_t202" style="position:absolute;margin-left:-12.1pt;margin-top:23.85pt;width:449.45pt;height:540.05pt;z-index:251689984" fillcolor="#b2a1c7 [1943]" strokecolor="#b2a1c7 [1943]" strokeweight="1pt">
            <v:fill color2="#e5dfec [663]" angle="-45" focus="-50%" type="gradient"/>
            <v:shadow on="t" type="perspective" color="#3f3151 [1607]" opacity=".5" offset="1pt" offset2="-3pt"/>
            <v:textbox style="mso-next-textbox:#_x0000_s1058">
              <w:txbxContent>
                <w:p w:rsidR="00F745DB" w:rsidRDefault="00F745DB" w:rsidP="007100FE">
                  <w:pPr>
                    <w:jc w:val="center"/>
                    <w:rPr>
                      <w:rFonts w:ascii="Tahoma" w:hAnsi="Tahoma" w:cs="Tahoma"/>
                      <w:b/>
                      <w:sz w:val="24"/>
                      <w:szCs w:val="24"/>
                    </w:rPr>
                  </w:pPr>
                </w:p>
                <w:p w:rsidR="00F745DB" w:rsidRDefault="00F745DB" w:rsidP="007100FE">
                  <w:pPr>
                    <w:pStyle w:val="ListeParagraf"/>
                    <w:tabs>
                      <w:tab w:val="left" w:pos="3540"/>
                    </w:tabs>
                    <w:rPr>
                      <w:rFonts w:ascii="Tahoma" w:hAnsi="Tahoma" w:cs="Tahoma"/>
                      <w:b/>
                      <w:sz w:val="24"/>
                      <w:szCs w:val="24"/>
                    </w:rPr>
                  </w:pPr>
                </w:p>
                <w:p w:rsidR="00F745DB" w:rsidRDefault="00F745DB" w:rsidP="007100FE">
                  <w:pPr>
                    <w:pStyle w:val="ListeParagraf"/>
                    <w:tabs>
                      <w:tab w:val="left" w:pos="3540"/>
                    </w:tabs>
                    <w:rPr>
                      <w:rFonts w:ascii="Tahoma" w:hAnsi="Tahoma" w:cs="Tahoma"/>
                      <w:b/>
                      <w:sz w:val="24"/>
                      <w:szCs w:val="24"/>
                    </w:rPr>
                  </w:pPr>
                </w:p>
                <w:p w:rsidR="00F745DB" w:rsidRPr="007100FE" w:rsidRDefault="00F745DB" w:rsidP="007100FE">
                  <w:pPr>
                    <w:tabs>
                      <w:tab w:val="left" w:pos="3540"/>
                    </w:tabs>
                    <w:ind w:left="360"/>
                    <w:jc w:val="center"/>
                    <w:rPr>
                      <w:rFonts w:ascii="Tahoma" w:hAnsi="Tahoma" w:cs="Tahoma"/>
                      <w:b/>
                      <w:sz w:val="36"/>
                      <w:szCs w:val="24"/>
                    </w:rPr>
                  </w:pPr>
                </w:p>
                <w:p w:rsidR="00F745DB" w:rsidRPr="007100FE" w:rsidRDefault="00F745DB"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Default="00F745DB" w:rsidP="007100FE">
                  <w:pPr>
                    <w:pStyle w:val="ListeParagraf"/>
                    <w:tabs>
                      <w:tab w:val="left" w:pos="3540"/>
                    </w:tabs>
                    <w:jc w:val="center"/>
                    <w:rPr>
                      <w:rFonts w:ascii="Tahoma" w:hAnsi="Tahoma" w:cs="Tahoma"/>
                      <w:b/>
                      <w:color w:val="0070C0"/>
                      <w:sz w:val="28"/>
                      <w:szCs w:val="28"/>
                    </w:rPr>
                  </w:pPr>
                </w:p>
                <w:p w:rsidR="00F745DB" w:rsidRPr="007100FE" w:rsidRDefault="00F745DB" w:rsidP="007100FE">
                  <w:pPr>
                    <w:pStyle w:val="ListeParagraf"/>
                    <w:tabs>
                      <w:tab w:val="left" w:pos="3540"/>
                    </w:tabs>
                    <w:jc w:val="center"/>
                    <w:rPr>
                      <w:rFonts w:ascii="Tahoma" w:hAnsi="Tahoma" w:cs="Tahoma"/>
                      <w:b/>
                      <w:color w:val="0070C0"/>
                      <w:sz w:val="40"/>
                      <w:szCs w:val="28"/>
                    </w:rPr>
                  </w:pPr>
                </w:p>
                <w:p w:rsidR="00F745DB" w:rsidRPr="007100FE" w:rsidRDefault="00F745DB" w:rsidP="007100FE">
                  <w:pPr>
                    <w:tabs>
                      <w:tab w:val="left" w:pos="3540"/>
                    </w:tabs>
                    <w:jc w:val="center"/>
                    <w:rPr>
                      <w:rFonts w:ascii="Tahoma" w:hAnsi="Tahoma" w:cs="Tahoma"/>
                      <w:b/>
                      <w:sz w:val="36"/>
                      <w:szCs w:val="24"/>
                    </w:rPr>
                  </w:pPr>
                  <w:r w:rsidRPr="007100FE">
                    <w:rPr>
                      <w:rFonts w:ascii="Tahoma" w:eastAsiaTheme="minorEastAsia" w:hAnsi="Tahoma" w:cs="Tahoma"/>
                      <w:b/>
                      <w:color w:val="0070C0"/>
                      <w:sz w:val="40"/>
                      <w:szCs w:val="28"/>
                      <w:lang w:eastAsia="tr-TR"/>
                    </w:rPr>
                    <w:t>STRATEJİK PLAN HAZIRLIK SÜRECİ</w:t>
                  </w:r>
                </w:p>
                <w:p w:rsidR="00F745DB" w:rsidRDefault="00F745DB"/>
              </w:txbxContent>
            </v:textbox>
          </v:shape>
        </w:pict>
      </w: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F09C6" w:rsidRDefault="007F09C6" w:rsidP="00186E7A">
      <w:pPr>
        <w:tabs>
          <w:tab w:val="left" w:pos="3540"/>
        </w:tabs>
        <w:rPr>
          <w:rFonts w:ascii="Times New Roman" w:hAnsi="Times New Roman" w:cs="Times New Roman"/>
          <w:b/>
          <w:sz w:val="24"/>
          <w:szCs w:val="24"/>
        </w:rPr>
      </w:pPr>
    </w:p>
    <w:p w:rsidR="007100FE" w:rsidRDefault="007100FE" w:rsidP="00186E7A">
      <w:pPr>
        <w:tabs>
          <w:tab w:val="left" w:pos="3540"/>
        </w:tabs>
        <w:rPr>
          <w:rFonts w:ascii="Times New Roman" w:hAnsi="Times New Roman" w:cs="Times New Roman"/>
          <w:b/>
          <w:sz w:val="24"/>
          <w:szCs w:val="24"/>
        </w:rPr>
      </w:pPr>
    </w:p>
    <w:p w:rsidR="009E1ECF" w:rsidRDefault="009E1ECF" w:rsidP="00186E7A">
      <w:pPr>
        <w:tabs>
          <w:tab w:val="left" w:pos="3540"/>
        </w:tabs>
        <w:rPr>
          <w:rFonts w:ascii="Times New Roman" w:hAnsi="Times New Roman" w:cs="Times New Roman"/>
          <w:b/>
          <w:sz w:val="24"/>
          <w:szCs w:val="24"/>
        </w:rPr>
      </w:pPr>
    </w:p>
    <w:p w:rsidR="00D60EA9" w:rsidRDefault="007100FE" w:rsidP="003C2780">
      <w:pPr>
        <w:pStyle w:val="ListeParagraf"/>
        <w:numPr>
          <w:ilvl w:val="0"/>
          <w:numId w:val="22"/>
        </w:numPr>
        <w:tabs>
          <w:tab w:val="left" w:pos="3540"/>
        </w:tabs>
        <w:rPr>
          <w:rFonts w:ascii="Tahoma" w:hAnsi="Tahoma" w:cs="Tahoma"/>
          <w:b/>
          <w:color w:val="0070C0"/>
          <w:sz w:val="28"/>
          <w:szCs w:val="28"/>
        </w:rPr>
      </w:pPr>
      <w:r>
        <w:rPr>
          <w:rFonts w:ascii="Tahoma" w:hAnsi="Tahoma" w:cs="Tahoma"/>
          <w:b/>
          <w:color w:val="0070C0"/>
          <w:sz w:val="28"/>
          <w:szCs w:val="28"/>
        </w:rPr>
        <w:t>STARTEJİK PLAN HAZIRLIK SÜRECİ</w:t>
      </w:r>
    </w:p>
    <w:p w:rsidR="00B869E4" w:rsidRPr="00B869E4" w:rsidRDefault="00B869E4" w:rsidP="00B869E4">
      <w:pPr>
        <w:pStyle w:val="ListeParagraf"/>
        <w:tabs>
          <w:tab w:val="left" w:pos="3540"/>
        </w:tabs>
        <w:rPr>
          <w:rFonts w:ascii="Tahoma" w:hAnsi="Tahoma" w:cs="Tahoma"/>
          <w:b/>
          <w:color w:val="0070C0"/>
          <w:sz w:val="16"/>
          <w:szCs w:val="16"/>
        </w:rPr>
      </w:pPr>
    </w:p>
    <w:p w:rsidR="00BA1307" w:rsidRDefault="00BA1307" w:rsidP="003C2780">
      <w:pPr>
        <w:pStyle w:val="ListeParagraf"/>
        <w:numPr>
          <w:ilvl w:val="0"/>
          <w:numId w:val="18"/>
        </w:numPr>
        <w:tabs>
          <w:tab w:val="left" w:pos="3540"/>
        </w:tabs>
        <w:rPr>
          <w:rFonts w:ascii="Tahoma" w:hAnsi="Tahoma" w:cs="Tahoma"/>
          <w:b/>
          <w:color w:val="0070C0"/>
          <w:sz w:val="24"/>
          <w:szCs w:val="24"/>
        </w:rPr>
      </w:pPr>
      <w:r w:rsidRPr="00BA1307">
        <w:rPr>
          <w:rFonts w:ascii="Tahoma" w:hAnsi="Tahoma" w:cs="Tahoma"/>
          <w:b/>
          <w:color w:val="0070C0"/>
          <w:sz w:val="24"/>
          <w:szCs w:val="24"/>
        </w:rPr>
        <w:t>PLANIN SAHİPLENİLMESİ</w:t>
      </w:r>
    </w:p>
    <w:p w:rsidR="0058798E" w:rsidRPr="0075451D" w:rsidRDefault="0058798E" w:rsidP="0058798E">
      <w:pPr>
        <w:pStyle w:val="ListeParagraf"/>
        <w:tabs>
          <w:tab w:val="left" w:pos="3540"/>
        </w:tabs>
        <w:ind w:left="750"/>
        <w:rPr>
          <w:rFonts w:ascii="Tahoma" w:hAnsi="Tahoma" w:cs="Tahoma"/>
          <w:b/>
          <w:color w:val="0070C0"/>
          <w:sz w:val="24"/>
          <w:szCs w:val="24"/>
        </w:rPr>
      </w:pPr>
    </w:p>
    <w:p w:rsidR="00D21164" w:rsidRDefault="00070CD3" w:rsidP="00070CD3">
      <w:pPr>
        <w:autoSpaceDE w:val="0"/>
        <w:autoSpaceDN w:val="0"/>
        <w:adjustRightInd w:val="0"/>
        <w:spacing w:after="0"/>
        <w:rPr>
          <w:rFonts w:ascii="Tahoma" w:hAnsi="Tahoma" w:cs="Tahoma"/>
          <w:sz w:val="24"/>
          <w:szCs w:val="24"/>
        </w:rPr>
      </w:pPr>
      <w:r>
        <w:rPr>
          <w:rFonts w:ascii="Tahoma" w:hAnsi="Tahoma" w:cs="Tahoma"/>
          <w:sz w:val="24"/>
          <w:szCs w:val="24"/>
        </w:rPr>
        <w:t xml:space="preserve">         </w:t>
      </w:r>
      <w:r w:rsidR="000A74D8" w:rsidRPr="00070CD3">
        <w:rPr>
          <w:rFonts w:ascii="Tahoma" w:hAnsi="Tahoma" w:cs="Tahoma"/>
          <w:sz w:val="24"/>
          <w:szCs w:val="24"/>
        </w:rPr>
        <w:t>Okulumuzun hedefleri doğrultusunda</w:t>
      </w:r>
      <w:r w:rsidR="00945C3E" w:rsidRPr="00070CD3">
        <w:rPr>
          <w:rFonts w:ascii="Tahoma" w:hAnsi="Tahoma" w:cs="Tahoma"/>
          <w:sz w:val="24"/>
          <w:szCs w:val="24"/>
        </w:rPr>
        <w:t xml:space="preserve"> hazırlanmış olan stratej</w:t>
      </w:r>
      <w:r w:rsidRPr="00070CD3">
        <w:rPr>
          <w:rFonts w:ascii="Tahoma" w:hAnsi="Tahoma" w:cs="Tahoma"/>
          <w:sz w:val="24"/>
          <w:szCs w:val="24"/>
        </w:rPr>
        <w:t xml:space="preserve">ik </w:t>
      </w:r>
      <w:r w:rsidR="0058798E" w:rsidRPr="00070CD3">
        <w:rPr>
          <w:rFonts w:ascii="Tahoma" w:hAnsi="Tahoma" w:cs="Tahoma"/>
          <w:sz w:val="24"/>
          <w:szCs w:val="24"/>
        </w:rPr>
        <w:t xml:space="preserve">planlamanın </w:t>
      </w:r>
      <w:r w:rsidR="00945C3E" w:rsidRPr="00070CD3">
        <w:rPr>
          <w:rFonts w:ascii="Tahoma" w:hAnsi="Tahoma" w:cs="Tahoma"/>
          <w:sz w:val="24"/>
          <w:szCs w:val="24"/>
        </w:rPr>
        <w:t xml:space="preserve">amacına ulaşabilmesi </w:t>
      </w:r>
      <w:r w:rsidR="0058798E" w:rsidRPr="00070CD3">
        <w:rPr>
          <w:rFonts w:ascii="Tahoma" w:hAnsi="Tahoma" w:cs="Tahoma"/>
          <w:sz w:val="24"/>
          <w:szCs w:val="24"/>
        </w:rPr>
        <w:t xml:space="preserve">için kurumun tüm çalışanlarının </w:t>
      </w:r>
      <w:r w:rsidR="000A74D8" w:rsidRPr="00070CD3">
        <w:rPr>
          <w:rFonts w:ascii="Tahoma" w:hAnsi="Tahoma" w:cs="Tahoma"/>
          <w:sz w:val="24"/>
          <w:szCs w:val="24"/>
        </w:rPr>
        <w:t xml:space="preserve">örgütlü ve özverili bir şekilde çalışarak </w:t>
      </w:r>
      <w:r w:rsidR="0058798E" w:rsidRPr="00070CD3">
        <w:rPr>
          <w:rFonts w:ascii="Tahoma" w:hAnsi="Tahoma" w:cs="Tahoma"/>
          <w:sz w:val="24"/>
          <w:szCs w:val="24"/>
        </w:rPr>
        <w:t>planı sahipl</w:t>
      </w:r>
      <w:r w:rsidR="000A74D8" w:rsidRPr="00070CD3">
        <w:rPr>
          <w:rFonts w:ascii="Tahoma" w:hAnsi="Tahoma" w:cs="Tahoma"/>
          <w:sz w:val="24"/>
          <w:szCs w:val="24"/>
        </w:rPr>
        <w:t xml:space="preserve">enmesi </w:t>
      </w:r>
      <w:proofErr w:type="gramStart"/>
      <w:r w:rsidR="000A74D8" w:rsidRPr="00070CD3">
        <w:rPr>
          <w:rFonts w:ascii="Tahoma" w:hAnsi="Tahoma" w:cs="Tahoma"/>
          <w:sz w:val="24"/>
          <w:szCs w:val="24"/>
        </w:rPr>
        <w:t>gerekmektedir.Bu</w:t>
      </w:r>
      <w:proofErr w:type="gramEnd"/>
      <w:r w:rsidR="000A74D8" w:rsidRPr="00070CD3">
        <w:rPr>
          <w:rFonts w:ascii="Tahoma" w:hAnsi="Tahoma" w:cs="Tahoma"/>
          <w:sz w:val="24"/>
          <w:szCs w:val="24"/>
        </w:rPr>
        <w:t xml:space="preserve"> </w:t>
      </w:r>
      <w:r w:rsidR="0058798E" w:rsidRPr="00070CD3">
        <w:rPr>
          <w:rFonts w:ascii="Tahoma" w:hAnsi="Tahoma" w:cs="Tahoma"/>
          <w:sz w:val="24"/>
          <w:szCs w:val="24"/>
        </w:rPr>
        <w:t xml:space="preserve">nedenle </w:t>
      </w:r>
      <w:r w:rsidR="00827B76" w:rsidRPr="00070CD3">
        <w:rPr>
          <w:rFonts w:ascii="Tahoma" w:hAnsi="Tahoma" w:cs="Tahoma"/>
          <w:sz w:val="24"/>
          <w:szCs w:val="24"/>
        </w:rPr>
        <w:t xml:space="preserve">Okul </w:t>
      </w:r>
      <w:r w:rsidR="000A74D8" w:rsidRPr="00070CD3">
        <w:rPr>
          <w:rFonts w:ascii="Tahoma" w:hAnsi="Tahoma" w:cs="Tahoma"/>
          <w:sz w:val="24"/>
          <w:szCs w:val="24"/>
        </w:rPr>
        <w:t>idaresiyle</w:t>
      </w:r>
      <w:r w:rsidR="00827B76" w:rsidRPr="00070CD3">
        <w:rPr>
          <w:rFonts w:ascii="Tahoma" w:hAnsi="Tahoma" w:cs="Tahoma"/>
          <w:sz w:val="24"/>
          <w:szCs w:val="24"/>
        </w:rPr>
        <w:t xml:space="preserve"> </w:t>
      </w:r>
      <w:r w:rsidR="0058798E" w:rsidRPr="00070CD3">
        <w:rPr>
          <w:rFonts w:ascii="Tahoma" w:hAnsi="Tahoma" w:cs="Tahoma"/>
          <w:sz w:val="24"/>
          <w:szCs w:val="24"/>
        </w:rPr>
        <w:t xml:space="preserve">ile bir araya </w:t>
      </w:r>
    </w:p>
    <w:p w:rsidR="00A8685F" w:rsidRDefault="00A8685F" w:rsidP="00070CD3">
      <w:pPr>
        <w:autoSpaceDE w:val="0"/>
        <w:autoSpaceDN w:val="0"/>
        <w:adjustRightInd w:val="0"/>
        <w:spacing w:after="0"/>
        <w:rPr>
          <w:rFonts w:ascii="Tahoma" w:hAnsi="Tahoma" w:cs="Tahoma"/>
          <w:sz w:val="24"/>
          <w:szCs w:val="24"/>
        </w:rPr>
      </w:pPr>
    </w:p>
    <w:p w:rsidR="00D21164" w:rsidRDefault="00D21164" w:rsidP="00D21164">
      <w:pPr>
        <w:pStyle w:val="ListeParagraf"/>
        <w:numPr>
          <w:ilvl w:val="0"/>
          <w:numId w:val="22"/>
        </w:numPr>
        <w:tabs>
          <w:tab w:val="left" w:pos="3540"/>
        </w:tabs>
        <w:rPr>
          <w:rFonts w:ascii="Tahoma" w:hAnsi="Tahoma" w:cs="Tahoma"/>
          <w:b/>
          <w:color w:val="0070C0"/>
          <w:sz w:val="28"/>
          <w:szCs w:val="28"/>
        </w:rPr>
      </w:pPr>
      <w:r>
        <w:rPr>
          <w:rFonts w:ascii="Tahoma" w:hAnsi="Tahoma" w:cs="Tahoma"/>
          <w:b/>
          <w:color w:val="0070C0"/>
          <w:sz w:val="28"/>
          <w:szCs w:val="28"/>
        </w:rPr>
        <w:t>STARTEJİK PLAN HAZIRLIK SÜRECİ</w:t>
      </w:r>
    </w:p>
    <w:p w:rsidR="00D21164" w:rsidRPr="00B869E4" w:rsidRDefault="00D21164" w:rsidP="00D21164">
      <w:pPr>
        <w:pStyle w:val="ListeParagraf"/>
        <w:tabs>
          <w:tab w:val="left" w:pos="3540"/>
        </w:tabs>
        <w:rPr>
          <w:rFonts w:ascii="Tahoma" w:hAnsi="Tahoma" w:cs="Tahoma"/>
          <w:b/>
          <w:color w:val="0070C0"/>
          <w:sz w:val="16"/>
          <w:szCs w:val="16"/>
        </w:rPr>
      </w:pPr>
    </w:p>
    <w:p w:rsidR="00D21164" w:rsidRPr="00A8685F" w:rsidRDefault="00A8685F" w:rsidP="00A8685F">
      <w:pPr>
        <w:tabs>
          <w:tab w:val="left" w:pos="3540"/>
        </w:tabs>
        <w:ind w:left="390"/>
        <w:rPr>
          <w:rFonts w:ascii="Tahoma" w:hAnsi="Tahoma" w:cs="Tahoma"/>
          <w:b/>
          <w:color w:val="0070C0"/>
          <w:sz w:val="24"/>
          <w:szCs w:val="24"/>
        </w:rPr>
      </w:pPr>
      <w:r>
        <w:rPr>
          <w:rFonts w:ascii="Tahoma" w:hAnsi="Tahoma" w:cs="Tahoma"/>
          <w:b/>
          <w:color w:val="0070C0"/>
          <w:sz w:val="24"/>
          <w:szCs w:val="24"/>
        </w:rPr>
        <w:t>A.</w:t>
      </w:r>
      <w:r w:rsidR="00D21164" w:rsidRPr="00A8685F">
        <w:rPr>
          <w:rFonts w:ascii="Tahoma" w:hAnsi="Tahoma" w:cs="Tahoma"/>
          <w:b/>
          <w:color w:val="0070C0"/>
          <w:sz w:val="24"/>
          <w:szCs w:val="24"/>
        </w:rPr>
        <w:t>PLANIN SAHİPLENİLMESİ</w:t>
      </w:r>
    </w:p>
    <w:p w:rsidR="0058798E" w:rsidRDefault="00D21164" w:rsidP="00070CD3">
      <w:pPr>
        <w:autoSpaceDE w:val="0"/>
        <w:autoSpaceDN w:val="0"/>
        <w:adjustRightInd w:val="0"/>
        <w:spacing w:after="0"/>
        <w:rPr>
          <w:rFonts w:ascii="Tahoma" w:hAnsi="Tahoma" w:cs="Tahoma"/>
          <w:sz w:val="24"/>
          <w:szCs w:val="24"/>
        </w:rPr>
      </w:pPr>
      <w:r>
        <w:rPr>
          <w:rFonts w:ascii="Tahoma" w:hAnsi="Tahoma" w:cs="Tahoma"/>
          <w:sz w:val="24"/>
          <w:szCs w:val="24"/>
        </w:rPr>
        <w:t xml:space="preserve">         </w:t>
      </w:r>
      <w:r w:rsidRPr="00070CD3">
        <w:rPr>
          <w:rFonts w:ascii="Tahoma" w:hAnsi="Tahoma" w:cs="Tahoma"/>
          <w:sz w:val="24"/>
          <w:szCs w:val="24"/>
        </w:rPr>
        <w:t xml:space="preserve">Okulumuzun hedefleri doğrultusunda hazırlanmış olan stratejik planlamanın amacına ulaşabilmesi için kurumun tüm çalışanlarının örgütlü ve özverili bir şekilde çalışarak planı sahiplenmesi </w:t>
      </w:r>
      <w:proofErr w:type="gramStart"/>
      <w:r w:rsidRPr="00070CD3">
        <w:rPr>
          <w:rFonts w:ascii="Tahoma" w:hAnsi="Tahoma" w:cs="Tahoma"/>
          <w:sz w:val="24"/>
          <w:szCs w:val="24"/>
        </w:rPr>
        <w:t>gerekmektedir.Bu</w:t>
      </w:r>
      <w:proofErr w:type="gramEnd"/>
      <w:r w:rsidRPr="00070CD3">
        <w:rPr>
          <w:rFonts w:ascii="Tahoma" w:hAnsi="Tahoma" w:cs="Tahoma"/>
          <w:sz w:val="24"/>
          <w:szCs w:val="24"/>
        </w:rPr>
        <w:t xml:space="preserve"> nedenle Okul idaresiyle ile bir araya gelerek konunun önemi üzerinde durulmuştur. Ayrıca kurumda çalışanların, planı sahiplenebilmesi için plan hazırlığının her aşamasında okulun tüm çalışanları aktif rol almışlardır.</w:t>
      </w:r>
    </w:p>
    <w:p w:rsidR="00B869E4" w:rsidRPr="00B869E4" w:rsidRDefault="00B869E4" w:rsidP="0058798E">
      <w:pPr>
        <w:pStyle w:val="ListeParagraf"/>
        <w:autoSpaceDE w:val="0"/>
        <w:autoSpaceDN w:val="0"/>
        <w:adjustRightInd w:val="0"/>
        <w:spacing w:after="0"/>
        <w:ind w:left="0"/>
        <w:jc w:val="both"/>
        <w:rPr>
          <w:rFonts w:ascii="Tahoma" w:hAnsi="Tahoma" w:cs="Tahoma"/>
          <w:sz w:val="16"/>
          <w:szCs w:val="16"/>
        </w:rPr>
      </w:pPr>
    </w:p>
    <w:p w:rsidR="00AE035E" w:rsidRDefault="00B410F0" w:rsidP="003C2780">
      <w:pPr>
        <w:pStyle w:val="ListeParagraf"/>
        <w:numPr>
          <w:ilvl w:val="0"/>
          <w:numId w:val="18"/>
        </w:numPr>
        <w:tabs>
          <w:tab w:val="left" w:pos="3540"/>
        </w:tabs>
        <w:rPr>
          <w:rFonts w:ascii="Tahoma" w:hAnsi="Tahoma" w:cs="Tahoma"/>
          <w:b/>
          <w:color w:val="0070C0"/>
          <w:sz w:val="24"/>
          <w:szCs w:val="24"/>
        </w:rPr>
      </w:pPr>
      <w:r w:rsidRPr="00B410F0">
        <w:rPr>
          <w:rFonts w:ascii="Tahoma" w:hAnsi="Tahoma" w:cs="Tahoma"/>
          <w:b/>
          <w:color w:val="0070C0"/>
          <w:sz w:val="24"/>
          <w:szCs w:val="24"/>
        </w:rPr>
        <w:t>PLANLAMA SÜRECİNİN ORGANİZASYONU</w:t>
      </w:r>
    </w:p>
    <w:p w:rsidR="0058798E" w:rsidRDefault="00E44B90" w:rsidP="0058798E">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58798E" w:rsidRPr="0058798E">
        <w:rPr>
          <w:rFonts w:ascii="Tahoma" w:hAnsi="Tahoma" w:cs="Tahoma"/>
          <w:sz w:val="24"/>
          <w:szCs w:val="24"/>
        </w:rPr>
        <w:t>Stratejik planlamayı hazırlayacak ekiplerin/kurulların tespiti ve bu süreç içerisinde üstlenecekleri işlevlerin belirlenmesi gereklidir. Bu nedenle stratejik planlama sürecine dahil olması gereken ekipler/kurullar aşağıda yer almaktadır.</w:t>
      </w:r>
    </w:p>
    <w:p w:rsidR="00B869E4" w:rsidRPr="00B869E4" w:rsidRDefault="00B869E4" w:rsidP="0058798E">
      <w:pPr>
        <w:autoSpaceDE w:val="0"/>
        <w:autoSpaceDN w:val="0"/>
        <w:adjustRightInd w:val="0"/>
        <w:spacing w:after="0"/>
        <w:jc w:val="both"/>
        <w:rPr>
          <w:rFonts w:ascii="Tahoma" w:hAnsi="Tahoma" w:cs="Tahoma"/>
          <w:sz w:val="16"/>
          <w:szCs w:val="16"/>
        </w:rPr>
      </w:pPr>
    </w:p>
    <w:p w:rsidR="00AE035E" w:rsidRPr="001E6486" w:rsidRDefault="0060605E" w:rsidP="003C2780">
      <w:pPr>
        <w:pStyle w:val="ListeParagraf"/>
        <w:numPr>
          <w:ilvl w:val="0"/>
          <w:numId w:val="19"/>
        </w:numPr>
        <w:autoSpaceDE w:val="0"/>
        <w:autoSpaceDN w:val="0"/>
        <w:adjustRightInd w:val="0"/>
        <w:spacing w:after="0"/>
        <w:rPr>
          <w:rFonts w:ascii="Tahoma" w:hAnsi="Tahoma" w:cs="Tahoma"/>
          <w:color w:val="0070C0"/>
          <w:sz w:val="24"/>
          <w:szCs w:val="24"/>
        </w:rPr>
      </w:pPr>
      <w:r>
        <w:rPr>
          <w:rFonts w:ascii="Tahoma" w:hAnsi="Tahoma" w:cs="Tahoma"/>
          <w:b/>
          <w:bCs/>
          <w:color w:val="0070C0"/>
          <w:sz w:val="24"/>
          <w:szCs w:val="24"/>
        </w:rPr>
        <w:t>SEYRANTEPE</w:t>
      </w:r>
      <w:r w:rsidR="0058798E">
        <w:rPr>
          <w:rFonts w:ascii="Tahoma" w:hAnsi="Tahoma" w:cs="Tahoma"/>
          <w:b/>
          <w:bCs/>
          <w:color w:val="0070C0"/>
          <w:sz w:val="24"/>
          <w:szCs w:val="24"/>
        </w:rPr>
        <w:t xml:space="preserve"> ANAO</w:t>
      </w:r>
      <w:r w:rsidR="00D22F04">
        <w:rPr>
          <w:rFonts w:ascii="Tahoma" w:hAnsi="Tahoma" w:cs="Tahoma"/>
          <w:b/>
          <w:bCs/>
          <w:color w:val="0070C0"/>
          <w:sz w:val="24"/>
          <w:szCs w:val="24"/>
        </w:rPr>
        <w:t>KULU</w:t>
      </w:r>
      <w:r w:rsidR="001E6486" w:rsidRPr="001E6486">
        <w:rPr>
          <w:rFonts w:ascii="Tahoma" w:hAnsi="Tahoma" w:cs="Tahoma"/>
          <w:b/>
          <w:bCs/>
          <w:color w:val="0070C0"/>
          <w:sz w:val="24"/>
          <w:szCs w:val="24"/>
        </w:rPr>
        <w:t xml:space="preserve"> Stratejik Plan Üst Kurulu</w:t>
      </w:r>
      <w:r w:rsidR="001E6486">
        <w:rPr>
          <w:rFonts w:ascii="Tahoma" w:hAnsi="Tahoma" w:cs="Tahoma"/>
          <w:b/>
          <w:bCs/>
          <w:color w:val="0070C0"/>
          <w:sz w:val="24"/>
          <w:szCs w:val="24"/>
        </w:rPr>
        <w:t xml:space="preserve">   </w:t>
      </w:r>
    </w:p>
    <w:p w:rsidR="001E6486" w:rsidRPr="00827B76" w:rsidRDefault="00E44B90" w:rsidP="00827B76">
      <w:pPr>
        <w:pStyle w:val="ListeParagraf"/>
        <w:autoSpaceDE w:val="0"/>
        <w:autoSpaceDN w:val="0"/>
        <w:adjustRightInd w:val="0"/>
        <w:spacing w:after="0"/>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27B76">
        <w:rPr>
          <w:rFonts w:ascii="Tahoma" w:hAnsi="Tahoma" w:cs="Tahoma"/>
          <w:sz w:val="24"/>
          <w:szCs w:val="24"/>
        </w:rPr>
        <w:t>Okul Müdürümüzün başkanlığınd</w:t>
      </w:r>
      <w:r w:rsidR="00EE3BFB">
        <w:rPr>
          <w:rFonts w:ascii="Tahoma" w:hAnsi="Tahoma" w:cs="Tahoma"/>
          <w:sz w:val="24"/>
          <w:szCs w:val="24"/>
        </w:rPr>
        <w:t>a, Müdür Y</w:t>
      </w:r>
      <w:r w:rsidR="00827B76">
        <w:rPr>
          <w:rFonts w:ascii="Tahoma" w:hAnsi="Tahoma" w:cs="Tahoma"/>
          <w:sz w:val="24"/>
          <w:szCs w:val="24"/>
        </w:rPr>
        <w:t>ardımcısı</w:t>
      </w:r>
      <w:r w:rsidR="00EE3BFB">
        <w:rPr>
          <w:rFonts w:ascii="Tahoma" w:hAnsi="Tahoma" w:cs="Tahoma"/>
          <w:sz w:val="24"/>
          <w:szCs w:val="24"/>
        </w:rPr>
        <w:t>, Okul-Aile Birliği B</w:t>
      </w:r>
      <w:r w:rsidR="00B80E17">
        <w:rPr>
          <w:rFonts w:ascii="Tahoma" w:hAnsi="Tahoma" w:cs="Tahoma"/>
          <w:sz w:val="24"/>
          <w:szCs w:val="24"/>
        </w:rPr>
        <w:t>aşkanımız</w:t>
      </w:r>
      <w:r w:rsidR="00EE3BFB">
        <w:rPr>
          <w:rFonts w:ascii="Tahoma" w:hAnsi="Tahoma" w:cs="Tahoma"/>
          <w:sz w:val="24"/>
          <w:szCs w:val="24"/>
        </w:rPr>
        <w:t>, Okul-Aile Birliği Yönetim K</w:t>
      </w:r>
      <w:r w:rsidR="00EC6B78">
        <w:rPr>
          <w:rFonts w:ascii="Tahoma" w:hAnsi="Tahoma" w:cs="Tahoma"/>
          <w:sz w:val="24"/>
          <w:szCs w:val="24"/>
        </w:rPr>
        <w:t>urulu üyelerinden biri</w:t>
      </w:r>
      <w:r w:rsidR="00B80E17">
        <w:rPr>
          <w:rFonts w:ascii="Tahoma" w:hAnsi="Tahoma" w:cs="Tahoma"/>
          <w:sz w:val="24"/>
          <w:szCs w:val="24"/>
        </w:rPr>
        <w:t xml:space="preserve"> </w:t>
      </w:r>
      <w:r w:rsidR="00EC6B78">
        <w:rPr>
          <w:rFonts w:ascii="Tahoma" w:hAnsi="Tahoma" w:cs="Tahoma"/>
          <w:sz w:val="24"/>
          <w:szCs w:val="24"/>
        </w:rPr>
        <w:t>ve</w:t>
      </w:r>
      <w:r w:rsidR="004C5951">
        <w:rPr>
          <w:rFonts w:ascii="Tahoma" w:hAnsi="Tahoma" w:cs="Tahoma"/>
          <w:sz w:val="24"/>
          <w:szCs w:val="24"/>
        </w:rPr>
        <w:t xml:space="preserve"> okulumuzun bir öğretmeninden oluşmaktadır.</w:t>
      </w:r>
      <w:r w:rsidR="00B80E17">
        <w:rPr>
          <w:rFonts w:ascii="Tahoma" w:hAnsi="Tahoma" w:cs="Tahoma"/>
          <w:sz w:val="24"/>
          <w:szCs w:val="24"/>
        </w:rPr>
        <w:t xml:space="preserve"> </w:t>
      </w:r>
    </w:p>
    <w:p w:rsidR="00266D50" w:rsidRPr="00B610BB" w:rsidRDefault="00266D50" w:rsidP="00266D50">
      <w:pPr>
        <w:autoSpaceDE w:val="0"/>
        <w:autoSpaceDN w:val="0"/>
        <w:adjustRightInd w:val="0"/>
        <w:spacing w:after="0"/>
        <w:jc w:val="both"/>
      </w:pPr>
    </w:p>
    <w:p w:rsidR="001E6486" w:rsidRPr="003D0251" w:rsidRDefault="008D2538" w:rsidP="003C2780">
      <w:pPr>
        <w:pStyle w:val="ListeParagraf"/>
        <w:numPr>
          <w:ilvl w:val="0"/>
          <w:numId w:val="19"/>
        </w:numPr>
        <w:autoSpaceDE w:val="0"/>
        <w:autoSpaceDN w:val="0"/>
        <w:adjustRightInd w:val="0"/>
        <w:spacing w:after="0"/>
        <w:rPr>
          <w:rFonts w:ascii="Tahoma" w:hAnsi="Tahoma" w:cs="Tahoma"/>
          <w:b/>
          <w:color w:val="0070C0"/>
          <w:sz w:val="24"/>
          <w:szCs w:val="24"/>
        </w:rPr>
      </w:pPr>
      <w:r>
        <w:rPr>
          <w:rFonts w:ascii="Tahoma" w:hAnsi="Tahoma" w:cs="Tahoma"/>
          <w:b/>
          <w:bCs/>
          <w:color w:val="0070C0"/>
          <w:sz w:val="24"/>
          <w:szCs w:val="24"/>
        </w:rPr>
        <w:t>SEYRANTEPE</w:t>
      </w:r>
      <w:r w:rsidR="0058798E">
        <w:rPr>
          <w:rFonts w:ascii="Tahoma" w:hAnsi="Tahoma" w:cs="Tahoma"/>
          <w:b/>
          <w:bCs/>
          <w:color w:val="0070C0"/>
          <w:sz w:val="24"/>
          <w:szCs w:val="24"/>
        </w:rPr>
        <w:t xml:space="preserve"> ANAOKULU</w:t>
      </w:r>
      <w:r w:rsidR="0058798E" w:rsidRPr="001E6486">
        <w:rPr>
          <w:rFonts w:ascii="Tahoma" w:hAnsi="Tahoma" w:cs="Tahoma"/>
          <w:b/>
          <w:bCs/>
          <w:color w:val="0070C0"/>
          <w:sz w:val="24"/>
          <w:szCs w:val="24"/>
        </w:rPr>
        <w:t xml:space="preserve"> </w:t>
      </w:r>
      <w:r w:rsidR="003D0251" w:rsidRPr="003D0251">
        <w:rPr>
          <w:rFonts w:ascii="Tahoma" w:hAnsi="Tahoma" w:cs="Tahoma"/>
          <w:b/>
          <w:bCs/>
          <w:color w:val="0070C0"/>
          <w:sz w:val="24"/>
          <w:szCs w:val="24"/>
        </w:rPr>
        <w:t>Stratejik Plan Koordinasyon Ekibi</w:t>
      </w:r>
    </w:p>
    <w:p w:rsidR="00B80E17" w:rsidRDefault="00E44B90" w:rsidP="00B80E17">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B80E17" w:rsidRPr="003D0251">
        <w:rPr>
          <w:rFonts w:ascii="Tahoma" w:hAnsi="Tahoma" w:cs="Tahoma"/>
          <w:sz w:val="24"/>
          <w:szCs w:val="24"/>
        </w:rPr>
        <w:t xml:space="preserve">Milli Eğitim Bakanlığının 2013/26 no’lu genelgesi gereği </w:t>
      </w:r>
      <w:r w:rsidR="00B80E17">
        <w:rPr>
          <w:rFonts w:ascii="Tahoma" w:hAnsi="Tahoma" w:cs="Tahoma"/>
          <w:sz w:val="24"/>
          <w:szCs w:val="24"/>
        </w:rPr>
        <w:t xml:space="preserve">okulumuzun </w:t>
      </w:r>
      <w:r w:rsidR="00B80E17" w:rsidRPr="003D0251">
        <w:rPr>
          <w:rFonts w:ascii="Tahoma" w:hAnsi="Tahoma" w:cs="Tahoma"/>
          <w:sz w:val="24"/>
          <w:szCs w:val="24"/>
        </w:rPr>
        <w:t xml:space="preserve">Stratejik Planlama çalışmalarının koordinasyonunu sağlamak üzere </w:t>
      </w:r>
      <w:r w:rsidR="00B80E17">
        <w:rPr>
          <w:rFonts w:ascii="Tahoma" w:hAnsi="Tahoma" w:cs="Tahoma"/>
          <w:sz w:val="24"/>
          <w:szCs w:val="24"/>
        </w:rPr>
        <w:t>ilgili</w:t>
      </w:r>
      <w:r w:rsidR="00B80E17" w:rsidRPr="003D0251">
        <w:rPr>
          <w:rFonts w:ascii="Tahoma" w:hAnsi="Tahoma" w:cs="Tahoma"/>
          <w:sz w:val="24"/>
          <w:szCs w:val="24"/>
        </w:rPr>
        <w:t xml:space="preserve"> Müdür</w:t>
      </w:r>
      <w:r w:rsidR="00B80E17">
        <w:rPr>
          <w:rFonts w:ascii="Tahoma" w:hAnsi="Tahoma" w:cs="Tahoma"/>
          <w:sz w:val="24"/>
          <w:szCs w:val="24"/>
        </w:rPr>
        <w:t xml:space="preserve"> Yardımcısı</w:t>
      </w:r>
      <w:r w:rsidR="00B80E17" w:rsidRPr="003D0251">
        <w:rPr>
          <w:rFonts w:ascii="Tahoma" w:hAnsi="Tahoma" w:cs="Tahoma"/>
          <w:sz w:val="24"/>
          <w:szCs w:val="24"/>
        </w:rPr>
        <w:t xml:space="preserve"> başkanlığında </w:t>
      </w:r>
      <w:r w:rsidR="00B80E17" w:rsidRPr="00186E7A">
        <w:rPr>
          <w:rFonts w:ascii="Tahoma" w:hAnsi="Tahoma" w:cs="Tahoma"/>
          <w:bCs/>
          <w:i/>
          <w:iCs/>
          <w:sz w:val="24"/>
          <w:szCs w:val="24"/>
        </w:rPr>
        <w:t>“</w:t>
      </w:r>
      <w:r w:rsidR="00B42C95">
        <w:rPr>
          <w:rFonts w:ascii="Tahoma" w:hAnsi="Tahoma" w:cs="Tahoma"/>
          <w:bCs/>
          <w:i/>
          <w:iCs/>
          <w:sz w:val="24"/>
          <w:szCs w:val="24"/>
        </w:rPr>
        <w:t>Seyrantepe</w:t>
      </w:r>
      <w:r w:rsidR="00B80E17">
        <w:rPr>
          <w:rFonts w:ascii="Tahoma" w:hAnsi="Tahoma" w:cs="Tahoma"/>
          <w:bCs/>
          <w:i/>
          <w:iCs/>
          <w:sz w:val="24"/>
          <w:szCs w:val="24"/>
        </w:rPr>
        <w:t xml:space="preserve"> Anaokul</w:t>
      </w:r>
      <w:r w:rsidR="004C5951">
        <w:rPr>
          <w:rFonts w:ascii="Tahoma" w:hAnsi="Tahoma" w:cs="Tahoma"/>
          <w:bCs/>
          <w:i/>
          <w:iCs/>
          <w:sz w:val="24"/>
          <w:szCs w:val="24"/>
        </w:rPr>
        <w:t>u</w:t>
      </w:r>
      <w:r w:rsidR="00B80E17">
        <w:rPr>
          <w:rFonts w:ascii="Tahoma" w:hAnsi="Tahoma" w:cs="Tahoma"/>
          <w:bCs/>
          <w:i/>
          <w:iCs/>
          <w:sz w:val="24"/>
          <w:szCs w:val="24"/>
        </w:rPr>
        <w:t xml:space="preserve"> Müdürlüğü </w:t>
      </w:r>
      <w:r w:rsidR="00B80E17" w:rsidRPr="00186E7A">
        <w:rPr>
          <w:rFonts w:ascii="Tahoma" w:hAnsi="Tahoma" w:cs="Tahoma"/>
          <w:bCs/>
          <w:i/>
          <w:iCs/>
          <w:sz w:val="24"/>
          <w:szCs w:val="24"/>
        </w:rPr>
        <w:t>Stratejik Plan Koordinasyon Ekibi”</w:t>
      </w:r>
      <w:r w:rsidR="00B80E17" w:rsidRPr="003D0251">
        <w:rPr>
          <w:rFonts w:ascii="Tahoma" w:hAnsi="Tahoma" w:cs="Tahoma"/>
          <w:b/>
          <w:bCs/>
          <w:i/>
          <w:iCs/>
          <w:sz w:val="24"/>
          <w:szCs w:val="24"/>
        </w:rPr>
        <w:t xml:space="preserve"> </w:t>
      </w:r>
      <w:r w:rsidR="00B80E17">
        <w:rPr>
          <w:rFonts w:ascii="Tahoma" w:hAnsi="Tahoma" w:cs="Tahoma"/>
          <w:b/>
          <w:bCs/>
          <w:i/>
          <w:iCs/>
          <w:sz w:val="24"/>
          <w:szCs w:val="24"/>
        </w:rPr>
        <w:t xml:space="preserve"> </w:t>
      </w:r>
      <w:r w:rsidR="00B80E17">
        <w:rPr>
          <w:rFonts w:ascii="Tahoma" w:hAnsi="Tahoma" w:cs="Tahoma"/>
          <w:sz w:val="24"/>
          <w:szCs w:val="24"/>
        </w:rPr>
        <w:t>oluşturulmuş</w:t>
      </w:r>
      <w:r w:rsidR="00B80E17" w:rsidRPr="003D0251">
        <w:rPr>
          <w:rFonts w:ascii="Tahoma" w:hAnsi="Tahoma" w:cs="Tahoma"/>
          <w:sz w:val="24"/>
          <w:szCs w:val="24"/>
        </w:rPr>
        <w:t>tur.</w:t>
      </w:r>
    </w:p>
    <w:p w:rsidR="00B869E4" w:rsidRPr="00B869E4" w:rsidRDefault="00B869E4" w:rsidP="00B80E17">
      <w:pPr>
        <w:autoSpaceDE w:val="0"/>
        <w:autoSpaceDN w:val="0"/>
        <w:adjustRightInd w:val="0"/>
        <w:spacing w:after="0"/>
        <w:jc w:val="both"/>
        <w:rPr>
          <w:rFonts w:ascii="Tahoma" w:hAnsi="Tahoma" w:cs="Tahoma"/>
          <w:b/>
          <w:color w:val="FF0000"/>
          <w:sz w:val="16"/>
          <w:szCs w:val="16"/>
        </w:rPr>
      </w:pPr>
    </w:p>
    <w:p w:rsidR="003D0251" w:rsidRDefault="003D0251" w:rsidP="003C2780">
      <w:pPr>
        <w:pStyle w:val="ListeParagraf"/>
        <w:numPr>
          <w:ilvl w:val="0"/>
          <w:numId w:val="18"/>
        </w:numPr>
        <w:autoSpaceDE w:val="0"/>
        <w:autoSpaceDN w:val="0"/>
        <w:adjustRightInd w:val="0"/>
        <w:spacing w:after="0"/>
        <w:rPr>
          <w:rFonts w:ascii="Tahoma" w:hAnsi="Tahoma" w:cs="Tahoma"/>
          <w:b/>
          <w:color w:val="0070C0"/>
          <w:sz w:val="24"/>
          <w:szCs w:val="24"/>
        </w:rPr>
      </w:pPr>
      <w:r w:rsidRPr="003D0251">
        <w:rPr>
          <w:rFonts w:ascii="Tahoma" w:hAnsi="Tahoma" w:cs="Tahoma"/>
          <w:b/>
          <w:color w:val="0070C0"/>
          <w:sz w:val="24"/>
          <w:szCs w:val="24"/>
        </w:rPr>
        <w:t>İHTİYAÇLARIN TESPİTİ</w:t>
      </w:r>
    </w:p>
    <w:p w:rsidR="0070146E" w:rsidRDefault="00B869E4" w:rsidP="00B869E4">
      <w:pPr>
        <w:pStyle w:val="ListeParagraf"/>
        <w:autoSpaceDE w:val="0"/>
        <w:autoSpaceDN w:val="0"/>
        <w:adjustRightInd w:val="0"/>
        <w:spacing w:after="0"/>
        <w:ind w:left="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Pr="00646F33">
        <w:rPr>
          <w:rFonts w:ascii="Tahoma" w:hAnsi="Tahoma" w:cs="Tahoma"/>
          <w:color w:val="000000"/>
          <w:sz w:val="24"/>
          <w:szCs w:val="24"/>
        </w:rPr>
        <w:t>Stratejik Plan Koordinasyo</w:t>
      </w:r>
      <w:r w:rsidR="006A0845">
        <w:rPr>
          <w:rFonts w:ascii="Tahoma" w:hAnsi="Tahoma" w:cs="Tahoma"/>
          <w:color w:val="000000"/>
          <w:sz w:val="24"/>
          <w:szCs w:val="24"/>
        </w:rPr>
        <w:t>n Ekibi ü</w:t>
      </w:r>
      <w:r w:rsidRPr="00646F33">
        <w:rPr>
          <w:rFonts w:ascii="Tahoma" w:hAnsi="Tahoma" w:cs="Tahoma"/>
          <w:color w:val="000000"/>
          <w:sz w:val="24"/>
          <w:szCs w:val="24"/>
        </w:rPr>
        <w:t>yeleri</w:t>
      </w:r>
      <w:r>
        <w:rPr>
          <w:rFonts w:ascii="Tahoma" w:hAnsi="Tahoma" w:cs="Tahoma"/>
          <w:color w:val="000000"/>
          <w:sz w:val="24"/>
          <w:szCs w:val="24"/>
        </w:rPr>
        <w:t xml:space="preserve">miz ile toplantı gerçekleştirilmiştir. Yapılan toplantıda alınan karar sonucunda okulumuzun </w:t>
      </w:r>
      <w:r w:rsidRPr="006E5346">
        <w:rPr>
          <w:rFonts w:ascii="Tahoma" w:hAnsi="Tahoma" w:cs="Tahoma"/>
          <w:i/>
          <w:color w:val="000000"/>
          <w:sz w:val="24"/>
          <w:szCs w:val="24"/>
        </w:rPr>
        <w:t>stratejik planlama koordinasyon eki</w:t>
      </w:r>
      <w:r>
        <w:rPr>
          <w:rFonts w:ascii="Tahoma" w:hAnsi="Tahoma" w:cs="Tahoma"/>
          <w:i/>
          <w:color w:val="000000"/>
          <w:sz w:val="24"/>
          <w:szCs w:val="24"/>
        </w:rPr>
        <w:t xml:space="preserve">bi </w:t>
      </w:r>
      <w:r w:rsidR="00924732">
        <w:rPr>
          <w:rFonts w:ascii="Tahoma" w:hAnsi="Tahoma" w:cs="Tahoma"/>
          <w:color w:val="000000"/>
          <w:sz w:val="24"/>
          <w:szCs w:val="24"/>
        </w:rPr>
        <w:t>ile yapılan fikir alışverişi sonucu</w:t>
      </w:r>
      <w:r>
        <w:rPr>
          <w:rFonts w:ascii="Tahoma" w:hAnsi="Tahoma" w:cs="Tahoma"/>
          <w:color w:val="000000"/>
          <w:sz w:val="24"/>
          <w:szCs w:val="24"/>
        </w:rPr>
        <w:t xml:space="preserve"> </w:t>
      </w:r>
      <w:r w:rsidR="003545AD">
        <w:rPr>
          <w:rFonts w:ascii="Tahoma" w:hAnsi="Tahoma" w:cs="Tahoma"/>
          <w:color w:val="000000"/>
          <w:sz w:val="24"/>
          <w:szCs w:val="24"/>
        </w:rPr>
        <w:t xml:space="preserve">amaçlarımız ve ihtiyaçlarımız ışığında </w:t>
      </w:r>
      <w:r>
        <w:rPr>
          <w:rFonts w:ascii="Tahoma" w:hAnsi="Tahoma" w:cs="Tahoma"/>
          <w:color w:val="000000"/>
          <w:sz w:val="24"/>
          <w:szCs w:val="24"/>
        </w:rPr>
        <w:t>stratejik planının genel çerçevesi oluşturulmuştur. Çalışmalar esnasında doğru veril</w:t>
      </w:r>
      <w:r w:rsidR="00924732">
        <w:rPr>
          <w:rFonts w:ascii="Tahoma" w:hAnsi="Tahoma" w:cs="Tahoma"/>
          <w:color w:val="000000"/>
          <w:sz w:val="24"/>
          <w:szCs w:val="24"/>
        </w:rPr>
        <w:t xml:space="preserve">ere ulaşmak için okul </w:t>
      </w:r>
      <w:r>
        <w:rPr>
          <w:rFonts w:ascii="Tahoma" w:hAnsi="Tahoma" w:cs="Tahoma"/>
          <w:color w:val="000000"/>
          <w:sz w:val="24"/>
          <w:szCs w:val="24"/>
        </w:rPr>
        <w:t>idaresi ile koordineli bir şekilde çalışılarak planımızın hazırlanması sağlanmıştır.</w:t>
      </w:r>
    </w:p>
    <w:p w:rsidR="00D21164" w:rsidRPr="00692827" w:rsidRDefault="00D21164" w:rsidP="00B869E4">
      <w:pPr>
        <w:pStyle w:val="ListeParagraf"/>
        <w:autoSpaceDE w:val="0"/>
        <w:autoSpaceDN w:val="0"/>
        <w:adjustRightInd w:val="0"/>
        <w:spacing w:after="0"/>
        <w:ind w:left="0"/>
        <w:jc w:val="both"/>
        <w:rPr>
          <w:rFonts w:ascii="Tahoma" w:hAnsi="Tahoma" w:cs="Tahoma"/>
          <w:color w:val="000000"/>
          <w:sz w:val="24"/>
          <w:szCs w:val="24"/>
        </w:rPr>
      </w:pPr>
    </w:p>
    <w:p w:rsidR="0070146E" w:rsidRPr="00B869E4" w:rsidRDefault="0070146E" w:rsidP="00B869E4">
      <w:pPr>
        <w:pStyle w:val="ListeParagraf"/>
        <w:autoSpaceDE w:val="0"/>
        <w:autoSpaceDN w:val="0"/>
        <w:adjustRightInd w:val="0"/>
        <w:spacing w:after="0"/>
        <w:ind w:left="0"/>
        <w:jc w:val="both"/>
        <w:rPr>
          <w:rFonts w:ascii="Tahoma" w:hAnsi="Tahoma" w:cs="Tahoma"/>
          <w:b/>
          <w:color w:val="0070C0"/>
          <w:sz w:val="16"/>
          <w:szCs w:val="16"/>
        </w:rPr>
      </w:pPr>
    </w:p>
    <w:p w:rsidR="003D0251" w:rsidRDefault="0075451D" w:rsidP="003C2780">
      <w:pPr>
        <w:pStyle w:val="ListeParagraf"/>
        <w:numPr>
          <w:ilvl w:val="0"/>
          <w:numId w:val="18"/>
        </w:numPr>
        <w:autoSpaceDE w:val="0"/>
        <w:autoSpaceDN w:val="0"/>
        <w:adjustRightInd w:val="0"/>
        <w:spacing w:after="0"/>
        <w:rPr>
          <w:rFonts w:ascii="Tahoma" w:hAnsi="Tahoma" w:cs="Tahoma"/>
          <w:b/>
          <w:color w:val="0070C0"/>
          <w:sz w:val="24"/>
          <w:szCs w:val="24"/>
        </w:rPr>
      </w:pPr>
      <w:r>
        <w:rPr>
          <w:rFonts w:ascii="Tahoma" w:hAnsi="Tahoma" w:cs="Tahoma"/>
          <w:b/>
          <w:color w:val="0070C0"/>
          <w:sz w:val="24"/>
          <w:szCs w:val="24"/>
        </w:rPr>
        <w:t>ZAMAN PLANI</w:t>
      </w:r>
    </w:p>
    <w:p w:rsidR="00FA1386" w:rsidRDefault="00FA1386" w:rsidP="00186E7A">
      <w:pPr>
        <w:pStyle w:val="ListeParagraf"/>
        <w:autoSpaceDE w:val="0"/>
        <w:autoSpaceDN w:val="0"/>
        <w:adjustRightInd w:val="0"/>
        <w:spacing w:after="0"/>
        <w:rPr>
          <w:rFonts w:ascii="Tahoma" w:hAnsi="Tahoma" w:cs="Tahoma"/>
          <w:b/>
          <w:color w:val="0070C0"/>
          <w:sz w:val="24"/>
          <w:szCs w:val="24"/>
        </w:rPr>
      </w:pPr>
    </w:p>
    <w:p w:rsidR="00827B76" w:rsidRDefault="00E44B90" w:rsidP="00827B76">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C3E06">
        <w:rPr>
          <w:rFonts w:ascii="Tahoma" w:hAnsi="Tahoma" w:cs="Tahoma"/>
          <w:sz w:val="24"/>
          <w:szCs w:val="24"/>
        </w:rPr>
        <w:t xml:space="preserve"> Stratejik P</w:t>
      </w:r>
      <w:r w:rsidR="00827B76" w:rsidRPr="00FA1386">
        <w:rPr>
          <w:rFonts w:ascii="Tahoma" w:hAnsi="Tahoma" w:cs="Tahoma"/>
          <w:sz w:val="24"/>
          <w:szCs w:val="24"/>
        </w:rPr>
        <w:t>lanın öngörülen zamanda</w:t>
      </w:r>
      <w:r w:rsidR="00827B76">
        <w:rPr>
          <w:rFonts w:ascii="Tahoma" w:hAnsi="Tahoma" w:cs="Tahoma"/>
          <w:sz w:val="24"/>
          <w:szCs w:val="24"/>
        </w:rPr>
        <w:t xml:space="preserve"> </w:t>
      </w:r>
      <w:r w:rsidR="00827B76" w:rsidRPr="00FA1386">
        <w:rPr>
          <w:rFonts w:ascii="Tahoma" w:hAnsi="Tahoma" w:cs="Tahoma"/>
          <w:sz w:val="24"/>
          <w:szCs w:val="24"/>
        </w:rPr>
        <w:t>tamamlanabilmesi için aşamalar belirlenm</w:t>
      </w:r>
      <w:r w:rsidR="00827B76">
        <w:rPr>
          <w:rFonts w:ascii="Tahoma" w:hAnsi="Tahoma" w:cs="Tahoma"/>
          <w:sz w:val="24"/>
          <w:szCs w:val="24"/>
        </w:rPr>
        <w:t>iştir. B</w:t>
      </w:r>
      <w:r w:rsidR="00827B76" w:rsidRPr="00FA1386">
        <w:rPr>
          <w:rFonts w:ascii="Tahoma" w:hAnsi="Tahoma" w:cs="Tahoma"/>
          <w:sz w:val="24"/>
          <w:szCs w:val="24"/>
        </w:rPr>
        <w:t>u aşamaların hangi tarihlerde</w:t>
      </w:r>
      <w:r w:rsidR="00827B76">
        <w:rPr>
          <w:rFonts w:ascii="Tahoma" w:hAnsi="Tahoma" w:cs="Tahoma"/>
          <w:sz w:val="24"/>
          <w:szCs w:val="24"/>
        </w:rPr>
        <w:t xml:space="preserve"> </w:t>
      </w:r>
      <w:r w:rsidR="00827B76" w:rsidRPr="00FA1386">
        <w:rPr>
          <w:rFonts w:ascii="Tahoma" w:hAnsi="Tahoma" w:cs="Tahoma"/>
          <w:sz w:val="24"/>
          <w:szCs w:val="24"/>
        </w:rPr>
        <w:t>sonuçlandırılabileceği hazırlık çalışmaları dâhilinde ortaya konulm</w:t>
      </w:r>
      <w:r w:rsidR="00827B76">
        <w:rPr>
          <w:rFonts w:ascii="Tahoma" w:hAnsi="Tahoma" w:cs="Tahoma"/>
          <w:sz w:val="24"/>
          <w:szCs w:val="24"/>
        </w:rPr>
        <w:t>uştur.</w:t>
      </w:r>
    </w:p>
    <w:p w:rsidR="00766D20" w:rsidRDefault="00766D20" w:rsidP="00827B76">
      <w:pPr>
        <w:autoSpaceDE w:val="0"/>
        <w:autoSpaceDN w:val="0"/>
        <w:adjustRightInd w:val="0"/>
        <w:spacing w:after="0"/>
        <w:jc w:val="both"/>
        <w:rPr>
          <w:rFonts w:ascii="Tahoma" w:hAnsi="Tahoma" w:cs="Tahoma"/>
          <w:sz w:val="24"/>
          <w:szCs w:val="24"/>
        </w:rPr>
      </w:pPr>
    </w:p>
    <w:p w:rsidR="00692827" w:rsidRDefault="00692827" w:rsidP="00827B76">
      <w:pPr>
        <w:autoSpaceDE w:val="0"/>
        <w:autoSpaceDN w:val="0"/>
        <w:adjustRightInd w:val="0"/>
        <w:spacing w:after="0"/>
        <w:jc w:val="both"/>
        <w:rPr>
          <w:rFonts w:ascii="Tahoma" w:hAnsi="Tahoma" w:cs="Tahoma"/>
          <w:sz w:val="24"/>
          <w:szCs w:val="24"/>
        </w:rPr>
      </w:pPr>
    </w:p>
    <w:p w:rsidR="00692827" w:rsidRDefault="00974F08" w:rsidP="00827B76">
      <w:pPr>
        <w:autoSpaceDE w:val="0"/>
        <w:autoSpaceDN w:val="0"/>
        <w:adjustRightInd w:val="0"/>
        <w:spacing w:after="0"/>
        <w:jc w:val="both"/>
        <w:rPr>
          <w:rFonts w:ascii="Tahoma" w:hAnsi="Tahoma" w:cs="Tahoma"/>
          <w:sz w:val="24"/>
          <w:szCs w:val="24"/>
        </w:rPr>
      </w:pPr>
      <w:r w:rsidRPr="00974F08">
        <w:rPr>
          <w:rFonts w:ascii="Tahoma" w:hAnsi="Tahoma" w:cs="Tahoma"/>
          <w:b/>
          <w:noProof/>
          <w:color w:val="FF0000"/>
          <w:sz w:val="24"/>
          <w:szCs w:val="24"/>
          <w:lang w:eastAsia="tr-TR"/>
        </w:rPr>
        <w:pict>
          <v:shape id="_x0000_s1060" type="#_x0000_t202" style="position:absolute;left:0;text-align:left;margin-left:-14.75pt;margin-top:16pt;width:471.35pt;height:707.75pt;z-index:251691008" fillcolor="#b2a1c7 [1943]" strokecolor="#b2a1c7 [1943]" strokeweight="1pt">
            <v:fill color2="#e5dfec [663]" angle="-45" focus="-50%" type="gradient"/>
            <v:shadow on="t" type="perspective" color="#3f3151 [1607]" opacity=".5" offset="1pt" offset2="-3pt"/>
            <v:textbox style="mso-next-textbox:#_x0000_s1060">
              <w:txbxContent>
                <w:p w:rsidR="00F745DB" w:rsidRDefault="00F745DB" w:rsidP="00E55923">
                  <w:pPr>
                    <w:jc w:val="center"/>
                    <w:rPr>
                      <w:rFonts w:ascii="Tahoma" w:hAnsi="Tahoma" w:cs="Tahoma"/>
                      <w:b/>
                      <w:sz w:val="24"/>
                      <w:szCs w:val="24"/>
                    </w:rPr>
                  </w:pPr>
                </w:p>
                <w:p w:rsidR="00F745DB" w:rsidRDefault="00F745DB" w:rsidP="00E55923">
                  <w:pPr>
                    <w:pStyle w:val="ListeParagraf"/>
                    <w:tabs>
                      <w:tab w:val="left" w:pos="3540"/>
                    </w:tabs>
                    <w:rPr>
                      <w:rFonts w:ascii="Tahoma" w:hAnsi="Tahoma" w:cs="Tahoma"/>
                      <w:b/>
                      <w:sz w:val="24"/>
                      <w:szCs w:val="24"/>
                    </w:rPr>
                  </w:pPr>
                </w:p>
                <w:p w:rsidR="00F745DB" w:rsidRDefault="00F745DB" w:rsidP="00E55923">
                  <w:pPr>
                    <w:pStyle w:val="ListeParagraf"/>
                    <w:tabs>
                      <w:tab w:val="left" w:pos="3540"/>
                    </w:tabs>
                    <w:rPr>
                      <w:rFonts w:ascii="Tahoma" w:hAnsi="Tahoma" w:cs="Tahoma"/>
                      <w:b/>
                      <w:sz w:val="24"/>
                      <w:szCs w:val="24"/>
                    </w:rPr>
                  </w:pPr>
                </w:p>
                <w:p w:rsidR="00F745DB" w:rsidRPr="007100FE" w:rsidRDefault="00F745DB" w:rsidP="00E55923">
                  <w:pPr>
                    <w:tabs>
                      <w:tab w:val="left" w:pos="3540"/>
                    </w:tabs>
                    <w:ind w:left="360"/>
                    <w:jc w:val="center"/>
                    <w:rPr>
                      <w:rFonts w:ascii="Tahoma" w:hAnsi="Tahoma" w:cs="Tahoma"/>
                      <w:b/>
                      <w:sz w:val="36"/>
                      <w:szCs w:val="24"/>
                    </w:rPr>
                  </w:pPr>
                </w:p>
                <w:p w:rsidR="00F745DB" w:rsidRPr="007100FE" w:rsidRDefault="00F745DB"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Pr="007100FE" w:rsidRDefault="00F745DB" w:rsidP="00E55923">
                  <w:pPr>
                    <w:tabs>
                      <w:tab w:val="left" w:pos="3540"/>
                    </w:tabs>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Pr="007100FE" w:rsidRDefault="00F745DB" w:rsidP="00E55923">
                  <w:pPr>
                    <w:pStyle w:val="ListeParagraf"/>
                    <w:tabs>
                      <w:tab w:val="left" w:pos="3540"/>
                    </w:tabs>
                    <w:jc w:val="center"/>
                    <w:rPr>
                      <w:rFonts w:ascii="Tahoma" w:hAnsi="Tahoma" w:cs="Tahoma"/>
                      <w:b/>
                      <w:color w:val="0070C0"/>
                      <w:sz w:val="40"/>
                      <w:szCs w:val="28"/>
                    </w:rPr>
                  </w:pPr>
                </w:p>
                <w:p w:rsidR="00F745DB" w:rsidRPr="007100FE" w:rsidRDefault="00F745DB" w:rsidP="00E55923">
                  <w:pPr>
                    <w:tabs>
                      <w:tab w:val="left" w:pos="3540"/>
                    </w:tabs>
                    <w:jc w:val="center"/>
                    <w:rPr>
                      <w:rFonts w:ascii="Tahoma" w:hAnsi="Tahoma" w:cs="Tahoma"/>
                      <w:b/>
                      <w:sz w:val="36"/>
                      <w:szCs w:val="24"/>
                    </w:rPr>
                  </w:pPr>
                  <w:r>
                    <w:rPr>
                      <w:rFonts w:ascii="Tahoma" w:eastAsiaTheme="minorEastAsia" w:hAnsi="Tahoma" w:cs="Tahoma"/>
                      <w:b/>
                      <w:color w:val="0070C0"/>
                      <w:sz w:val="40"/>
                      <w:szCs w:val="28"/>
                      <w:lang w:eastAsia="tr-TR"/>
                    </w:rPr>
                    <w:t>DURUM ANALİZİ</w:t>
                  </w:r>
                </w:p>
                <w:p w:rsidR="00F745DB" w:rsidRDefault="00F745DB" w:rsidP="00E55923"/>
              </w:txbxContent>
            </v:textbox>
          </v:shape>
        </w:pict>
      </w:r>
    </w:p>
    <w:p w:rsidR="00692827" w:rsidRDefault="00692827" w:rsidP="00827B76">
      <w:pPr>
        <w:autoSpaceDE w:val="0"/>
        <w:autoSpaceDN w:val="0"/>
        <w:adjustRightInd w:val="0"/>
        <w:spacing w:after="0"/>
        <w:jc w:val="both"/>
        <w:rPr>
          <w:rFonts w:ascii="Tahoma" w:hAnsi="Tahoma" w:cs="Tahoma"/>
          <w:sz w:val="24"/>
          <w:szCs w:val="24"/>
        </w:rPr>
      </w:pPr>
    </w:p>
    <w:p w:rsidR="00692827" w:rsidRDefault="00692827" w:rsidP="00827B76">
      <w:pPr>
        <w:autoSpaceDE w:val="0"/>
        <w:autoSpaceDN w:val="0"/>
        <w:adjustRightInd w:val="0"/>
        <w:spacing w:after="0"/>
        <w:jc w:val="both"/>
        <w:rPr>
          <w:rFonts w:ascii="Tahoma" w:hAnsi="Tahoma" w:cs="Tahoma"/>
          <w:sz w:val="24"/>
          <w:szCs w:val="24"/>
        </w:rPr>
      </w:pPr>
    </w:p>
    <w:p w:rsidR="00766D20" w:rsidRDefault="00766D20" w:rsidP="00827B76">
      <w:pPr>
        <w:autoSpaceDE w:val="0"/>
        <w:autoSpaceDN w:val="0"/>
        <w:adjustRightInd w:val="0"/>
        <w:spacing w:after="0"/>
        <w:jc w:val="both"/>
        <w:rPr>
          <w:rFonts w:ascii="Tahoma" w:hAnsi="Tahoma" w:cs="Tahoma"/>
          <w:sz w:val="24"/>
          <w:szCs w:val="24"/>
        </w:rPr>
      </w:pPr>
    </w:p>
    <w:p w:rsidR="007100FE" w:rsidRDefault="007100FE" w:rsidP="00186E7A">
      <w:pPr>
        <w:autoSpaceDE w:val="0"/>
        <w:autoSpaceDN w:val="0"/>
        <w:adjustRightInd w:val="0"/>
        <w:spacing w:after="0"/>
        <w:jc w:val="both"/>
        <w:rPr>
          <w:rFonts w:ascii="Tahoma" w:hAnsi="Tahoma" w:cs="Tahoma"/>
          <w:b/>
          <w:color w:val="FF0000"/>
          <w:sz w:val="24"/>
          <w:szCs w:val="24"/>
        </w:rPr>
      </w:pPr>
    </w:p>
    <w:p w:rsidR="007100FE" w:rsidRDefault="007100FE"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E55923" w:rsidRDefault="00E55923" w:rsidP="00186E7A">
      <w:pPr>
        <w:autoSpaceDE w:val="0"/>
        <w:autoSpaceDN w:val="0"/>
        <w:adjustRightInd w:val="0"/>
        <w:spacing w:after="0"/>
        <w:jc w:val="both"/>
        <w:rPr>
          <w:rFonts w:ascii="Tahoma" w:hAnsi="Tahoma" w:cs="Tahoma"/>
          <w:b/>
          <w:color w:val="FF0000"/>
          <w:sz w:val="24"/>
          <w:szCs w:val="24"/>
        </w:rPr>
      </w:pPr>
    </w:p>
    <w:p w:rsidR="00336D70" w:rsidRPr="00A33228" w:rsidRDefault="001064A0" w:rsidP="003C2780">
      <w:pPr>
        <w:pStyle w:val="ListeParagraf"/>
        <w:numPr>
          <w:ilvl w:val="0"/>
          <w:numId w:val="22"/>
        </w:numPr>
        <w:tabs>
          <w:tab w:val="left" w:pos="3540"/>
        </w:tabs>
        <w:rPr>
          <w:rFonts w:ascii="Tahoma" w:hAnsi="Tahoma" w:cs="Tahoma"/>
          <w:b/>
          <w:color w:val="0070C0"/>
          <w:sz w:val="28"/>
          <w:szCs w:val="28"/>
        </w:rPr>
      </w:pPr>
      <w:r w:rsidRPr="00A33228">
        <w:rPr>
          <w:rFonts w:ascii="Tahoma" w:hAnsi="Tahoma" w:cs="Tahoma"/>
          <w:b/>
          <w:color w:val="0070C0"/>
          <w:sz w:val="28"/>
          <w:szCs w:val="28"/>
        </w:rPr>
        <w:t>DURUM ANALİZİ</w:t>
      </w:r>
    </w:p>
    <w:p w:rsidR="000D6D24" w:rsidRPr="000D6D24" w:rsidRDefault="00451069" w:rsidP="000D6D24">
      <w:pPr>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0D6D24" w:rsidRPr="000D6D24">
        <w:rPr>
          <w:rFonts w:ascii="Tahoma" w:hAnsi="Tahoma" w:cs="Tahoma"/>
          <w:sz w:val="24"/>
          <w:szCs w:val="24"/>
        </w:rPr>
        <w:t xml:space="preserve">Mevcut durum analizi </w:t>
      </w:r>
      <w:r w:rsidR="00206DE6">
        <w:rPr>
          <w:rFonts w:ascii="Tahoma" w:hAnsi="Tahoma" w:cs="Tahoma"/>
          <w:sz w:val="24"/>
          <w:szCs w:val="24"/>
        </w:rPr>
        <w:t>okulumuzun</w:t>
      </w:r>
      <w:r w:rsidR="000D6D24" w:rsidRPr="000D6D24">
        <w:rPr>
          <w:rFonts w:ascii="Tahoma" w:hAnsi="Tahoma" w:cs="Tahoma"/>
          <w:sz w:val="24"/>
          <w:szCs w:val="24"/>
        </w:rPr>
        <w:t xml:space="preserve"> belirlenen vizyonuna ulaşabilmesi için sahip olunan kaynakların tespiti, güçlü ve zayıf yönler ile fırsat ve tehditlerin saptanması amacıyla hazırlanmıştır.</w:t>
      </w:r>
    </w:p>
    <w:p w:rsidR="008B36A9" w:rsidRPr="003A0D77" w:rsidRDefault="008B36A9" w:rsidP="003A0D77">
      <w:pPr>
        <w:tabs>
          <w:tab w:val="left" w:pos="426"/>
        </w:tabs>
        <w:spacing w:after="0"/>
        <w:jc w:val="both"/>
        <w:rPr>
          <w:rFonts w:ascii="Tahoma" w:hAnsi="Tahoma" w:cs="Tahoma"/>
          <w:sz w:val="24"/>
          <w:szCs w:val="24"/>
        </w:rPr>
      </w:pPr>
    </w:p>
    <w:p w:rsidR="00F24938" w:rsidRDefault="00E1656F" w:rsidP="003C2780">
      <w:pPr>
        <w:pStyle w:val="ListeParagraf"/>
        <w:numPr>
          <w:ilvl w:val="0"/>
          <w:numId w:val="23"/>
        </w:numPr>
        <w:tabs>
          <w:tab w:val="left" w:pos="3540"/>
        </w:tabs>
        <w:jc w:val="both"/>
        <w:rPr>
          <w:rFonts w:ascii="Tahoma" w:hAnsi="Tahoma" w:cs="Tahoma"/>
          <w:b/>
          <w:color w:val="0070C0"/>
          <w:sz w:val="24"/>
          <w:szCs w:val="24"/>
        </w:rPr>
      </w:pPr>
      <w:r w:rsidRPr="003A072D">
        <w:rPr>
          <w:rFonts w:ascii="Tahoma" w:hAnsi="Tahoma" w:cs="Tahoma"/>
          <w:b/>
          <w:color w:val="0070C0"/>
          <w:sz w:val="24"/>
          <w:szCs w:val="24"/>
        </w:rPr>
        <w:t>TARİHİ</w:t>
      </w:r>
      <w:r w:rsidR="001064A0" w:rsidRPr="003A072D">
        <w:rPr>
          <w:rFonts w:ascii="Tahoma" w:hAnsi="Tahoma" w:cs="Tahoma"/>
          <w:b/>
          <w:color w:val="0070C0"/>
          <w:sz w:val="24"/>
          <w:szCs w:val="24"/>
        </w:rPr>
        <w:t xml:space="preserve"> GELİŞİM</w:t>
      </w:r>
    </w:p>
    <w:p w:rsidR="00B00E67" w:rsidRPr="003A072D" w:rsidRDefault="00B00E67" w:rsidP="00B00E67">
      <w:pPr>
        <w:pStyle w:val="ListeParagraf"/>
        <w:tabs>
          <w:tab w:val="left" w:pos="3540"/>
        </w:tabs>
        <w:ind w:left="1080"/>
        <w:jc w:val="both"/>
        <w:rPr>
          <w:rFonts w:ascii="Tahoma" w:hAnsi="Tahoma" w:cs="Tahoma"/>
          <w:b/>
          <w:color w:val="0070C0"/>
          <w:sz w:val="24"/>
          <w:szCs w:val="24"/>
        </w:rPr>
      </w:pPr>
    </w:p>
    <w:p w:rsidR="002E5C78" w:rsidRPr="0004761C" w:rsidRDefault="00451069" w:rsidP="00186E7A">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0D6D24" w:rsidRPr="0004761C">
        <w:rPr>
          <w:rFonts w:ascii="Tahoma" w:hAnsi="Tahoma" w:cs="Tahoma"/>
          <w:sz w:val="24"/>
          <w:szCs w:val="24"/>
        </w:rPr>
        <w:t xml:space="preserve">Okulumuz </w:t>
      </w:r>
      <w:r w:rsidR="00A46E60">
        <w:rPr>
          <w:rFonts w:ascii="Tahoma" w:hAnsi="Tahoma" w:cs="Tahoma"/>
          <w:sz w:val="24"/>
          <w:szCs w:val="24"/>
        </w:rPr>
        <w:t>Seyrantepe</w:t>
      </w:r>
      <w:r w:rsidR="000D6D24" w:rsidRPr="0004761C">
        <w:rPr>
          <w:rFonts w:ascii="Tahoma" w:hAnsi="Tahoma" w:cs="Tahoma"/>
          <w:sz w:val="24"/>
          <w:szCs w:val="24"/>
        </w:rPr>
        <w:t xml:space="preserve"> Anaokulu</w:t>
      </w:r>
      <w:r w:rsidR="004C5951" w:rsidRPr="0004761C">
        <w:rPr>
          <w:rFonts w:ascii="Tahoma" w:hAnsi="Tahoma" w:cs="Tahoma"/>
          <w:sz w:val="24"/>
          <w:szCs w:val="24"/>
        </w:rPr>
        <w:t xml:space="preserve"> olarak</w:t>
      </w:r>
      <w:r w:rsidR="00A46E60">
        <w:rPr>
          <w:rFonts w:ascii="Tahoma" w:hAnsi="Tahoma" w:cs="Tahoma"/>
          <w:sz w:val="24"/>
          <w:szCs w:val="24"/>
        </w:rPr>
        <w:t xml:space="preserve"> Aralık 2010 tarihinde Eğitim-</w:t>
      </w:r>
      <w:r w:rsidR="000D6D24" w:rsidRPr="0004761C">
        <w:rPr>
          <w:rFonts w:ascii="Tahoma" w:hAnsi="Tahoma" w:cs="Tahoma"/>
          <w:sz w:val="24"/>
          <w:szCs w:val="24"/>
        </w:rPr>
        <w:t>Öğretime başlamış</w:t>
      </w:r>
      <w:r w:rsidR="00504B36">
        <w:rPr>
          <w:rFonts w:ascii="Tahoma" w:hAnsi="Tahoma" w:cs="Tahoma"/>
          <w:sz w:val="24"/>
          <w:szCs w:val="24"/>
        </w:rPr>
        <w:t>tır</w:t>
      </w:r>
      <w:r w:rsidR="00A46E60">
        <w:rPr>
          <w:rFonts w:ascii="Tahoma" w:hAnsi="Tahoma" w:cs="Tahoma"/>
          <w:sz w:val="24"/>
          <w:szCs w:val="24"/>
        </w:rPr>
        <w:t>.</w:t>
      </w:r>
      <w:r w:rsidR="00504B36">
        <w:rPr>
          <w:rFonts w:ascii="Tahoma" w:hAnsi="Tahoma" w:cs="Tahoma"/>
          <w:sz w:val="24"/>
          <w:szCs w:val="24"/>
        </w:rPr>
        <w:t>Okulumuz 152</w:t>
      </w:r>
      <w:r w:rsidR="000D6D24" w:rsidRPr="0004761C">
        <w:rPr>
          <w:rFonts w:ascii="Tahoma" w:hAnsi="Tahoma" w:cs="Tahoma"/>
          <w:sz w:val="24"/>
          <w:szCs w:val="24"/>
        </w:rPr>
        <w:t xml:space="preserve"> öğ</w:t>
      </w:r>
      <w:r w:rsidR="00504B36">
        <w:rPr>
          <w:rFonts w:ascii="Tahoma" w:hAnsi="Tahoma" w:cs="Tahoma"/>
          <w:sz w:val="24"/>
          <w:szCs w:val="24"/>
        </w:rPr>
        <w:t xml:space="preserve">renci ve 6 Öğretmen ile eğitim </w:t>
      </w:r>
      <w:r w:rsidR="000D6D24" w:rsidRPr="0004761C">
        <w:rPr>
          <w:rFonts w:ascii="Tahoma" w:hAnsi="Tahoma" w:cs="Tahoma"/>
          <w:sz w:val="24"/>
          <w:szCs w:val="24"/>
        </w:rPr>
        <w:t>öğretime devam etmektedir.</w:t>
      </w:r>
    </w:p>
    <w:p w:rsidR="000D6D24" w:rsidRDefault="000D6D24" w:rsidP="00186E7A">
      <w:pPr>
        <w:pStyle w:val="ListeParagraf"/>
        <w:ind w:left="0"/>
        <w:jc w:val="both"/>
        <w:rPr>
          <w:rFonts w:ascii="Tahoma" w:hAnsi="Tahoma" w:cs="Tahoma"/>
          <w:sz w:val="24"/>
          <w:szCs w:val="24"/>
        </w:rPr>
      </w:pPr>
    </w:p>
    <w:p w:rsidR="00A042AB" w:rsidRDefault="001D50A6" w:rsidP="003C2780">
      <w:pPr>
        <w:pStyle w:val="ListeParagraf"/>
        <w:numPr>
          <w:ilvl w:val="0"/>
          <w:numId w:val="23"/>
        </w:numPr>
        <w:jc w:val="both"/>
        <w:rPr>
          <w:rFonts w:ascii="Tahoma" w:hAnsi="Tahoma" w:cs="Tahoma"/>
          <w:b/>
          <w:color w:val="00B0F0"/>
          <w:sz w:val="24"/>
          <w:szCs w:val="24"/>
        </w:rPr>
      </w:pPr>
      <w:r w:rsidRPr="001D50A6">
        <w:rPr>
          <w:rFonts w:ascii="Tahoma" w:hAnsi="Tahoma" w:cs="Tahoma"/>
          <w:b/>
          <w:color w:val="00B0F0"/>
          <w:sz w:val="24"/>
          <w:szCs w:val="24"/>
        </w:rPr>
        <w:t>YASAL YÜKÜMLÜLÜKLER VE MEVZUAT ANALİZİ</w:t>
      </w:r>
    </w:p>
    <w:p w:rsidR="00313ADB" w:rsidRPr="001D50A6" w:rsidRDefault="00313ADB" w:rsidP="00313ADB">
      <w:pPr>
        <w:pStyle w:val="ListeParagraf"/>
        <w:ind w:left="1080"/>
        <w:jc w:val="both"/>
        <w:rPr>
          <w:rFonts w:ascii="Tahoma" w:hAnsi="Tahoma" w:cs="Tahoma"/>
          <w:b/>
          <w:color w:val="00B0F0"/>
          <w:sz w:val="24"/>
          <w:szCs w:val="24"/>
        </w:rPr>
      </w:pPr>
    </w:p>
    <w:p w:rsidR="00710E1B" w:rsidRPr="00401B3E" w:rsidRDefault="00710E1B" w:rsidP="00710E1B">
      <w:pPr>
        <w:pStyle w:val="ListeParagraf"/>
        <w:ind w:left="0"/>
        <w:jc w:val="both"/>
        <w:rPr>
          <w:rFonts w:ascii="Tahoma" w:hAnsi="Tahoma" w:cs="Tahoma"/>
          <w:b/>
          <w:i/>
          <w:sz w:val="20"/>
          <w:szCs w:val="20"/>
        </w:rPr>
      </w:pPr>
      <w:r w:rsidRPr="00401B3E">
        <w:rPr>
          <w:rFonts w:ascii="Tahoma" w:hAnsi="Tahoma" w:cs="Tahoma"/>
          <w:b/>
          <w:i/>
          <w:iCs/>
          <w:sz w:val="20"/>
          <w:szCs w:val="20"/>
        </w:rPr>
        <w:t xml:space="preserve">Tablo </w:t>
      </w:r>
      <w:r w:rsidR="00720B72">
        <w:rPr>
          <w:rFonts w:ascii="Tahoma" w:hAnsi="Tahoma" w:cs="Tahoma"/>
          <w:b/>
          <w:i/>
          <w:iCs/>
          <w:sz w:val="20"/>
          <w:szCs w:val="20"/>
        </w:rPr>
        <w:t>2</w:t>
      </w:r>
      <w:r w:rsidRPr="00401B3E">
        <w:rPr>
          <w:rFonts w:ascii="Tahoma" w:hAnsi="Tahoma" w:cs="Tahoma"/>
          <w:b/>
          <w:i/>
          <w:iCs/>
          <w:sz w:val="20"/>
          <w:szCs w:val="20"/>
        </w:rPr>
        <w:t xml:space="preserve">: </w:t>
      </w:r>
      <w:r w:rsidRPr="00401B3E">
        <w:rPr>
          <w:rFonts w:ascii="Tahoma" w:hAnsi="Tahoma" w:cs="Tahoma"/>
          <w:b/>
          <w:i/>
          <w:sz w:val="20"/>
          <w:szCs w:val="20"/>
        </w:rPr>
        <w:t>Yasal Yükümlülükler Ve Mevzuat Analizi</w:t>
      </w:r>
    </w:p>
    <w:tbl>
      <w:tblPr>
        <w:tblStyle w:val="OrtaListe1-Vurgu12"/>
        <w:tblW w:w="9498" w:type="dxa"/>
        <w:tblInd w:w="-34" w:type="dxa"/>
        <w:tblLook w:val="04A0"/>
      </w:tblPr>
      <w:tblGrid>
        <w:gridCol w:w="9498"/>
      </w:tblGrid>
      <w:tr w:rsidR="000D6D24" w:rsidRPr="00391697" w:rsidTr="004C5951">
        <w:trPr>
          <w:cnfStyle w:val="100000000000"/>
        </w:trPr>
        <w:tc>
          <w:tcPr>
            <w:cnfStyle w:val="001000000000"/>
            <w:tcW w:w="9498" w:type="dxa"/>
          </w:tcPr>
          <w:p w:rsidR="000D6D24" w:rsidRPr="00391697" w:rsidRDefault="000D6D24" w:rsidP="004C5951">
            <w:pPr>
              <w:pStyle w:val="ListeParagraf"/>
              <w:tabs>
                <w:tab w:val="left" w:pos="3540"/>
              </w:tabs>
              <w:ind w:left="1080"/>
              <w:jc w:val="both"/>
              <w:rPr>
                <w:rFonts w:ascii="Tahoma" w:hAnsi="Tahoma" w:cs="Tahoma"/>
                <w:b w:val="0"/>
                <w:color w:val="0070C0"/>
                <w:sz w:val="24"/>
                <w:szCs w:val="24"/>
              </w:rPr>
            </w:pPr>
          </w:p>
        </w:tc>
      </w:tr>
      <w:tr w:rsidR="000D6D24" w:rsidRPr="00391697" w:rsidTr="004C5951">
        <w:trPr>
          <w:cnfStyle w:val="000000100000"/>
        </w:trPr>
        <w:tc>
          <w:tcPr>
            <w:cnfStyle w:val="00100000000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5018 Sayılı Kamu Mali Yönetimi Ve Kontrol Kanunu</w:t>
            </w:r>
          </w:p>
        </w:tc>
      </w:tr>
      <w:tr w:rsidR="000D6D24" w:rsidRPr="00391697" w:rsidTr="004C5951">
        <w:tc>
          <w:tcPr>
            <w:cnfStyle w:val="00100000000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Kamu İdareleri İçin Stratejik Planlama Kılavuzu (Dpt, Haziran 2006)</w:t>
            </w:r>
          </w:p>
        </w:tc>
      </w:tr>
      <w:tr w:rsidR="000D6D24" w:rsidRPr="00391697" w:rsidTr="004C5951">
        <w:trPr>
          <w:cnfStyle w:val="000000100000"/>
        </w:trPr>
        <w:tc>
          <w:tcPr>
            <w:cnfStyle w:val="00100000000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Kamu İdarelerinde Stratejik Planlamaya İlişkin Usul Ve Esaslar Hakkında Yönetmelik (26.05.2006/26179)</w:t>
            </w:r>
          </w:p>
        </w:tc>
      </w:tr>
      <w:tr w:rsidR="000D6D24" w:rsidRPr="00391697" w:rsidTr="004C5951">
        <w:tc>
          <w:tcPr>
            <w:cnfStyle w:val="001000000000"/>
            <w:tcW w:w="9498" w:type="dxa"/>
          </w:tcPr>
          <w:p w:rsidR="000D6D24" w:rsidRPr="00401B3E" w:rsidRDefault="000D6D24" w:rsidP="004C5951">
            <w:pPr>
              <w:pStyle w:val="Default"/>
              <w:numPr>
                <w:ilvl w:val="0"/>
                <w:numId w:val="16"/>
              </w:numPr>
              <w:spacing w:line="276" w:lineRule="auto"/>
              <w:rPr>
                <w:rFonts w:ascii="Tahoma" w:hAnsi="Tahoma" w:cs="Tahoma"/>
                <w:b w:val="0"/>
              </w:rPr>
            </w:pPr>
            <w:r w:rsidRPr="00401B3E">
              <w:rPr>
                <w:rFonts w:ascii="Tahoma" w:hAnsi="Tahoma" w:cs="Tahoma"/>
                <w:b w:val="0"/>
              </w:rPr>
              <w:t>Meb Strateji Geliştirme Başkanlığı’nın 2013/26 Sayılı Genelgesi</w:t>
            </w:r>
          </w:p>
        </w:tc>
      </w:tr>
      <w:tr w:rsidR="000D6D24" w:rsidRPr="00391697" w:rsidTr="004C5951">
        <w:trPr>
          <w:cnfStyle w:val="000000100000"/>
        </w:trPr>
        <w:tc>
          <w:tcPr>
            <w:cnfStyle w:val="001000000000"/>
            <w:tcW w:w="9498" w:type="dxa"/>
          </w:tcPr>
          <w:p w:rsidR="000D6D24" w:rsidRPr="00401B3E" w:rsidRDefault="005230A3" w:rsidP="004C5951">
            <w:pPr>
              <w:pStyle w:val="Default"/>
              <w:numPr>
                <w:ilvl w:val="0"/>
                <w:numId w:val="16"/>
              </w:numPr>
              <w:spacing w:line="276" w:lineRule="auto"/>
              <w:rPr>
                <w:rFonts w:ascii="Tahoma" w:hAnsi="Tahoma" w:cs="Tahoma"/>
                <w:b w:val="0"/>
              </w:rPr>
            </w:pPr>
            <w:r w:rsidRPr="00401B3E">
              <w:rPr>
                <w:rFonts w:ascii="Tahoma" w:hAnsi="Tahoma" w:cs="Tahoma"/>
                <w:b w:val="0"/>
                <w:bCs w:val="0"/>
                <w:spacing w:val="-1"/>
              </w:rPr>
              <w:t>M</w:t>
            </w:r>
            <w:r w:rsidRPr="00401B3E">
              <w:rPr>
                <w:rFonts w:ascii="Tahoma" w:hAnsi="Tahoma" w:cs="Tahoma"/>
                <w:b w:val="0"/>
                <w:bCs w:val="0"/>
                <w:spacing w:val="-2"/>
              </w:rPr>
              <w:t>i</w:t>
            </w:r>
            <w:r w:rsidRPr="00401B3E">
              <w:rPr>
                <w:rFonts w:ascii="Tahoma" w:hAnsi="Tahoma" w:cs="Tahoma"/>
                <w:b w:val="0"/>
                <w:bCs w:val="0"/>
                <w:spacing w:val="-1"/>
              </w:rPr>
              <w:t>ll</w:t>
            </w:r>
            <w:r w:rsidRPr="00401B3E">
              <w:rPr>
                <w:rFonts w:ascii="Tahoma" w:hAnsi="Tahoma" w:cs="Tahoma"/>
                <w:b w:val="0"/>
                <w:bCs w:val="0"/>
              </w:rPr>
              <w:t xml:space="preserve">i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spacing w:val="-1"/>
              </w:rPr>
              <w:t>i</w:t>
            </w:r>
            <w:r w:rsidRPr="00401B3E">
              <w:rPr>
                <w:rFonts w:ascii="Tahoma" w:hAnsi="Tahoma" w:cs="Tahoma"/>
                <w:b w:val="0"/>
                <w:bCs w:val="0"/>
              </w:rPr>
              <w:t>m</w:t>
            </w:r>
            <w:r w:rsidRPr="00401B3E">
              <w:rPr>
                <w:rFonts w:ascii="Tahoma" w:hAnsi="Tahoma" w:cs="Tahoma"/>
                <w:b w:val="0"/>
                <w:bCs w:val="0"/>
                <w:spacing w:val="1"/>
              </w:rPr>
              <w:t xml:space="preserve"> S</w:t>
            </w:r>
            <w:r w:rsidRPr="00401B3E">
              <w:rPr>
                <w:rFonts w:ascii="Tahoma" w:hAnsi="Tahoma" w:cs="Tahoma"/>
                <w:b w:val="0"/>
                <w:bCs w:val="0"/>
              </w:rPr>
              <w:t>t</w:t>
            </w:r>
            <w:r w:rsidRPr="00401B3E">
              <w:rPr>
                <w:rFonts w:ascii="Tahoma" w:hAnsi="Tahoma" w:cs="Tahoma"/>
                <w:b w:val="0"/>
                <w:bCs w:val="0"/>
                <w:spacing w:val="-2"/>
              </w:rPr>
              <w:t>r</w:t>
            </w:r>
            <w:r w:rsidRPr="00401B3E">
              <w:rPr>
                <w:rFonts w:ascii="Tahoma" w:hAnsi="Tahoma" w:cs="Tahoma"/>
                <w:b w:val="0"/>
                <w:bCs w:val="0"/>
                <w:spacing w:val="1"/>
              </w:rPr>
              <w:t>a</w:t>
            </w:r>
            <w:r w:rsidRPr="00401B3E">
              <w:rPr>
                <w:rFonts w:ascii="Tahoma" w:hAnsi="Tahoma" w:cs="Tahoma"/>
                <w:b w:val="0"/>
                <w:bCs w:val="0"/>
              </w:rPr>
              <w:t>t</w:t>
            </w:r>
            <w:r w:rsidRPr="00401B3E">
              <w:rPr>
                <w:rFonts w:ascii="Tahoma" w:hAnsi="Tahoma" w:cs="Tahoma"/>
                <w:b w:val="0"/>
                <w:bCs w:val="0"/>
                <w:spacing w:val="-1"/>
              </w:rPr>
              <w:t>e</w:t>
            </w:r>
            <w:r w:rsidRPr="00401B3E">
              <w:rPr>
                <w:rFonts w:ascii="Tahoma" w:hAnsi="Tahoma" w:cs="Tahoma"/>
                <w:b w:val="0"/>
                <w:bCs w:val="0"/>
                <w:spacing w:val="1"/>
              </w:rPr>
              <w:t>j</w:t>
            </w:r>
            <w:r w:rsidRPr="00401B3E">
              <w:rPr>
                <w:rFonts w:ascii="Tahoma" w:hAnsi="Tahoma" w:cs="Tahoma"/>
                <w:b w:val="0"/>
                <w:bCs w:val="0"/>
              </w:rPr>
              <w:t xml:space="preserve">i </w:t>
            </w:r>
            <w:r w:rsidRPr="00401B3E">
              <w:rPr>
                <w:rFonts w:ascii="Tahoma" w:hAnsi="Tahoma" w:cs="Tahoma"/>
                <w:b w:val="0"/>
                <w:bCs w:val="0"/>
                <w:spacing w:val="1"/>
              </w:rPr>
              <w:t>B</w:t>
            </w:r>
            <w:r w:rsidRPr="00401B3E">
              <w:rPr>
                <w:rFonts w:ascii="Tahoma" w:hAnsi="Tahoma" w:cs="Tahoma"/>
                <w:b w:val="0"/>
                <w:bCs w:val="0"/>
                <w:spacing w:val="-1"/>
              </w:rPr>
              <w:t>el</w:t>
            </w:r>
            <w:r w:rsidRPr="00401B3E">
              <w:rPr>
                <w:rFonts w:ascii="Tahoma" w:hAnsi="Tahoma" w:cs="Tahoma"/>
                <w:b w:val="0"/>
                <w:bCs w:val="0"/>
                <w:spacing w:val="1"/>
              </w:rPr>
              <w:t>g</w:t>
            </w:r>
            <w:r w:rsidRPr="00401B3E">
              <w:rPr>
                <w:rFonts w:ascii="Tahoma" w:hAnsi="Tahoma" w:cs="Tahoma"/>
                <w:b w:val="0"/>
                <w:bCs w:val="0"/>
                <w:spacing w:val="-1"/>
              </w:rPr>
              <w:t>e</w:t>
            </w:r>
            <w:r w:rsidRPr="00401B3E">
              <w:rPr>
                <w:rFonts w:ascii="Tahoma" w:hAnsi="Tahoma" w:cs="Tahoma"/>
                <w:b w:val="0"/>
                <w:bCs w:val="0"/>
                <w:spacing w:val="-2"/>
              </w:rPr>
              <w:t>s</w:t>
            </w:r>
            <w:r w:rsidRPr="00401B3E">
              <w:rPr>
                <w:rFonts w:ascii="Tahoma" w:hAnsi="Tahoma" w:cs="Tahoma"/>
                <w:b w:val="0"/>
                <w:bCs w:val="0"/>
              </w:rPr>
              <w:t>i</w:t>
            </w:r>
          </w:p>
        </w:tc>
      </w:tr>
    </w:tbl>
    <w:p w:rsidR="002D4C63" w:rsidRDefault="002D4C63" w:rsidP="00710E1B">
      <w:pPr>
        <w:rPr>
          <w:rFonts w:ascii="Tahoma" w:hAnsi="Tahoma" w:cs="Tahoma"/>
          <w:b/>
          <w:i/>
          <w:iCs/>
          <w:sz w:val="20"/>
          <w:szCs w:val="20"/>
        </w:rPr>
      </w:pPr>
    </w:p>
    <w:p w:rsidR="00BC7B73" w:rsidRDefault="00BC7B73" w:rsidP="00710E1B">
      <w:pPr>
        <w:rPr>
          <w:rFonts w:ascii="Tahoma" w:hAnsi="Tahoma" w:cs="Tahoma"/>
          <w:b/>
          <w:i/>
          <w:iCs/>
          <w:sz w:val="20"/>
          <w:szCs w:val="20"/>
        </w:rPr>
      </w:pPr>
    </w:p>
    <w:p w:rsidR="00710E1B" w:rsidRPr="00313ADB" w:rsidRDefault="00710E1B" w:rsidP="00710E1B">
      <w:pPr>
        <w:rPr>
          <w:rFonts w:ascii="Tahoma" w:hAnsi="Tahoma" w:cs="Tahoma"/>
          <w:b/>
          <w:i/>
          <w:sz w:val="20"/>
          <w:szCs w:val="20"/>
        </w:rPr>
      </w:pPr>
      <w:r w:rsidRPr="00313ADB">
        <w:rPr>
          <w:rFonts w:ascii="Tahoma" w:hAnsi="Tahoma" w:cs="Tahoma"/>
          <w:b/>
          <w:i/>
          <w:iCs/>
          <w:sz w:val="20"/>
          <w:szCs w:val="20"/>
        </w:rPr>
        <w:t xml:space="preserve">Tablo </w:t>
      </w:r>
      <w:r w:rsidR="00720B72">
        <w:rPr>
          <w:rFonts w:ascii="Tahoma" w:hAnsi="Tahoma" w:cs="Tahoma"/>
          <w:b/>
          <w:i/>
          <w:iCs/>
          <w:sz w:val="20"/>
          <w:szCs w:val="20"/>
        </w:rPr>
        <w:t>3</w:t>
      </w:r>
      <w:r w:rsidRPr="00313ADB">
        <w:rPr>
          <w:rFonts w:ascii="Tahoma" w:hAnsi="Tahoma" w:cs="Tahoma"/>
          <w:b/>
          <w:i/>
          <w:iCs/>
          <w:sz w:val="20"/>
          <w:szCs w:val="20"/>
        </w:rPr>
        <w:t xml:space="preserve">: </w:t>
      </w:r>
      <w:r w:rsidRPr="00313ADB">
        <w:rPr>
          <w:rFonts w:ascii="Tahoma" w:hAnsi="Tahoma" w:cs="Tahoma"/>
          <w:b/>
          <w:i/>
          <w:sz w:val="20"/>
          <w:szCs w:val="20"/>
        </w:rPr>
        <w:t>Yasal Dayanaklalar</w:t>
      </w:r>
    </w:p>
    <w:tbl>
      <w:tblPr>
        <w:tblStyle w:val="OrtaKlavuz1-Vurgu2"/>
        <w:tblW w:w="5000" w:type="pct"/>
        <w:tblLook w:val="04A0"/>
      </w:tblPr>
      <w:tblGrid>
        <w:gridCol w:w="2134"/>
        <w:gridCol w:w="7154"/>
      </w:tblGrid>
      <w:tr w:rsidR="00FB3522" w:rsidRPr="00230D20" w:rsidTr="003C4E0A">
        <w:trPr>
          <w:cnfStyle w:val="100000000000"/>
        </w:trPr>
        <w:tc>
          <w:tcPr>
            <w:cnfStyle w:val="001000000000"/>
            <w:tcW w:w="1149" w:type="pct"/>
          </w:tcPr>
          <w:p w:rsidR="00FB3522" w:rsidRPr="00230D20" w:rsidRDefault="00FB3522" w:rsidP="00B610BB">
            <w:pPr>
              <w:jc w:val="center"/>
              <w:rPr>
                <w:rFonts w:ascii="Tahoma" w:hAnsi="Tahoma" w:cs="Tahoma"/>
                <w:b w:val="0"/>
                <w:sz w:val="24"/>
                <w:szCs w:val="24"/>
              </w:rPr>
            </w:pPr>
          </w:p>
          <w:p w:rsidR="00FB3522" w:rsidRPr="00230D20" w:rsidRDefault="00FB3522" w:rsidP="00B610BB">
            <w:pPr>
              <w:jc w:val="center"/>
              <w:rPr>
                <w:rFonts w:ascii="Tahoma" w:hAnsi="Tahoma" w:cs="Tahoma"/>
                <w:b w:val="0"/>
                <w:sz w:val="24"/>
                <w:szCs w:val="24"/>
              </w:rPr>
            </w:pPr>
            <w:r w:rsidRPr="00230D20">
              <w:rPr>
                <w:rFonts w:ascii="Tahoma" w:hAnsi="Tahoma" w:cs="Tahoma"/>
                <w:sz w:val="24"/>
                <w:szCs w:val="24"/>
              </w:rPr>
              <w:t>FAALİYET ALANLARI</w:t>
            </w:r>
          </w:p>
          <w:p w:rsidR="00FB3522" w:rsidRPr="00230D20" w:rsidRDefault="00FB3522" w:rsidP="00B610BB">
            <w:pPr>
              <w:jc w:val="center"/>
              <w:rPr>
                <w:rFonts w:ascii="Tahoma" w:hAnsi="Tahoma" w:cs="Tahoma"/>
                <w:b w:val="0"/>
                <w:sz w:val="24"/>
                <w:szCs w:val="24"/>
              </w:rPr>
            </w:pPr>
          </w:p>
        </w:tc>
        <w:tc>
          <w:tcPr>
            <w:tcW w:w="3851" w:type="pct"/>
          </w:tcPr>
          <w:p w:rsidR="00FB3522" w:rsidRPr="00230D20" w:rsidRDefault="00FB3522" w:rsidP="00B610BB">
            <w:pPr>
              <w:jc w:val="center"/>
              <w:cnfStyle w:val="100000000000"/>
              <w:rPr>
                <w:rFonts w:ascii="Tahoma" w:hAnsi="Tahoma" w:cs="Tahoma"/>
                <w:sz w:val="24"/>
                <w:szCs w:val="24"/>
              </w:rPr>
            </w:pPr>
          </w:p>
          <w:p w:rsidR="00FB3522" w:rsidRPr="00230D20" w:rsidRDefault="00FB3522" w:rsidP="00B610BB">
            <w:pPr>
              <w:jc w:val="center"/>
              <w:cnfStyle w:val="100000000000"/>
              <w:rPr>
                <w:rFonts w:ascii="Tahoma" w:hAnsi="Tahoma" w:cs="Tahoma"/>
                <w:b w:val="0"/>
                <w:sz w:val="24"/>
                <w:szCs w:val="24"/>
              </w:rPr>
            </w:pPr>
            <w:r w:rsidRPr="00230D20">
              <w:rPr>
                <w:rFonts w:ascii="Tahoma" w:hAnsi="Tahoma" w:cs="Tahoma"/>
                <w:sz w:val="24"/>
                <w:szCs w:val="24"/>
              </w:rPr>
              <w:t>YASAL DAYANAK</w:t>
            </w:r>
          </w:p>
        </w:tc>
      </w:tr>
      <w:tr w:rsidR="00710E1B" w:rsidRPr="00230D20" w:rsidTr="003C4E0A">
        <w:trPr>
          <w:cnfStyle w:val="000000100000"/>
        </w:trPr>
        <w:tc>
          <w:tcPr>
            <w:cnfStyle w:val="001000000000"/>
            <w:tcW w:w="1149" w:type="pct"/>
            <w:vAlign w:val="center"/>
          </w:tcPr>
          <w:p w:rsidR="00710E1B" w:rsidRPr="00820ED8" w:rsidRDefault="00906380" w:rsidP="00906380">
            <w:pPr>
              <w:pStyle w:val="ListeParagraf"/>
              <w:ind w:left="5"/>
              <w:rPr>
                <w:rFonts w:ascii="Tahoma" w:hAnsi="Tahoma" w:cs="Tahoma"/>
                <w:sz w:val="24"/>
                <w:szCs w:val="24"/>
              </w:rPr>
            </w:pPr>
            <w:r>
              <w:rPr>
                <w:rFonts w:ascii="Tahoma" w:hAnsi="Tahoma" w:cs="Tahoma"/>
                <w:sz w:val="24"/>
                <w:szCs w:val="24"/>
              </w:rPr>
              <w:t>1-</w:t>
            </w:r>
            <w:r w:rsidR="00710E1B" w:rsidRPr="00820ED8">
              <w:rPr>
                <w:rFonts w:ascii="Tahoma" w:hAnsi="Tahoma" w:cs="Tahoma"/>
                <w:sz w:val="24"/>
                <w:szCs w:val="24"/>
              </w:rPr>
              <w:t>TEMEL EĞİTİM</w:t>
            </w:r>
          </w:p>
        </w:tc>
        <w:tc>
          <w:tcPr>
            <w:tcW w:w="3851" w:type="pct"/>
          </w:tcPr>
          <w:p w:rsidR="00710E1B" w:rsidRPr="00230D20" w:rsidRDefault="00710E1B" w:rsidP="004C5951">
            <w:pPr>
              <w:pStyle w:val="AralkYok"/>
              <w:numPr>
                <w:ilvl w:val="0"/>
                <w:numId w:val="40"/>
              </w:numPr>
              <w:cnfStyle w:val="000000100000"/>
              <w:rPr>
                <w:rFonts w:ascii="Tahoma" w:hAnsi="Tahoma" w:cs="Tahoma"/>
                <w:sz w:val="24"/>
                <w:szCs w:val="24"/>
              </w:rPr>
            </w:pPr>
            <w:r w:rsidRPr="00230D20">
              <w:rPr>
                <w:rFonts w:ascii="Tahoma" w:hAnsi="Tahoma" w:cs="Tahoma"/>
                <w:sz w:val="24"/>
                <w:szCs w:val="24"/>
              </w:rPr>
              <w:t>2013/5171 nolu Bakanlar Kurulu Kararı</w:t>
            </w:r>
          </w:p>
          <w:p w:rsidR="00710E1B" w:rsidRPr="00230D20" w:rsidRDefault="00710E1B" w:rsidP="004C5951">
            <w:pPr>
              <w:pStyle w:val="AralkYok"/>
              <w:numPr>
                <w:ilvl w:val="0"/>
                <w:numId w:val="40"/>
              </w:numPr>
              <w:cnfStyle w:val="000000100000"/>
              <w:rPr>
                <w:rFonts w:ascii="Tahoma" w:hAnsi="Tahoma" w:cs="Tahoma"/>
                <w:sz w:val="24"/>
                <w:szCs w:val="24"/>
              </w:rPr>
            </w:pPr>
            <w:r w:rsidRPr="00230D20">
              <w:rPr>
                <w:rFonts w:ascii="Tahoma" w:hAnsi="Tahoma" w:cs="Tahoma"/>
                <w:sz w:val="24"/>
                <w:szCs w:val="24"/>
              </w:rPr>
              <w:t>İlköğretim Kurumları Yönetmeliği</w:t>
            </w:r>
          </w:p>
          <w:p w:rsidR="00710E1B" w:rsidRPr="00230D20" w:rsidRDefault="00710E1B" w:rsidP="004C5951">
            <w:pPr>
              <w:pStyle w:val="AralkYok"/>
              <w:numPr>
                <w:ilvl w:val="0"/>
                <w:numId w:val="40"/>
              </w:numPr>
              <w:cnfStyle w:val="000000100000"/>
              <w:rPr>
                <w:rFonts w:ascii="Tahoma" w:hAnsi="Tahoma" w:cs="Tahoma"/>
                <w:sz w:val="24"/>
                <w:szCs w:val="24"/>
              </w:rPr>
            </w:pPr>
            <w:r w:rsidRPr="00230D20">
              <w:rPr>
                <w:rFonts w:ascii="Tahoma" w:hAnsi="Tahoma" w:cs="Tahoma"/>
                <w:sz w:val="24"/>
                <w:szCs w:val="24"/>
              </w:rPr>
              <w:t>Denklik Yönetmeliği</w:t>
            </w:r>
          </w:p>
          <w:p w:rsidR="00710E1B" w:rsidRPr="00230D20" w:rsidRDefault="00710E1B" w:rsidP="004C5951">
            <w:pPr>
              <w:pStyle w:val="AralkYok"/>
              <w:numPr>
                <w:ilvl w:val="0"/>
                <w:numId w:val="40"/>
              </w:numPr>
              <w:cnfStyle w:val="000000100000"/>
              <w:rPr>
                <w:rFonts w:ascii="Tahoma" w:hAnsi="Tahoma" w:cs="Tahoma"/>
                <w:sz w:val="24"/>
                <w:szCs w:val="24"/>
              </w:rPr>
            </w:pPr>
            <w:r w:rsidRPr="00230D20">
              <w:rPr>
                <w:rFonts w:ascii="Tahoma" w:hAnsi="Tahoma" w:cs="Tahoma"/>
                <w:sz w:val="24"/>
                <w:szCs w:val="24"/>
              </w:rPr>
              <w:t>Okul Öncesi Eğitimi Kurumları Yönetmeliği</w:t>
            </w:r>
          </w:p>
          <w:p w:rsidR="00710E1B" w:rsidRPr="00230D20" w:rsidRDefault="00710E1B" w:rsidP="004C5951">
            <w:pPr>
              <w:pStyle w:val="AralkYok"/>
              <w:numPr>
                <w:ilvl w:val="0"/>
                <w:numId w:val="40"/>
              </w:numPr>
              <w:cnfStyle w:val="000000100000"/>
              <w:rPr>
                <w:rFonts w:ascii="Tahoma" w:hAnsi="Tahoma" w:cs="Tahoma"/>
                <w:sz w:val="24"/>
                <w:szCs w:val="24"/>
              </w:rPr>
            </w:pPr>
            <w:r w:rsidRPr="00230D20">
              <w:rPr>
                <w:rFonts w:ascii="Tahoma" w:hAnsi="Tahoma" w:cs="Tahoma"/>
                <w:sz w:val="24"/>
                <w:szCs w:val="24"/>
              </w:rPr>
              <w:t>03/09/2013 tarihli ve 2296610 sayılı Bakanlık yazısı</w:t>
            </w:r>
          </w:p>
          <w:p w:rsidR="00710E1B" w:rsidRPr="00230D20" w:rsidRDefault="00710E1B" w:rsidP="004C5951">
            <w:pPr>
              <w:pStyle w:val="ListeParagraf"/>
              <w:numPr>
                <w:ilvl w:val="0"/>
                <w:numId w:val="40"/>
              </w:numPr>
              <w:cnfStyle w:val="000000100000"/>
              <w:rPr>
                <w:rFonts w:ascii="Tahoma" w:hAnsi="Tahoma" w:cs="Tahoma"/>
                <w:sz w:val="24"/>
                <w:szCs w:val="24"/>
              </w:rPr>
            </w:pPr>
            <w:r w:rsidRPr="00230D20">
              <w:rPr>
                <w:rFonts w:ascii="Tahoma" w:hAnsi="Tahoma" w:cs="Tahoma"/>
                <w:sz w:val="24"/>
                <w:szCs w:val="24"/>
              </w:rPr>
              <w:t>MEB Kurum Açma-Kapatma-Ad Verme Yönetmeliği</w:t>
            </w:r>
          </w:p>
        </w:tc>
      </w:tr>
      <w:tr w:rsidR="00710E1B" w:rsidRPr="00230D20" w:rsidTr="003C4E0A">
        <w:tc>
          <w:tcPr>
            <w:cnfStyle w:val="001000000000"/>
            <w:tcW w:w="1149" w:type="pct"/>
            <w:vAlign w:val="center"/>
          </w:tcPr>
          <w:p w:rsidR="00710E1B" w:rsidRPr="00820ED8" w:rsidRDefault="00906380" w:rsidP="00906380">
            <w:pPr>
              <w:pStyle w:val="ListeParagraf"/>
              <w:ind w:left="5"/>
              <w:rPr>
                <w:rFonts w:ascii="Tahoma" w:hAnsi="Tahoma" w:cs="Tahoma"/>
                <w:sz w:val="24"/>
                <w:szCs w:val="24"/>
              </w:rPr>
            </w:pPr>
            <w:r>
              <w:rPr>
                <w:rFonts w:ascii="Tahoma" w:hAnsi="Tahoma" w:cs="Tahoma"/>
                <w:sz w:val="24"/>
                <w:szCs w:val="24"/>
              </w:rPr>
              <w:t>2-</w:t>
            </w:r>
            <w:r w:rsidR="00710E1B" w:rsidRPr="00820ED8">
              <w:rPr>
                <w:rFonts w:ascii="Tahoma" w:hAnsi="Tahoma" w:cs="Tahoma"/>
                <w:sz w:val="24"/>
                <w:szCs w:val="24"/>
              </w:rPr>
              <w:t>ÖZEL EĞİTİM VE REHBERLİK</w:t>
            </w:r>
          </w:p>
        </w:tc>
        <w:tc>
          <w:tcPr>
            <w:tcW w:w="3851" w:type="pct"/>
          </w:tcPr>
          <w:p w:rsidR="00710E1B" w:rsidRPr="00230D20" w:rsidRDefault="00710E1B" w:rsidP="004C5951">
            <w:pPr>
              <w:pStyle w:val="ListeParagraf"/>
              <w:numPr>
                <w:ilvl w:val="0"/>
                <w:numId w:val="40"/>
              </w:numPr>
              <w:cnfStyle w:val="000000000000"/>
              <w:rPr>
                <w:rFonts w:ascii="Tahoma" w:hAnsi="Tahoma" w:cs="Tahoma"/>
                <w:sz w:val="24"/>
                <w:szCs w:val="24"/>
              </w:rPr>
            </w:pPr>
            <w:r w:rsidRPr="00230D20">
              <w:rPr>
                <w:rFonts w:ascii="Tahoma" w:eastAsia="Times New Roman" w:hAnsi="Tahoma" w:cs="Tahoma"/>
                <w:sz w:val="24"/>
                <w:szCs w:val="24"/>
              </w:rPr>
              <w:t>Özürlüler ile ilgili 2002/58 sayılı Başbakanlık Genelgesi</w:t>
            </w:r>
          </w:p>
          <w:p w:rsidR="00710E1B" w:rsidRPr="00201C54" w:rsidRDefault="00710E1B" w:rsidP="004C5951">
            <w:pPr>
              <w:pStyle w:val="ListeParagraf"/>
              <w:numPr>
                <w:ilvl w:val="0"/>
                <w:numId w:val="40"/>
              </w:numPr>
              <w:cnfStyle w:val="000000000000"/>
              <w:rPr>
                <w:rFonts w:ascii="Tahoma" w:hAnsi="Tahoma" w:cs="Tahoma"/>
                <w:sz w:val="24"/>
                <w:szCs w:val="24"/>
              </w:rPr>
            </w:pPr>
            <w:r w:rsidRPr="00230D20">
              <w:rPr>
                <w:rFonts w:ascii="Tahoma" w:hAnsi="Tahoma" w:cs="Tahoma"/>
                <w:spacing w:val="-1"/>
                <w:sz w:val="24"/>
                <w:szCs w:val="24"/>
              </w:rPr>
              <w:t>2006/18 Say</w:t>
            </w:r>
            <w:r w:rsidRPr="00230D20">
              <w:rPr>
                <w:rFonts w:ascii="Tahoma" w:eastAsia="Times New Roman" w:hAnsi="Tahoma" w:cs="Tahoma"/>
                <w:spacing w:val="-1"/>
                <w:sz w:val="24"/>
                <w:szCs w:val="24"/>
              </w:rPr>
              <w:t>ılı Genelge (Kamu binalarının özürlülere uygun duruma</w:t>
            </w:r>
            <w:r>
              <w:rPr>
                <w:rFonts w:ascii="Tahoma" w:eastAsia="Times New Roman" w:hAnsi="Tahoma" w:cs="Tahoma"/>
                <w:spacing w:val="-1"/>
                <w:sz w:val="24"/>
                <w:szCs w:val="24"/>
              </w:rPr>
              <w:t xml:space="preserve"> </w:t>
            </w:r>
            <w:r w:rsidRPr="00201C54">
              <w:rPr>
                <w:rFonts w:ascii="Tahoma" w:hAnsi="Tahoma" w:cs="Tahoma"/>
                <w:sz w:val="24"/>
                <w:szCs w:val="24"/>
              </w:rPr>
              <w:t>getirilmesi)</w:t>
            </w:r>
          </w:p>
          <w:p w:rsidR="00710E1B" w:rsidRPr="00230D20" w:rsidRDefault="00710E1B" w:rsidP="004C5951">
            <w:pPr>
              <w:pStyle w:val="ListeParagraf"/>
              <w:numPr>
                <w:ilvl w:val="0"/>
                <w:numId w:val="40"/>
              </w:numPr>
              <w:spacing w:line="250" w:lineRule="exact"/>
              <w:cnfStyle w:val="000000000000"/>
              <w:rPr>
                <w:rFonts w:ascii="Tahoma" w:hAnsi="Tahoma" w:cs="Tahoma"/>
                <w:sz w:val="24"/>
                <w:szCs w:val="24"/>
              </w:rPr>
            </w:pPr>
            <w:r w:rsidRPr="00230D20">
              <w:rPr>
                <w:rFonts w:ascii="Tahoma" w:hAnsi="Tahoma" w:cs="Tahoma"/>
                <w:sz w:val="24"/>
                <w:szCs w:val="24"/>
              </w:rPr>
              <w:t>2008/60 Say</w:t>
            </w:r>
            <w:r w:rsidRPr="00230D20">
              <w:rPr>
                <w:rFonts w:ascii="Tahoma" w:eastAsia="Times New Roman" w:hAnsi="Tahoma" w:cs="Tahoma"/>
                <w:sz w:val="24"/>
                <w:szCs w:val="24"/>
              </w:rPr>
              <w:t>ılı Genelge (Kaynaştırma Eğitim Uygulamaları)</w:t>
            </w:r>
          </w:p>
          <w:p w:rsidR="00710E1B" w:rsidRPr="00230D20" w:rsidRDefault="00710E1B" w:rsidP="004C5951">
            <w:pPr>
              <w:pStyle w:val="ListeParagraf"/>
              <w:numPr>
                <w:ilvl w:val="0"/>
                <w:numId w:val="40"/>
              </w:numPr>
              <w:cnfStyle w:val="000000000000"/>
              <w:rPr>
                <w:rFonts w:ascii="Tahoma" w:hAnsi="Tahoma" w:cs="Tahoma"/>
                <w:sz w:val="24"/>
                <w:szCs w:val="24"/>
              </w:rPr>
            </w:pPr>
            <w:r w:rsidRPr="00230D20">
              <w:rPr>
                <w:rFonts w:ascii="Tahoma" w:eastAsia="Times New Roman" w:hAnsi="Tahoma" w:cs="Tahoma"/>
                <w:sz w:val="24"/>
                <w:szCs w:val="24"/>
              </w:rPr>
              <w:t>Özel Eğitim Hizmetleri Yönetmeliği</w:t>
            </w:r>
          </w:p>
        </w:tc>
      </w:tr>
    </w:tbl>
    <w:p w:rsidR="00C571BB" w:rsidRDefault="00C571BB" w:rsidP="00C571BB">
      <w:pPr>
        <w:spacing w:after="160"/>
        <w:rPr>
          <w:rFonts w:ascii="Tahoma" w:hAnsi="Tahoma" w:cs="Tahoma"/>
          <w:b/>
          <w:color w:val="0070C0"/>
          <w:sz w:val="24"/>
          <w:szCs w:val="24"/>
        </w:rPr>
      </w:pPr>
    </w:p>
    <w:p w:rsidR="00E27502" w:rsidRDefault="00C571BB" w:rsidP="00C571BB">
      <w:pPr>
        <w:spacing w:after="160"/>
        <w:rPr>
          <w:rFonts w:ascii="Tahoma" w:hAnsi="Tahoma" w:cs="Tahoma"/>
          <w:b/>
          <w:color w:val="0070C0"/>
          <w:sz w:val="24"/>
          <w:szCs w:val="24"/>
        </w:rPr>
      </w:pPr>
      <w:r>
        <w:rPr>
          <w:rFonts w:ascii="Tahoma" w:hAnsi="Tahoma" w:cs="Tahoma"/>
          <w:b/>
          <w:color w:val="0070C0"/>
          <w:sz w:val="24"/>
          <w:szCs w:val="24"/>
        </w:rPr>
        <w:t xml:space="preserve">                          </w:t>
      </w:r>
      <w:r w:rsidR="00DC14D0">
        <w:rPr>
          <w:rFonts w:ascii="Tahoma" w:hAnsi="Tahoma" w:cs="Tahoma"/>
          <w:b/>
          <w:color w:val="0070C0"/>
          <w:sz w:val="24"/>
          <w:szCs w:val="24"/>
        </w:rPr>
        <w:t xml:space="preserve">FAALİYET ALANLARI </w:t>
      </w:r>
      <w:r w:rsidR="00E27502" w:rsidRPr="00A55466">
        <w:rPr>
          <w:rFonts w:ascii="Tahoma" w:hAnsi="Tahoma" w:cs="Tahoma"/>
          <w:b/>
          <w:color w:val="0070C0"/>
          <w:sz w:val="24"/>
          <w:szCs w:val="24"/>
        </w:rPr>
        <w:t>ÜRÜN VE HİZMETLER</w:t>
      </w:r>
    </w:p>
    <w:p w:rsidR="00710E1B" w:rsidRPr="00313ADB" w:rsidRDefault="00710E1B" w:rsidP="00710E1B">
      <w:pPr>
        <w:pStyle w:val="ListeParagraf"/>
        <w:spacing w:after="160"/>
        <w:ind w:left="0"/>
        <w:rPr>
          <w:rFonts w:ascii="Times New Roman" w:hAnsi="Times New Roman" w:cs="Times New Roman"/>
          <w:b/>
          <w:sz w:val="20"/>
          <w:szCs w:val="20"/>
        </w:rPr>
      </w:pPr>
      <w:r w:rsidRPr="00313ADB">
        <w:rPr>
          <w:rFonts w:ascii="Tahoma" w:hAnsi="Tahoma" w:cs="Tahoma"/>
          <w:b/>
          <w:i/>
          <w:iCs/>
          <w:sz w:val="20"/>
          <w:szCs w:val="20"/>
        </w:rPr>
        <w:t xml:space="preserve">Tablo </w:t>
      </w:r>
      <w:r w:rsidR="00720B72">
        <w:rPr>
          <w:rFonts w:ascii="Tahoma" w:hAnsi="Tahoma" w:cs="Tahoma"/>
          <w:b/>
          <w:i/>
          <w:iCs/>
          <w:sz w:val="20"/>
          <w:szCs w:val="20"/>
        </w:rPr>
        <w:t>4</w:t>
      </w:r>
      <w:r w:rsidRPr="00313ADB">
        <w:rPr>
          <w:rFonts w:ascii="Tahoma" w:hAnsi="Tahoma" w:cs="Tahoma"/>
          <w:b/>
          <w:i/>
          <w:iCs/>
          <w:sz w:val="20"/>
          <w:szCs w:val="20"/>
        </w:rPr>
        <w:t>: Ürün ve Hizmetler</w:t>
      </w:r>
    </w:p>
    <w:tbl>
      <w:tblPr>
        <w:tblStyle w:val="TabloKlavuzu"/>
        <w:tblW w:w="4910" w:type="pct"/>
        <w:tblLook w:val="04A0"/>
      </w:tblPr>
      <w:tblGrid>
        <w:gridCol w:w="9121"/>
      </w:tblGrid>
      <w:tr w:rsidR="009779FF" w:rsidRPr="00420662" w:rsidTr="00C2287B">
        <w:trPr>
          <w:trHeight w:val="677"/>
        </w:trPr>
        <w:tc>
          <w:tcPr>
            <w:tcW w:w="5000" w:type="pct"/>
            <w:shd w:val="clear" w:color="auto" w:fill="FABF8F" w:themeFill="accent6" w:themeFillTint="99"/>
          </w:tcPr>
          <w:p w:rsidR="00710E1B" w:rsidRPr="00420662" w:rsidRDefault="00710E1B" w:rsidP="00710E1B">
            <w:pPr>
              <w:pStyle w:val="Default"/>
              <w:spacing w:line="276" w:lineRule="auto"/>
              <w:jc w:val="center"/>
              <w:rPr>
                <w:rFonts w:ascii="Tahoma" w:hAnsi="Tahoma" w:cs="Tahoma"/>
              </w:rPr>
            </w:pPr>
            <w:r w:rsidRPr="00420662">
              <w:rPr>
                <w:rFonts w:ascii="Tahoma" w:hAnsi="Tahoma" w:cs="Tahoma"/>
              </w:rPr>
              <w:t>EĞİTİM-ÖĞRETİM HİZMETLERİ</w:t>
            </w:r>
          </w:p>
          <w:p w:rsidR="009779FF" w:rsidRPr="00420662" w:rsidRDefault="00710E1B" w:rsidP="00710E1B">
            <w:pPr>
              <w:pStyle w:val="AralkYok"/>
              <w:jc w:val="center"/>
              <w:rPr>
                <w:rFonts w:ascii="Tahoma" w:hAnsi="Tahoma" w:cs="Tahoma"/>
                <w:sz w:val="24"/>
                <w:szCs w:val="24"/>
              </w:rPr>
            </w:pPr>
            <w:r w:rsidRPr="00420662">
              <w:rPr>
                <w:rFonts w:ascii="Tahoma" w:hAnsi="Tahoma" w:cs="Tahoma"/>
                <w:sz w:val="24"/>
                <w:szCs w:val="24"/>
              </w:rPr>
              <w:t>Temel Eğitim</w:t>
            </w:r>
          </w:p>
        </w:tc>
      </w:tr>
      <w:tr w:rsidR="00710E1B" w:rsidRPr="00420662" w:rsidTr="00C2287B">
        <w:trPr>
          <w:trHeight w:val="9898"/>
        </w:trPr>
        <w:tc>
          <w:tcPr>
            <w:tcW w:w="5000" w:type="pct"/>
            <w:shd w:val="clear" w:color="auto" w:fill="B8CCE4" w:themeFill="accent1" w:themeFillTint="66"/>
          </w:tcPr>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uygulanması ve uygulama rehberleri hazırlanması,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Pr>
                <w:rFonts w:ascii="Tahoma" w:hAnsi="Tahoma" w:cs="Tahoma"/>
                <w:sz w:val="24"/>
                <w:szCs w:val="24"/>
              </w:rPr>
              <w:t xml:space="preserve">Eğitim ve </w:t>
            </w:r>
            <w:r w:rsidRPr="00420662">
              <w:rPr>
                <w:rFonts w:ascii="Tahoma" w:hAnsi="Tahoma" w:cs="Tahoma"/>
                <w:sz w:val="24"/>
                <w:szCs w:val="24"/>
              </w:rPr>
              <w:t>öğretim materyalleri ve eğitim araç-gereçlerine ilişkin işlemler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Eğitimde fırsat eşitliğini sağlanması,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erişimi teşvik edecek ve artıracak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hizmetlerinin yürütülmesinde verimliliği sağlanması,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 ve öğrencilere yönelik araştırma geliştirme ve saha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moral ortamının, okul ve kurum kültürünün ve öğrenme süreçlerinin geliştirilmesi,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Eğitime ilişkin projeler geliştirilmesi, uygulanılması ve sonuçlarından yararlanılması,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Ulusal ve uluslararası araştırma ve projeleri takip edilmesi, sonuçlarından yararlanılması,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Kamu ve özel sektör eğitim paydaşlarıyla işbirliği içinde gerekli iş ve işlemler,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Etkili ve öğrenci merkezli eğitimi geliştirilmesi ve iyi uygulamaları teşvik edilmesi,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ortamlarının fiziki imkânlarının geliştirilmesi,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kurumlarının hizmet, verimlilik ve donatım standartlarının uygulanması, yerel ihtiyaçlara göre standartlar geliştirilmesi ve uygulanması,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kurumlarındaki iyi uygulama örneklerini teşvik edilmesi, yaygınlaşması,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Kutlama veya anma gün ve haftalarının programlarını hazırlanması, uygulanması,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 velileri ve diğer tarafların eğitime desteklerini sağlayıcı faaliyetler,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Rehberlik ve yöneltme/yönlendirme çalışmalar</w:t>
            </w:r>
            <w:r w:rsidR="002D4C63">
              <w:rPr>
                <w:rFonts w:ascii="Tahoma" w:hAnsi="Tahoma" w:cs="Tahoma"/>
                <w:sz w:val="24"/>
                <w:szCs w:val="24"/>
              </w:rPr>
              <w:t>ı</w:t>
            </w:r>
            <w:r w:rsidRPr="00420662">
              <w:rPr>
                <w:rFonts w:ascii="Tahoma" w:hAnsi="Tahoma" w:cs="Tahoma"/>
                <w:sz w:val="24"/>
                <w:szCs w:val="24"/>
              </w:rPr>
              <w:t>,</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kurumlarına aidiyet duygusunu geliştirmeye yönelik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kayıt</w:t>
            </w:r>
            <w:r w:rsidR="002D4C63">
              <w:rPr>
                <w:rFonts w:ascii="Tahoma" w:hAnsi="Tahoma" w:cs="Tahoma"/>
                <w:sz w:val="24"/>
                <w:szCs w:val="24"/>
              </w:rPr>
              <w:t>-kabul, nakil, kontenjan, ödül</w:t>
            </w:r>
            <w:r w:rsidRPr="00420662">
              <w:rPr>
                <w:rFonts w:ascii="Tahoma" w:hAnsi="Tahoma" w:cs="Tahoma"/>
                <w:sz w:val="24"/>
                <w:szCs w:val="24"/>
              </w:rPr>
              <w:t xml:space="preserve"> iş ve işlemleri,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ulusal ve uluslararası sosyal, kültürel, sportif ve izcilik etkinliklerine ilişkin iş ve işlemleri,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eğitim sistemi dışında bırakılmamasını sağlayacak tedbirleri alınması,</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Öğrencilerin okul dışı etkinliklerine ilişkin çalışmalar,</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Eğitim öğretim programlarının uygulanılmasını izlenmesi ve değerlendirilmesi,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Öğretim materyallerinin kullanımını izlenmesi ve değerlendirilmesi,</w:t>
            </w:r>
          </w:p>
          <w:p w:rsidR="00710E1B" w:rsidRPr="00420662" w:rsidRDefault="00710E1B" w:rsidP="004C5951">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Öğretmen yeterliliklerini izlenmesi ve değerlendirilmesi,</w:t>
            </w:r>
          </w:p>
          <w:p w:rsidR="00710E1B" w:rsidRPr="00710E1B" w:rsidRDefault="00710E1B" w:rsidP="00710E1B">
            <w:pPr>
              <w:pStyle w:val="AralkYok"/>
              <w:numPr>
                <w:ilvl w:val="0"/>
                <w:numId w:val="5"/>
              </w:numPr>
              <w:spacing w:line="276" w:lineRule="auto"/>
              <w:jc w:val="both"/>
              <w:rPr>
                <w:rFonts w:ascii="Tahoma" w:hAnsi="Tahoma" w:cs="Tahoma"/>
                <w:sz w:val="24"/>
                <w:szCs w:val="24"/>
              </w:rPr>
            </w:pPr>
            <w:r w:rsidRPr="00420662">
              <w:rPr>
                <w:rFonts w:ascii="Tahoma" w:hAnsi="Tahoma" w:cs="Tahoma"/>
                <w:sz w:val="24"/>
                <w:szCs w:val="24"/>
              </w:rPr>
              <w:t>Okul öncesi eğitimi yaygınlaştırılması,</w:t>
            </w:r>
          </w:p>
        </w:tc>
      </w:tr>
      <w:tr w:rsidR="00710E1B" w:rsidRPr="00420662" w:rsidTr="00C2287B">
        <w:trPr>
          <w:trHeight w:val="331"/>
        </w:trPr>
        <w:tc>
          <w:tcPr>
            <w:tcW w:w="5000" w:type="pct"/>
            <w:shd w:val="clear" w:color="auto" w:fill="FABF8F" w:themeFill="accent6" w:themeFillTint="99"/>
          </w:tcPr>
          <w:p w:rsidR="00710E1B" w:rsidRPr="00420662" w:rsidRDefault="006325D4" w:rsidP="00B36312">
            <w:pPr>
              <w:pStyle w:val="Default"/>
              <w:tabs>
                <w:tab w:val="center" w:pos="5032"/>
                <w:tab w:val="left" w:pos="8115"/>
              </w:tabs>
              <w:spacing w:line="276" w:lineRule="auto"/>
              <w:ind w:left="1068"/>
              <w:jc w:val="both"/>
              <w:rPr>
                <w:rFonts w:ascii="Tahoma" w:hAnsi="Tahoma" w:cs="Tahoma"/>
                <w:b/>
                <w:color w:val="0070C0"/>
              </w:rPr>
            </w:pPr>
            <w:r w:rsidRPr="00420662">
              <w:rPr>
                <w:rFonts w:ascii="Tahoma" w:hAnsi="Tahoma" w:cs="Tahoma"/>
              </w:rPr>
              <w:t>ÖZEL EĞİTİM VE REHBERLİK HİZMETLERİ</w:t>
            </w:r>
          </w:p>
        </w:tc>
      </w:tr>
      <w:tr w:rsidR="00710E1B" w:rsidRPr="00420662" w:rsidTr="00C2287B">
        <w:trPr>
          <w:trHeight w:val="1322"/>
        </w:trPr>
        <w:tc>
          <w:tcPr>
            <w:tcW w:w="5000" w:type="pct"/>
            <w:shd w:val="clear" w:color="auto" w:fill="B8CCE4" w:themeFill="accent1" w:themeFillTint="66"/>
          </w:tcPr>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eğitimin yaygınlaşmasını ve gelişmesini sağlayıcı çalışmalar,</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eğitim programlarının uygulanma süreçlerini izlenmesi ve değerlendirilmesi,</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Bilim sanat merkezleriyle ilgili iş ve işlemler,</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araştırma merkezlerinin nitelikli hizmet verilmesinin sağlanması,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Madde bağımlılığı, şiddet ve benzeri konularda toplum temelli destek sağlanması,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 xml:space="preserve">Engelli öğrencilerin eğitim hizmetleri ile ilgili çalışmalar, </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Rehberlik ve kaynaştırma uygulamaları,</w:t>
            </w:r>
          </w:p>
          <w:p w:rsidR="006325D4" w:rsidRPr="00420662" w:rsidRDefault="006325D4" w:rsidP="006325D4">
            <w:pPr>
              <w:pStyle w:val="AralkYok"/>
              <w:numPr>
                <w:ilvl w:val="0"/>
                <w:numId w:val="6"/>
              </w:numPr>
              <w:spacing w:line="276" w:lineRule="auto"/>
              <w:jc w:val="both"/>
              <w:rPr>
                <w:rFonts w:ascii="Tahoma" w:hAnsi="Tahoma" w:cs="Tahoma"/>
                <w:sz w:val="24"/>
                <w:szCs w:val="24"/>
              </w:rPr>
            </w:pPr>
            <w:r w:rsidRPr="00420662">
              <w:rPr>
                <w:rFonts w:ascii="Tahoma" w:hAnsi="Tahoma" w:cs="Tahoma"/>
                <w:sz w:val="24"/>
                <w:szCs w:val="24"/>
              </w:rPr>
              <w:t>Özel yetenekli bireylerin tespit edilmesi ve özel eğitime erişimleri,</w:t>
            </w:r>
          </w:p>
          <w:p w:rsidR="00710E1B" w:rsidRPr="00420662" w:rsidRDefault="006325D4" w:rsidP="006325D4">
            <w:pPr>
              <w:pStyle w:val="AralkYok"/>
              <w:numPr>
                <w:ilvl w:val="0"/>
                <w:numId w:val="6"/>
              </w:numPr>
              <w:spacing w:line="276" w:lineRule="auto"/>
              <w:jc w:val="both"/>
              <w:rPr>
                <w:rFonts w:ascii="Tahoma" w:hAnsi="Tahoma" w:cs="Tahoma"/>
                <w:b/>
                <w:color w:val="0070C0"/>
                <w:sz w:val="24"/>
                <w:szCs w:val="24"/>
              </w:rPr>
            </w:pPr>
            <w:r w:rsidRPr="00420662">
              <w:rPr>
                <w:rFonts w:ascii="Tahoma" w:hAnsi="Tahoma" w:cs="Tahoma"/>
                <w:sz w:val="24"/>
                <w:szCs w:val="24"/>
              </w:rPr>
              <w:t>Özel yetenekli birey eğitimine ilişkin araştırma, geliştirme ve planlama çalışmalar.</w:t>
            </w:r>
          </w:p>
        </w:tc>
      </w:tr>
    </w:tbl>
    <w:p w:rsidR="0015265B" w:rsidRDefault="0015265B" w:rsidP="00186E7A">
      <w:pPr>
        <w:rPr>
          <w:b/>
          <w:sz w:val="32"/>
        </w:rPr>
      </w:pPr>
    </w:p>
    <w:p w:rsidR="004159C2" w:rsidRDefault="003157DA" w:rsidP="006325D4">
      <w:pPr>
        <w:pStyle w:val="ListeParagraf"/>
        <w:tabs>
          <w:tab w:val="left" w:pos="3540"/>
        </w:tabs>
        <w:ind w:left="1080"/>
        <w:rPr>
          <w:rFonts w:ascii="Tahoma" w:hAnsi="Tahoma" w:cs="Tahoma"/>
          <w:b/>
          <w:color w:val="0070C0"/>
          <w:sz w:val="24"/>
          <w:szCs w:val="24"/>
        </w:rPr>
      </w:pPr>
      <w:r w:rsidRPr="00A55466">
        <w:rPr>
          <w:rFonts w:ascii="Tahoma" w:hAnsi="Tahoma" w:cs="Tahoma"/>
          <w:b/>
          <w:color w:val="0070C0"/>
          <w:sz w:val="24"/>
          <w:szCs w:val="24"/>
        </w:rPr>
        <w:t>PAYDAŞ ANALİZİ</w:t>
      </w:r>
      <w:r w:rsidR="004F27FD">
        <w:rPr>
          <w:rFonts w:ascii="Tahoma" w:hAnsi="Tahoma" w:cs="Tahoma"/>
          <w:b/>
          <w:color w:val="0070C0"/>
          <w:sz w:val="24"/>
          <w:szCs w:val="24"/>
        </w:rPr>
        <w:t xml:space="preserve"> </w:t>
      </w:r>
    </w:p>
    <w:p w:rsidR="006325D4" w:rsidRDefault="00197DC0" w:rsidP="006325D4">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F47E2B">
        <w:rPr>
          <w:rFonts w:ascii="Tahoma" w:hAnsi="Tahoma" w:cs="Tahoma"/>
          <w:sz w:val="24"/>
          <w:szCs w:val="24"/>
        </w:rPr>
        <w:t xml:space="preserve">Planımızın etkili ve işlevsel olabilmesi için ; ekibimiz okulumuzun etkileşim içinde bulunduğu </w:t>
      </w:r>
      <w:r w:rsidR="006325D4" w:rsidRPr="004159C2">
        <w:rPr>
          <w:rFonts w:ascii="Tahoma" w:hAnsi="Tahoma" w:cs="Tahoma"/>
          <w:sz w:val="24"/>
          <w:szCs w:val="24"/>
        </w:rPr>
        <w:t xml:space="preserve">paydaşların </w:t>
      </w:r>
      <w:r w:rsidR="00F47E2B">
        <w:rPr>
          <w:rFonts w:ascii="Tahoma" w:hAnsi="Tahoma" w:cs="Tahoma"/>
          <w:sz w:val="24"/>
          <w:szCs w:val="24"/>
        </w:rPr>
        <w:t>her türlü görüşlerine açık, önerilerin rahat bir biçimde</w:t>
      </w:r>
      <w:r w:rsidR="006325D4" w:rsidRPr="004159C2">
        <w:rPr>
          <w:rFonts w:ascii="Tahoma" w:hAnsi="Tahoma" w:cs="Tahoma"/>
          <w:sz w:val="24"/>
          <w:szCs w:val="24"/>
        </w:rPr>
        <w:t xml:space="preserve"> dile getiri</w:t>
      </w:r>
      <w:r w:rsidR="00F47E2B">
        <w:rPr>
          <w:rFonts w:ascii="Tahoma" w:hAnsi="Tahoma" w:cs="Tahoma"/>
          <w:sz w:val="24"/>
          <w:szCs w:val="24"/>
        </w:rPr>
        <w:t>lebildiği ve</w:t>
      </w:r>
      <w:r w:rsidR="006325D4" w:rsidRPr="004159C2">
        <w:rPr>
          <w:rFonts w:ascii="Tahoma" w:hAnsi="Tahoma" w:cs="Tahoma"/>
          <w:sz w:val="24"/>
          <w:szCs w:val="24"/>
        </w:rPr>
        <w:t xml:space="preserve"> dikkate alındı</w:t>
      </w:r>
      <w:r w:rsidR="00F47E2B">
        <w:rPr>
          <w:rFonts w:ascii="Tahoma" w:hAnsi="Tahoma" w:cs="Tahoma"/>
          <w:sz w:val="24"/>
          <w:szCs w:val="24"/>
        </w:rPr>
        <w:t xml:space="preserve">ğı katılımcıların </w:t>
      </w:r>
      <w:r w:rsidR="006325D4" w:rsidRPr="004159C2">
        <w:rPr>
          <w:rFonts w:ascii="Tahoma" w:hAnsi="Tahoma" w:cs="Tahoma"/>
          <w:sz w:val="24"/>
          <w:szCs w:val="24"/>
        </w:rPr>
        <w:t xml:space="preserve"> varlığına </w:t>
      </w:r>
      <w:r w:rsidR="00F47E2B">
        <w:rPr>
          <w:rFonts w:ascii="Tahoma" w:hAnsi="Tahoma" w:cs="Tahoma"/>
          <w:sz w:val="24"/>
          <w:szCs w:val="24"/>
        </w:rPr>
        <w:t xml:space="preserve">ve önemine </w:t>
      </w:r>
      <w:r w:rsidR="006325D4" w:rsidRPr="004159C2">
        <w:rPr>
          <w:rFonts w:ascii="Tahoma" w:hAnsi="Tahoma" w:cs="Tahoma"/>
          <w:sz w:val="24"/>
          <w:szCs w:val="24"/>
        </w:rPr>
        <w:t>inanmaktadır.</w:t>
      </w:r>
    </w:p>
    <w:p w:rsidR="006325D4" w:rsidRPr="004159C2" w:rsidRDefault="006325D4" w:rsidP="006325D4">
      <w:pPr>
        <w:autoSpaceDE w:val="0"/>
        <w:autoSpaceDN w:val="0"/>
        <w:adjustRightInd w:val="0"/>
        <w:spacing w:after="0"/>
        <w:jc w:val="both"/>
        <w:rPr>
          <w:rFonts w:ascii="Tahoma" w:hAnsi="Tahoma" w:cs="Tahoma"/>
          <w:sz w:val="24"/>
          <w:szCs w:val="24"/>
        </w:rPr>
      </w:pPr>
    </w:p>
    <w:p w:rsidR="006325D4" w:rsidRPr="004159C2" w:rsidRDefault="00197DC0" w:rsidP="006325D4">
      <w:pPr>
        <w:autoSpaceDE w:val="0"/>
        <w:autoSpaceDN w:val="0"/>
        <w:adjustRightInd w:val="0"/>
        <w:spacing w:after="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6325D4" w:rsidRPr="004159C2">
        <w:rPr>
          <w:rFonts w:ascii="Tahoma" w:hAnsi="Tahoma" w:cs="Tahoma"/>
          <w:sz w:val="24"/>
          <w:szCs w:val="24"/>
        </w:rPr>
        <w:t>Böylece, stratejik planın</w:t>
      </w:r>
      <w:r w:rsidR="006325D4">
        <w:rPr>
          <w:rFonts w:ascii="Tahoma" w:hAnsi="Tahoma" w:cs="Tahoma"/>
          <w:sz w:val="24"/>
          <w:szCs w:val="24"/>
        </w:rPr>
        <w:t xml:space="preserve"> </w:t>
      </w:r>
      <w:r w:rsidR="00F47E2B">
        <w:rPr>
          <w:rFonts w:ascii="Tahoma" w:hAnsi="Tahoma" w:cs="Tahoma"/>
          <w:sz w:val="24"/>
          <w:szCs w:val="24"/>
        </w:rPr>
        <w:t xml:space="preserve">herkesçe </w:t>
      </w:r>
      <w:r w:rsidR="006325D4" w:rsidRPr="004159C2">
        <w:rPr>
          <w:rFonts w:ascii="Tahoma" w:hAnsi="Tahoma" w:cs="Tahoma"/>
          <w:sz w:val="24"/>
          <w:szCs w:val="24"/>
        </w:rPr>
        <w:t xml:space="preserve">sahiplenilmesi </w:t>
      </w:r>
      <w:r w:rsidR="00F47E2B">
        <w:rPr>
          <w:rFonts w:ascii="Tahoma" w:hAnsi="Tahoma" w:cs="Tahoma"/>
          <w:sz w:val="24"/>
          <w:szCs w:val="24"/>
        </w:rPr>
        <w:t xml:space="preserve">ve amaçların içselleştirilmesi sağlanarak uygulamanın daha işlevsel olacağına </w:t>
      </w:r>
      <w:r w:rsidR="006325D4" w:rsidRPr="004159C2">
        <w:rPr>
          <w:rFonts w:ascii="Tahoma" w:hAnsi="Tahoma" w:cs="Tahoma"/>
          <w:sz w:val="24"/>
          <w:szCs w:val="24"/>
        </w:rPr>
        <w:t>inanmaktadır.</w:t>
      </w:r>
      <w:r w:rsidR="006325D4">
        <w:rPr>
          <w:rFonts w:ascii="Tahoma" w:hAnsi="Tahoma" w:cs="Tahoma"/>
          <w:sz w:val="24"/>
          <w:szCs w:val="24"/>
        </w:rPr>
        <w:t xml:space="preserve"> </w:t>
      </w:r>
      <w:r w:rsidR="006325D4" w:rsidRPr="004159C2">
        <w:rPr>
          <w:rFonts w:ascii="Tahoma" w:hAnsi="Tahoma" w:cs="Tahoma"/>
          <w:sz w:val="24"/>
          <w:szCs w:val="24"/>
        </w:rPr>
        <w:t xml:space="preserve">Bu nedenle müdürlüğümüz paydaş analizi kapsamında aşağıda verilen </w:t>
      </w:r>
      <w:r w:rsidR="006325D4">
        <w:rPr>
          <w:rFonts w:ascii="Tahoma" w:hAnsi="Tahoma" w:cs="Tahoma"/>
          <w:sz w:val="24"/>
          <w:szCs w:val="24"/>
        </w:rPr>
        <w:t>aşamaları sırası ile gerçekleştirmiştir.</w:t>
      </w:r>
    </w:p>
    <w:p w:rsidR="006325D4" w:rsidRDefault="006325D4" w:rsidP="006325D4">
      <w:pPr>
        <w:pStyle w:val="ListeParagraf"/>
        <w:tabs>
          <w:tab w:val="left" w:pos="3540"/>
        </w:tabs>
        <w:ind w:left="1080"/>
        <w:rPr>
          <w:rFonts w:ascii="Tahoma" w:hAnsi="Tahoma" w:cs="Tahoma"/>
          <w:b/>
          <w:color w:val="0070C0"/>
          <w:sz w:val="24"/>
          <w:szCs w:val="24"/>
        </w:rPr>
      </w:pPr>
    </w:p>
    <w:p w:rsidR="00031A41" w:rsidRDefault="004159C2" w:rsidP="00186E7A">
      <w:pPr>
        <w:pStyle w:val="ListeParagraf"/>
        <w:numPr>
          <w:ilvl w:val="0"/>
          <w:numId w:val="20"/>
        </w:numPr>
        <w:autoSpaceDE w:val="0"/>
        <w:autoSpaceDN w:val="0"/>
        <w:adjustRightInd w:val="0"/>
        <w:spacing w:after="0"/>
        <w:rPr>
          <w:rFonts w:ascii="Tahoma" w:hAnsi="Tahoma" w:cs="Tahoma"/>
          <w:b/>
          <w:color w:val="0070C0"/>
          <w:sz w:val="24"/>
          <w:szCs w:val="24"/>
        </w:rPr>
      </w:pPr>
      <w:r w:rsidRPr="000E09A0">
        <w:rPr>
          <w:rFonts w:ascii="Wingdings-Regular" w:hAnsi="Wingdings-Regular" w:cs="Wingdings-Regular"/>
          <w:color w:val="9BCD00"/>
          <w:sz w:val="28"/>
          <w:szCs w:val="28"/>
        </w:rPr>
        <w:t xml:space="preserve"> </w:t>
      </w:r>
      <w:r w:rsidRPr="000E09A0">
        <w:rPr>
          <w:rFonts w:ascii="Tahoma" w:hAnsi="Tahoma" w:cs="Tahoma"/>
          <w:b/>
          <w:color w:val="0070C0"/>
          <w:sz w:val="24"/>
          <w:szCs w:val="24"/>
        </w:rPr>
        <w:t>Paydaşların Tespiti</w:t>
      </w:r>
    </w:p>
    <w:p w:rsidR="004D0354" w:rsidRDefault="004D0354" w:rsidP="004D0354">
      <w:pPr>
        <w:pStyle w:val="ListeParagraf"/>
        <w:autoSpaceDE w:val="0"/>
        <w:autoSpaceDN w:val="0"/>
        <w:adjustRightInd w:val="0"/>
        <w:spacing w:after="0"/>
        <w:rPr>
          <w:rFonts w:ascii="Tahoma" w:hAnsi="Tahoma" w:cs="Tahoma"/>
          <w:b/>
          <w:color w:val="0070C0"/>
          <w:sz w:val="24"/>
          <w:szCs w:val="24"/>
        </w:rPr>
      </w:pPr>
    </w:p>
    <w:p w:rsidR="004D0354" w:rsidRDefault="00197DC0"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4D0354">
        <w:rPr>
          <w:rFonts w:ascii="Tahoma" w:hAnsi="Tahoma" w:cs="Tahoma"/>
          <w:color w:val="000000"/>
          <w:sz w:val="24"/>
          <w:szCs w:val="24"/>
        </w:rPr>
        <w:t>Paydaş analizinin ilk aşamasında Müdürlüğümüzün paydaşlarının kimler olduğunun belirlenmesi gerekmektedir. Bu amaçla DPT’nin Stratejik Planlama kılavuzundaki paydaş tespitinde kullanılan sorularından faydalanılarak Müdürlüğümüzün paydaş olarak kimlerle görüşmeler yapması gerektiği belirlenmiştir.</w:t>
      </w:r>
    </w:p>
    <w:p w:rsidR="004D0354" w:rsidRDefault="004D0354" w:rsidP="004D0354">
      <w:pPr>
        <w:autoSpaceDE w:val="0"/>
        <w:autoSpaceDN w:val="0"/>
        <w:adjustRightInd w:val="0"/>
        <w:spacing w:after="0"/>
        <w:rPr>
          <w:rFonts w:ascii="Tahoma" w:hAnsi="Tahoma" w:cs="Tahoma"/>
          <w:color w:val="000000"/>
          <w:sz w:val="24"/>
          <w:szCs w:val="24"/>
        </w:rPr>
      </w:pP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faaliyetleri/hizmetleri ile ilgisi olanlar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yönlendirenler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kullananlar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faaliyetlerinden/hizmetlerinden etkilenenler kimlerdir?</w:t>
      </w:r>
    </w:p>
    <w:p w:rsidR="004D0354" w:rsidRDefault="004D0354"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Müdürlüğümüzün faaliyetlerini/hizmetlerini etkileyenler kimlerdir?</w:t>
      </w:r>
    </w:p>
    <w:p w:rsidR="004D0354" w:rsidRDefault="004D0354" w:rsidP="004D0354">
      <w:pPr>
        <w:autoSpaceDE w:val="0"/>
        <w:autoSpaceDN w:val="0"/>
        <w:adjustRightInd w:val="0"/>
        <w:spacing w:after="0"/>
        <w:rPr>
          <w:rFonts w:ascii="Tahoma" w:hAnsi="Tahoma" w:cs="Tahoma"/>
          <w:color w:val="000000"/>
          <w:sz w:val="24"/>
          <w:szCs w:val="24"/>
        </w:rPr>
      </w:pPr>
    </w:p>
    <w:p w:rsidR="004D0354" w:rsidRDefault="00197DC0" w:rsidP="004D0354">
      <w:p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4D0354">
        <w:rPr>
          <w:rFonts w:ascii="Tahoma" w:hAnsi="Tahoma" w:cs="Tahoma"/>
          <w:color w:val="000000"/>
          <w:sz w:val="24"/>
          <w:szCs w:val="24"/>
        </w:rPr>
        <w:t>Yukarıda verilen sorular ışığında paydaşlar belirlendikten sonra, neden paydaş oldukları sorusu cevaplanmıştır. Bir sonraki aşamada ise paydaşlar; iç paydaşlar, dış paydaşlar olarak sınıflandırılmıştır.</w:t>
      </w:r>
    </w:p>
    <w:p w:rsidR="0010321C" w:rsidRDefault="0010321C" w:rsidP="004D0354">
      <w:pPr>
        <w:autoSpaceDE w:val="0"/>
        <w:autoSpaceDN w:val="0"/>
        <w:adjustRightInd w:val="0"/>
        <w:spacing w:after="0"/>
        <w:jc w:val="both"/>
        <w:rPr>
          <w:rFonts w:ascii="Tahoma" w:hAnsi="Tahoma" w:cs="Tahoma"/>
          <w:color w:val="000000"/>
          <w:sz w:val="24"/>
          <w:szCs w:val="24"/>
        </w:rPr>
      </w:pPr>
    </w:p>
    <w:p w:rsidR="00E73E08" w:rsidRPr="000E09A0" w:rsidRDefault="00E73E08" w:rsidP="00186E7A">
      <w:pPr>
        <w:pStyle w:val="ListeParagraf"/>
        <w:numPr>
          <w:ilvl w:val="0"/>
          <w:numId w:val="20"/>
        </w:numPr>
        <w:autoSpaceDE w:val="0"/>
        <w:autoSpaceDN w:val="0"/>
        <w:adjustRightInd w:val="0"/>
        <w:spacing w:after="0"/>
        <w:rPr>
          <w:rFonts w:ascii="Tahoma" w:hAnsi="Tahoma" w:cs="Tahoma"/>
          <w:color w:val="000000"/>
          <w:sz w:val="24"/>
          <w:szCs w:val="24"/>
        </w:rPr>
      </w:pPr>
      <w:r w:rsidRPr="000E09A0">
        <w:rPr>
          <w:rFonts w:ascii="Tahoma" w:hAnsi="Tahoma" w:cs="Tahoma"/>
          <w:b/>
          <w:color w:val="0070C0"/>
          <w:sz w:val="24"/>
          <w:szCs w:val="24"/>
        </w:rPr>
        <w:t>Paydaşların Önceliklendirilmesi</w:t>
      </w:r>
    </w:p>
    <w:p w:rsidR="004D0354" w:rsidRDefault="004D0354" w:rsidP="004D0354">
      <w:pPr>
        <w:tabs>
          <w:tab w:val="left" w:pos="2985"/>
        </w:tabs>
        <w:jc w:val="both"/>
        <w:rPr>
          <w:rFonts w:ascii="Tahoma" w:hAnsi="Tahoma" w:cs="Tahoma"/>
          <w:sz w:val="24"/>
          <w:szCs w:val="24"/>
        </w:rPr>
      </w:pPr>
    </w:p>
    <w:p w:rsidR="004D0354" w:rsidRPr="003B2E64" w:rsidRDefault="00197DC0" w:rsidP="00197DC0">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D0354" w:rsidRPr="003B2E64">
        <w:rPr>
          <w:rFonts w:ascii="Tahoma" w:hAnsi="Tahoma" w:cs="Tahoma"/>
          <w:sz w:val="24"/>
          <w:szCs w:val="24"/>
        </w:rPr>
        <w:t xml:space="preserve">Belirlenen paydaşlardan, </w:t>
      </w:r>
      <w:r w:rsidR="00E146D0">
        <w:rPr>
          <w:rFonts w:ascii="Tahoma" w:hAnsi="Tahoma" w:cs="Tahoma"/>
          <w:sz w:val="24"/>
          <w:szCs w:val="24"/>
        </w:rPr>
        <w:t>Okulumuzun</w:t>
      </w:r>
      <w:r w:rsidR="004D0354" w:rsidRPr="003B2E64">
        <w:rPr>
          <w:rFonts w:ascii="Tahoma" w:hAnsi="Tahoma" w:cs="Tahoma"/>
          <w:sz w:val="24"/>
          <w:szCs w:val="24"/>
        </w:rPr>
        <w:t xml:space="preserve"> faaliyetlerini en fazla etkileyen kurum ve/veya kişilerin tespit edilmesi amacıyla önceliklendirme çalışması yapılmıştır. Etki/Önem Matrisinden yararlanılarak paydaşların hangisine diğerlerine göre daha fazla odaklanılması gerektiği belirlenmiştir. </w:t>
      </w:r>
    </w:p>
    <w:p w:rsidR="004D0354" w:rsidRDefault="00197DC0" w:rsidP="00197DC0">
      <w:pPr>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1D1776">
        <w:rPr>
          <w:rFonts w:ascii="Tahoma" w:hAnsi="Tahoma" w:cs="Tahoma"/>
          <w:color w:val="000000"/>
          <w:sz w:val="24"/>
          <w:szCs w:val="24"/>
        </w:rPr>
        <w:t>O</w:t>
      </w:r>
      <w:r w:rsidR="00E146D0">
        <w:rPr>
          <w:rFonts w:ascii="Tahoma" w:hAnsi="Tahoma" w:cs="Tahoma"/>
          <w:color w:val="000000"/>
          <w:sz w:val="24"/>
          <w:szCs w:val="24"/>
        </w:rPr>
        <w:t>kulumuzun</w:t>
      </w:r>
      <w:r w:rsidR="004D0354" w:rsidRPr="003B2E64">
        <w:rPr>
          <w:rFonts w:ascii="Tahoma" w:hAnsi="Tahoma" w:cs="Tahoma"/>
          <w:color w:val="000000"/>
          <w:sz w:val="24"/>
          <w:szCs w:val="24"/>
        </w:rPr>
        <w:t xml:space="preserve"> faaliyetini etkileme derecesini belirlemek için </w:t>
      </w:r>
      <w:r w:rsidR="004D0354" w:rsidRPr="003B2E64">
        <w:rPr>
          <w:rFonts w:ascii="Tahoma" w:hAnsi="Tahoma" w:cs="Tahoma"/>
          <w:sz w:val="24"/>
          <w:szCs w:val="24"/>
        </w:rPr>
        <w:t>Stratejik Planlama Koordinasyon Ekibi üyelerinin verdiği oylar</w:t>
      </w:r>
      <w:r w:rsidR="004D0354">
        <w:rPr>
          <w:rFonts w:ascii="Tahoma" w:hAnsi="Tahoma" w:cs="Tahoma"/>
          <w:sz w:val="24"/>
          <w:szCs w:val="24"/>
        </w:rPr>
        <w:t>la</w:t>
      </w:r>
      <w:r w:rsidR="004D0354" w:rsidRPr="003B2E64">
        <w:rPr>
          <w:rFonts w:ascii="Tahoma" w:hAnsi="Tahoma" w:cs="Tahoma"/>
          <w:sz w:val="24"/>
          <w:szCs w:val="24"/>
        </w:rPr>
        <w:t xml:space="preserve"> </w:t>
      </w:r>
      <w:r w:rsidR="004D0354">
        <w:rPr>
          <w:rFonts w:ascii="Tahoma" w:hAnsi="Tahoma" w:cs="Tahoma"/>
          <w:sz w:val="24"/>
          <w:szCs w:val="24"/>
        </w:rPr>
        <w:t xml:space="preserve">ortalaması </w:t>
      </w:r>
      <w:r w:rsidR="004D0354">
        <w:rPr>
          <w:rFonts w:ascii="Tahoma" w:hAnsi="Tahoma" w:cs="Tahoma"/>
          <w:color w:val="000000"/>
          <w:sz w:val="24"/>
          <w:szCs w:val="24"/>
        </w:rPr>
        <w:t>1, 2 ve 3 puan o</w:t>
      </w:r>
      <w:r w:rsidR="004D0354" w:rsidRPr="003B2E64">
        <w:rPr>
          <w:rFonts w:ascii="Tahoma" w:hAnsi="Tahoma" w:cs="Tahoma"/>
          <w:color w:val="000000"/>
          <w:sz w:val="24"/>
          <w:szCs w:val="24"/>
        </w:rPr>
        <w:t xml:space="preserve">lan paydaşlar için </w:t>
      </w:r>
      <w:r w:rsidR="004D0354" w:rsidRPr="004220FE">
        <w:rPr>
          <w:rFonts w:ascii="Tahoma" w:hAnsi="Tahoma" w:cs="Tahoma"/>
          <w:i/>
          <w:color w:val="000000"/>
          <w:sz w:val="24"/>
          <w:szCs w:val="24"/>
        </w:rPr>
        <w:t xml:space="preserve">izle </w:t>
      </w:r>
      <w:r w:rsidR="004D0354" w:rsidRPr="003B2E64">
        <w:rPr>
          <w:rFonts w:ascii="Tahoma" w:hAnsi="Tahoma" w:cs="Tahoma"/>
          <w:color w:val="000000"/>
          <w:sz w:val="24"/>
          <w:szCs w:val="24"/>
        </w:rPr>
        <w:t xml:space="preserve">(İ); 4-5 puan </w:t>
      </w:r>
      <w:r w:rsidR="004D0354">
        <w:rPr>
          <w:rFonts w:ascii="Tahoma" w:hAnsi="Tahoma" w:cs="Tahoma"/>
          <w:color w:val="000000"/>
          <w:sz w:val="24"/>
          <w:szCs w:val="24"/>
        </w:rPr>
        <w:t>o</w:t>
      </w:r>
      <w:r w:rsidR="004D0354" w:rsidRPr="003B2E64">
        <w:rPr>
          <w:rFonts w:ascii="Tahoma" w:hAnsi="Tahoma" w:cs="Tahoma"/>
          <w:color w:val="000000"/>
          <w:sz w:val="24"/>
          <w:szCs w:val="24"/>
        </w:rPr>
        <w:t xml:space="preserve">lan paydaşlar için </w:t>
      </w:r>
      <w:r w:rsidR="004D0354" w:rsidRPr="004220FE">
        <w:rPr>
          <w:rFonts w:ascii="Tahoma" w:hAnsi="Tahoma" w:cs="Tahoma"/>
          <w:i/>
          <w:color w:val="000000"/>
          <w:sz w:val="24"/>
          <w:szCs w:val="24"/>
        </w:rPr>
        <w:t>bilgilendir</w:t>
      </w:r>
      <w:r w:rsidR="004D0354" w:rsidRPr="003B2E64">
        <w:rPr>
          <w:rFonts w:ascii="Tahoma" w:hAnsi="Tahoma" w:cs="Tahoma"/>
          <w:color w:val="000000"/>
          <w:sz w:val="24"/>
          <w:szCs w:val="24"/>
        </w:rPr>
        <w:t xml:space="preserve"> (B) kararı alınmıştır.</w:t>
      </w:r>
      <w:r w:rsidR="004D0354">
        <w:rPr>
          <w:rFonts w:ascii="Tahoma" w:hAnsi="Tahoma" w:cs="Tahoma"/>
          <w:color w:val="000000"/>
          <w:sz w:val="24"/>
          <w:szCs w:val="24"/>
        </w:rPr>
        <w:t xml:space="preserve"> P</w:t>
      </w:r>
      <w:r w:rsidR="004D0354" w:rsidRPr="003B2E64">
        <w:rPr>
          <w:rFonts w:ascii="Tahoma" w:hAnsi="Tahoma" w:cs="Tahoma"/>
          <w:color w:val="000000"/>
          <w:sz w:val="24"/>
          <w:szCs w:val="24"/>
        </w:rPr>
        <w:t xml:space="preserve">aydaşların taleplerine verilen önem kararı için ise 1, 2 ve 3 puan alan paydaşlar için </w:t>
      </w:r>
      <w:r w:rsidR="004D0354" w:rsidRPr="004220FE">
        <w:rPr>
          <w:rFonts w:ascii="Tahoma" w:hAnsi="Tahoma" w:cs="Tahoma"/>
          <w:i/>
          <w:color w:val="000000"/>
          <w:sz w:val="24"/>
          <w:szCs w:val="24"/>
        </w:rPr>
        <w:t>gözet</w:t>
      </w:r>
      <w:r w:rsidR="004D0354">
        <w:rPr>
          <w:rFonts w:ascii="Tahoma" w:hAnsi="Tahoma" w:cs="Tahoma"/>
          <w:color w:val="000000"/>
          <w:sz w:val="24"/>
          <w:szCs w:val="24"/>
        </w:rPr>
        <w:t xml:space="preserve"> </w:t>
      </w:r>
      <w:r w:rsidR="004D0354" w:rsidRPr="003B2E64">
        <w:rPr>
          <w:rFonts w:ascii="Tahoma" w:hAnsi="Tahoma" w:cs="Tahoma"/>
          <w:color w:val="000000"/>
          <w:sz w:val="24"/>
          <w:szCs w:val="24"/>
        </w:rPr>
        <w:t>(G);</w:t>
      </w:r>
      <w:r w:rsidR="004D0354">
        <w:rPr>
          <w:rFonts w:ascii="Tahoma" w:hAnsi="Tahoma" w:cs="Tahoma"/>
          <w:color w:val="000000"/>
          <w:sz w:val="24"/>
          <w:szCs w:val="24"/>
        </w:rPr>
        <w:t xml:space="preserve">  </w:t>
      </w:r>
      <w:r w:rsidR="004D0354" w:rsidRPr="003B2E64">
        <w:rPr>
          <w:rFonts w:ascii="Tahoma" w:hAnsi="Tahoma" w:cs="Tahoma"/>
          <w:color w:val="000000"/>
          <w:sz w:val="24"/>
          <w:szCs w:val="24"/>
        </w:rPr>
        <w:t xml:space="preserve"> 4-5 puan </w:t>
      </w:r>
      <w:r w:rsidR="004D0354">
        <w:rPr>
          <w:rFonts w:ascii="Tahoma" w:hAnsi="Tahoma" w:cs="Tahoma"/>
          <w:color w:val="000000"/>
          <w:sz w:val="24"/>
          <w:szCs w:val="24"/>
        </w:rPr>
        <w:t xml:space="preserve">alan paydaşlar için </w:t>
      </w:r>
      <w:r w:rsidR="004D0354" w:rsidRPr="004220FE">
        <w:rPr>
          <w:rFonts w:ascii="Tahoma" w:hAnsi="Tahoma" w:cs="Tahoma"/>
          <w:i/>
          <w:color w:val="000000"/>
          <w:sz w:val="24"/>
          <w:szCs w:val="24"/>
        </w:rPr>
        <w:t>birlikte çalış</w:t>
      </w:r>
      <w:r w:rsidR="004D0354">
        <w:rPr>
          <w:rFonts w:ascii="Tahoma" w:hAnsi="Tahoma" w:cs="Tahoma"/>
          <w:color w:val="000000"/>
          <w:sz w:val="24"/>
          <w:szCs w:val="24"/>
        </w:rPr>
        <w:t xml:space="preserve"> </w:t>
      </w:r>
      <w:r w:rsidR="004D0354" w:rsidRPr="003B2E64">
        <w:rPr>
          <w:rFonts w:ascii="Tahoma" w:hAnsi="Tahoma" w:cs="Tahoma"/>
          <w:color w:val="000000"/>
          <w:sz w:val="24"/>
          <w:szCs w:val="24"/>
        </w:rPr>
        <w:t>(B) kararı alınmıştır.</w:t>
      </w:r>
    </w:p>
    <w:p w:rsidR="004159C2" w:rsidRDefault="00550FB4" w:rsidP="003C2780">
      <w:pPr>
        <w:pStyle w:val="ListeParagraf"/>
        <w:numPr>
          <w:ilvl w:val="0"/>
          <w:numId w:val="20"/>
        </w:numPr>
        <w:autoSpaceDE w:val="0"/>
        <w:autoSpaceDN w:val="0"/>
        <w:adjustRightInd w:val="0"/>
        <w:spacing w:after="0"/>
        <w:rPr>
          <w:rFonts w:ascii="Tahoma" w:hAnsi="Tahoma" w:cs="Tahoma"/>
          <w:b/>
          <w:color w:val="0070C0"/>
          <w:sz w:val="24"/>
          <w:szCs w:val="24"/>
        </w:rPr>
      </w:pPr>
      <w:r w:rsidRPr="00550FB4">
        <w:rPr>
          <w:rFonts w:ascii="Tahoma" w:hAnsi="Tahoma" w:cs="Tahoma"/>
          <w:b/>
          <w:color w:val="0070C0"/>
          <w:sz w:val="24"/>
          <w:szCs w:val="24"/>
        </w:rPr>
        <w:t>Paydaşların Görüş</w:t>
      </w:r>
      <w:r w:rsidR="004159C2" w:rsidRPr="00550FB4">
        <w:rPr>
          <w:rFonts w:ascii="Tahoma" w:hAnsi="Tahoma" w:cs="Tahoma"/>
          <w:b/>
          <w:color w:val="0070C0"/>
          <w:sz w:val="24"/>
          <w:szCs w:val="24"/>
        </w:rPr>
        <w:t xml:space="preserve"> </w:t>
      </w:r>
      <w:r w:rsidRPr="00550FB4">
        <w:rPr>
          <w:rFonts w:ascii="Tahoma" w:hAnsi="Tahoma" w:cs="Tahoma"/>
          <w:b/>
          <w:color w:val="0070C0"/>
          <w:sz w:val="24"/>
          <w:szCs w:val="24"/>
        </w:rPr>
        <w:t>Ve Önerilerinin Alınması Ve Değerlendirilmesi</w:t>
      </w:r>
    </w:p>
    <w:p w:rsidR="00811212" w:rsidRDefault="00811212" w:rsidP="00811212">
      <w:pPr>
        <w:autoSpaceDE w:val="0"/>
        <w:autoSpaceDN w:val="0"/>
        <w:adjustRightInd w:val="0"/>
        <w:spacing w:after="0"/>
        <w:jc w:val="both"/>
        <w:rPr>
          <w:rFonts w:ascii="Tahoma" w:hAnsi="Tahoma" w:cs="Tahoma"/>
          <w:color w:val="000000" w:themeColor="text1"/>
          <w:sz w:val="24"/>
          <w:szCs w:val="24"/>
        </w:rPr>
      </w:pPr>
    </w:p>
    <w:p w:rsidR="004D0354" w:rsidRPr="005F08B4" w:rsidRDefault="00197DC0" w:rsidP="004D0354">
      <w:pPr>
        <w:autoSpaceDE w:val="0"/>
        <w:autoSpaceDN w:val="0"/>
        <w:adjustRightInd w:val="0"/>
        <w:spacing w:after="0"/>
        <w:jc w:val="both"/>
        <w:rPr>
          <w:rFonts w:ascii="Tahoma" w:hAnsi="Tahoma" w:cs="Tahoma"/>
          <w:color w:val="000000" w:themeColor="text1"/>
          <w:sz w:val="24"/>
          <w:szCs w:val="24"/>
        </w:rPr>
      </w:pPr>
      <w:r>
        <w:rPr>
          <w:rFonts w:ascii="Tahoma" w:hAnsi="Tahoma" w:cs="Tahoma"/>
          <w:color w:val="000000" w:themeColor="text1"/>
          <w:sz w:val="24"/>
          <w:szCs w:val="24"/>
        </w:rPr>
        <w:t xml:space="preserve"> </w:t>
      </w:r>
      <w:r>
        <w:rPr>
          <w:rFonts w:ascii="Tahoma" w:hAnsi="Tahoma" w:cs="Tahoma"/>
          <w:color w:val="000000" w:themeColor="text1"/>
          <w:sz w:val="24"/>
          <w:szCs w:val="24"/>
        </w:rPr>
        <w:tab/>
      </w:r>
      <w:r w:rsidR="004D0354" w:rsidRPr="005F08B4">
        <w:rPr>
          <w:rFonts w:ascii="Tahoma" w:hAnsi="Tahoma" w:cs="Tahoma"/>
          <w:color w:val="000000" w:themeColor="text1"/>
          <w:sz w:val="24"/>
          <w:szCs w:val="24"/>
        </w:rPr>
        <w:t>Belirlenen paydaşlar ve yapılan önceliklendirmenin ardından paydaşların görüşlerinin alınması ve alınan görüşlerin değerlendirilmesi yapılmıştır.</w:t>
      </w:r>
    </w:p>
    <w:p w:rsidR="004D0354" w:rsidRDefault="004D0354" w:rsidP="00811212">
      <w:pPr>
        <w:autoSpaceDE w:val="0"/>
        <w:autoSpaceDN w:val="0"/>
        <w:adjustRightInd w:val="0"/>
        <w:spacing w:after="0"/>
        <w:jc w:val="both"/>
        <w:rPr>
          <w:rFonts w:ascii="Tahoma" w:hAnsi="Tahoma" w:cs="Tahoma"/>
          <w:color w:val="000000" w:themeColor="text1"/>
          <w:sz w:val="24"/>
          <w:szCs w:val="24"/>
        </w:rPr>
      </w:pPr>
    </w:p>
    <w:p w:rsidR="00811212" w:rsidRDefault="00811212" w:rsidP="000E09A0">
      <w:pPr>
        <w:pStyle w:val="ListeParagraf"/>
        <w:autoSpaceDE w:val="0"/>
        <w:autoSpaceDN w:val="0"/>
        <w:adjustRightInd w:val="0"/>
        <w:spacing w:after="0"/>
        <w:ind w:left="0"/>
        <w:jc w:val="both"/>
        <w:rPr>
          <w:rFonts w:ascii="Tahoma" w:hAnsi="Tahoma" w:cs="Tahoma"/>
          <w:b/>
          <w:color w:val="0070C0"/>
          <w:sz w:val="24"/>
          <w:szCs w:val="24"/>
        </w:rPr>
      </w:pPr>
      <w:r w:rsidRPr="00364347">
        <w:rPr>
          <w:rFonts w:ascii="Tahoma" w:hAnsi="Tahoma" w:cs="Tahoma"/>
          <w:b/>
          <w:color w:val="0070C0"/>
          <w:sz w:val="24"/>
          <w:szCs w:val="24"/>
        </w:rPr>
        <w:t>İç Paydaş Görüşmeleri</w:t>
      </w:r>
    </w:p>
    <w:p w:rsidR="0094141E" w:rsidRDefault="0094141E" w:rsidP="00053511">
      <w:pPr>
        <w:pStyle w:val="ListeParagraf"/>
        <w:ind w:left="0"/>
        <w:rPr>
          <w:rFonts w:ascii="Tahoma" w:hAnsi="Tahoma" w:cs="Tahoma"/>
          <w:b/>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sidRPr="0094141E">
        <w:rPr>
          <w:rFonts w:ascii="Tahoma" w:hAnsi="Tahoma" w:cs="Tahoma"/>
          <w:sz w:val="24"/>
          <w:szCs w:val="24"/>
        </w:rPr>
        <w:t xml:space="preserve">Öncelikle </w:t>
      </w:r>
      <w:r w:rsidR="0094141E">
        <w:rPr>
          <w:rFonts w:ascii="Tahoma" w:hAnsi="Tahoma" w:cs="Tahoma"/>
          <w:sz w:val="24"/>
          <w:szCs w:val="24"/>
        </w:rPr>
        <w:t xml:space="preserve">iç paydaşlarımız olan öğretmenlerimiz ve personellerimizle görüşmeler yaparak stratejik plan ekibi oluşturulmuştur. Oluşturulan bu ekip ile GZFT analizi yapılmıştır. </w:t>
      </w:r>
    </w:p>
    <w:p w:rsidR="0094141E" w:rsidRDefault="0094141E" w:rsidP="0094141E">
      <w:pPr>
        <w:pStyle w:val="ListeParagraf"/>
        <w:ind w:left="0"/>
        <w:jc w:val="both"/>
        <w:rPr>
          <w:rFonts w:ascii="Tahoma" w:hAnsi="Tahoma" w:cs="Tahoma"/>
          <w:sz w:val="24"/>
          <w:szCs w:val="24"/>
        </w:rPr>
      </w:pPr>
    </w:p>
    <w:p w:rsidR="0094141E" w:rsidRP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Pr>
          <w:rFonts w:ascii="Tahoma" w:hAnsi="Tahoma" w:cs="Tahoma"/>
          <w:sz w:val="24"/>
          <w:szCs w:val="24"/>
        </w:rPr>
        <w:t>Gözlem sonuçlarına dayanarak diğer iç paydaşlarımız olan öğrencilerin istek ve ihtiyaçları hakkında yapılan çalışmalar sonucu planımızın GZFT ve geleceğe yönelim bölümleri oluşturulmuştur.</w:t>
      </w:r>
    </w:p>
    <w:p w:rsidR="0094141E" w:rsidRDefault="0094141E" w:rsidP="00053511">
      <w:pPr>
        <w:pStyle w:val="ListeParagraf"/>
        <w:ind w:left="0"/>
        <w:rPr>
          <w:rFonts w:ascii="Tahoma" w:hAnsi="Tahoma" w:cs="Tahoma"/>
          <w:b/>
          <w:color w:val="0070C0"/>
          <w:sz w:val="24"/>
          <w:szCs w:val="24"/>
        </w:rPr>
      </w:pPr>
    </w:p>
    <w:p w:rsidR="00BC7B73" w:rsidRDefault="00BC7B73" w:rsidP="00053511">
      <w:pPr>
        <w:pStyle w:val="ListeParagraf"/>
        <w:ind w:left="0"/>
        <w:rPr>
          <w:rFonts w:ascii="Tahoma" w:hAnsi="Tahoma" w:cs="Tahoma"/>
          <w:b/>
          <w:color w:val="0070C0"/>
          <w:sz w:val="24"/>
          <w:szCs w:val="24"/>
        </w:rPr>
      </w:pPr>
    </w:p>
    <w:p w:rsidR="00BC7B73" w:rsidRDefault="00BC7B73" w:rsidP="00053511">
      <w:pPr>
        <w:pStyle w:val="ListeParagraf"/>
        <w:ind w:left="0"/>
        <w:rPr>
          <w:rFonts w:ascii="Tahoma" w:hAnsi="Tahoma" w:cs="Tahoma"/>
          <w:b/>
          <w:color w:val="0070C0"/>
          <w:sz w:val="24"/>
          <w:szCs w:val="24"/>
        </w:rPr>
      </w:pPr>
    </w:p>
    <w:p w:rsidR="00BC7B73" w:rsidRDefault="00BC7B73" w:rsidP="00053511">
      <w:pPr>
        <w:pStyle w:val="ListeParagraf"/>
        <w:ind w:left="0"/>
        <w:rPr>
          <w:rFonts w:ascii="Tahoma" w:hAnsi="Tahoma" w:cs="Tahoma"/>
          <w:b/>
          <w:color w:val="0070C0"/>
          <w:sz w:val="24"/>
          <w:szCs w:val="24"/>
        </w:rPr>
      </w:pPr>
    </w:p>
    <w:p w:rsidR="00BC7B73" w:rsidRDefault="00BC7B73" w:rsidP="00053511">
      <w:pPr>
        <w:pStyle w:val="ListeParagraf"/>
        <w:ind w:left="0"/>
        <w:rPr>
          <w:rFonts w:ascii="Tahoma" w:hAnsi="Tahoma" w:cs="Tahoma"/>
          <w:b/>
          <w:color w:val="0070C0"/>
          <w:sz w:val="24"/>
          <w:szCs w:val="24"/>
        </w:rPr>
      </w:pPr>
    </w:p>
    <w:p w:rsidR="00053511" w:rsidRDefault="004E1D07" w:rsidP="00053511">
      <w:pPr>
        <w:pStyle w:val="ListeParagraf"/>
        <w:ind w:left="0"/>
        <w:rPr>
          <w:rFonts w:ascii="Tahoma" w:hAnsi="Tahoma" w:cs="Tahoma"/>
          <w:b/>
          <w:color w:val="0070C0"/>
          <w:sz w:val="24"/>
          <w:szCs w:val="24"/>
        </w:rPr>
      </w:pPr>
      <w:r w:rsidRPr="00364347">
        <w:rPr>
          <w:rFonts w:ascii="Tahoma" w:hAnsi="Tahoma" w:cs="Tahoma"/>
          <w:b/>
          <w:color w:val="0070C0"/>
          <w:sz w:val="24"/>
          <w:szCs w:val="24"/>
        </w:rPr>
        <w:t>Dış Paydaş Görüşmeleri</w:t>
      </w:r>
    </w:p>
    <w:p w:rsidR="0094141E" w:rsidRDefault="0094141E" w:rsidP="00053511">
      <w:pPr>
        <w:pStyle w:val="ListeParagraf"/>
        <w:ind w:left="0"/>
        <w:rPr>
          <w:rFonts w:ascii="Tahoma" w:hAnsi="Tahoma" w:cs="Tahoma"/>
          <w:b/>
          <w:color w:val="0070C0"/>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94141E" w:rsidRPr="0094141E">
        <w:rPr>
          <w:rFonts w:ascii="Tahoma" w:hAnsi="Tahoma" w:cs="Tahoma"/>
          <w:sz w:val="24"/>
          <w:szCs w:val="24"/>
        </w:rPr>
        <w:t xml:space="preserve">Yakın </w:t>
      </w:r>
      <w:r w:rsidR="0094141E">
        <w:rPr>
          <w:rFonts w:ascii="Tahoma" w:hAnsi="Tahoma" w:cs="Tahoma"/>
          <w:sz w:val="24"/>
          <w:szCs w:val="24"/>
        </w:rPr>
        <w:t xml:space="preserve">çevremizden başlayarak öncelikle yakınımızda bulunan </w:t>
      </w:r>
      <w:r w:rsidR="00D60AB0">
        <w:rPr>
          <w:rFonts w:ascii="Tahoma" w:hAnsi="Tahoma" w:cs="Tahoma"/>
          <w:sz w:val="24"/>
          <w:szCs w:val="24"/>
        </w:rPr>
        <w:t>Abdülhamit Han İlk ve Ortaokulu sonra da Tuşba Belediyesi ile görüşmeler eşliğinde</w:t>
      </w:r>
      <w:r w:rsidR="0094141E">
        <w:rPr>
          <w:rFonts w:ascii="Tahoma" w:hAnsi="Tahoma" w:cs="Tahoma"/>
          <w:sz w:val="24"/>
          <w:szCs w:val="24"/>
        </w:rPr>
        <w:t xml:space="preserve"> ortak çalışmalar yapılması kararlaştırılmıştır.</w:t>
      </w:r>
    </w:p>
    <w:p w:rsidR="0094141E" w:rsidRDefault="0094141E" w:rsidP="0094141E">
      <w:pPr>
        <w:pStyle w:val="ListeParagraf"/>
        <w:ind w:left="0"/>
        <w:jc w:val="both"/>
        <w:rPr>
          <w:rFonts w:ascii="Tahoma" w:hAnsi="Tahoma" w:cs="Tahoma"/>
          <w:sz w:val="24"/>
          <w:szCs w:val="24"/>
        </w:rPr>
      </w:pPr>
    </w:p>
    <w:p w:rsidR="0094141E" w:rsidRDefault="00197DC0" w:rsidP="0094141E">
      <w:pPr>
        <w:pStyle w:val="ListeParagraf"/>
        <w:ind w:left="0"/>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8420C6">
        <w:rPr>
          <w:rFonts w:ascii="Tahoma" w:hAnsi="Tahoma" w:cs="Tahoma"/>
          <w:sz w:val="24"/>
          <w:szCs w:val="24"/>
        </w:rPr>
        <w:t>Ayrıca İl Milli Eğitim Müdürlüğü’nün ve İlçe Milli Eğitim Müdürlüğü’nün diğer kurumlarla yapmış oldukları protokoll</w:t>
      </w:r>
      <w:r w:rsidR="00816C8C">
        <w:rPr>
          <w:rFonts w:ascii="Tahoma" w:hAnsi="Tahoma" w:cs="Tahoma"/>
          <w:sz w:val="24"/>
          <w:szCs w:val="24"/>
        </w:rPr>
        <w:t>erin gereği her türlü çalışma yapılacaktır.</w:t>
      </w:r>
    </w:p>
    <w:p w:rsidR="00BC7B73" w:rsidRDefault="00BC7B73" w:rsidP="003E7C58">
      <w:pPr>
        <w:pStyle w:val="ListeParagraf"/>
        <w:spacing w:after="160"/>
        <w:ind w:left="0"/>
        <w:rPr>
          <w:rFonts w:ascii="Tahoma" w:hAnsi="Tahoma" w:cs="Tahoma"/>
          <w:b/>
          <w:i/>
          <w:iCs/>
          <w:sz w:val="20"/>
          <w:szCs w:val="20"/>
        </w:rPr>
      </w:pPr>
    </w:p>
    <w:p w:rsidR="00BC7B73" w:rsidRDefault="00BC7B73"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AE5FC4" w:rsidRDefault="00AE5FC4" w:rsidP="003E7C58">
      <w:pPr>
        <w:pStyle w:val="ListeParagraf"/>
        <w:spacing w:after="160"/>
        <w:ind w:left="0"/>
        <w:rPr>
          <w:rFonts w:ascii="Tahoma" w:hAnsi="Tahoma" w:cs="Tahoma"/>
          <w:b/>
          <w:i/>
          <w:iCs/>
          <w:sz w:val="20"/>
          <w:szCs w:val="20"/>
        </w:rPr>
      </w:pPr>
    </w:p>
    <w:p w:rsidR="003A2072" w:rsidRDefault="003E7C58" w:rsidP="003E7C58">
      <w:pPr>
        <w:pStyle w:val="ListeParagraf"/>
        <w:spacing w:after="160"/>
        <w:ind w:left="0"/>
        <w:rPr>
          <w:rFonts w:ascii="Tahoma" w:hAnsi="Tahoma" w:cs="Tahoma"/>
          <w:sz w:val="24"/>
          <w:szCs w:val="24"/>
        </w:rPr>
      </w:pPr>
      <w:r w:rsidRPr="00313ADB">
        <w:rPr>
          <w:rFonts w:ascii="Tahoma" w:hAnsi="Tahoma" w:cs="Tahoma"/>
          <w:b/>
          <w:i/>
          <w:iCs/>
          <w:sz w:val="20"/>
          <w:szCs w:val="20"/>
        </w:rPr>
        <w:t xml:space="preserve">Tablo </w:t>
      </w:r>
      <w:r>
        <w:rPr>
          <w:rFonts w:ascii="Tahoma" w:hAnsi="Tahoma" w:cs="Tahoma"/>
          <w:b/>
          <w:i/>
          <w:iCs/>
          <w:sz w:val="20"/>
          <w:szCs w:val="20"/>
        </w:rPr>
        <w:t>5</w:t>
      </w:r>
      <w:r w:rsidRPr="00313ADB">
        <w:rPr>
          <w:rFonts w:ascii="Tahoma" w:hAnsi="Tahoma" w:cs="Tahoma"/>
          <w:b/>
          <w:i/>
          <w:iCs/>
          <w:sz w:val="20"/>
          <w:szCs w:val="20"/>
        </w:rPr>
        <w:t xml:space="preserve">: </w:t>
      </w:r>
      <w:r>
        <w:rPr>
          <w:rFonts w:ascii="Tahoma" w:hAnsi="Tahoma" w:cs="Tahoma"/>
          <w:b/>
          <w:i/>
          <w:iCs/>
          <w:sz w:val="20"/>
          <w:szCs w:val="20"/>
        </w:rPr>
        <w:t>Paydaş Tablosu</w:t>
      </w:r>
    </w:p>
    <w:tbl>
      <w:tblPr>
        <w:tblStyle w:val="AkKlavuz-Vurgu4"/>
        <w:tblpPr w:leftFromText="141" w:rightFromText="141" w:vertAnchor="text" w:horzAnchor="margin" w:tblpY="173"/>
        <w:tblW w:w="0" w:type="auto"/>
        <w:tblLook w:val="0000"/>
      </w:tblPr>
      <w:tblGrid>
        <w:gridCol w:w="2018"/>
        <w:gridCol w:w="993"/>
        <w:gridCol w:w="1013"/>
        <w:gridCol w:w="774"/>
        <w:gridCol w:w="774"/>
        <w:gridCol w:w="498"/>
        <w:gridCol w:w="774"/>
        <w:gridCol w:w="498"/>
        <w:gridCol w:w="774"/>
        <w:gridCol w:w="1172"/>
      </w:tblGrid>
      <w:tr w:rsidR="003E7C58" w:rsidTr="003E7C58">
        <w:trPr>
          <w:cnfStyle w:val="000000100000"/>
          <w:trHeight w:val="1530"/>
        </w:trPr>
        <w:tc>
          <w:tcPr>
            <w:cnfStyle w:val="000010000000"/>
            <w:tcW w:w="0" w:type="auto"/>
            <w:vMerge w:val="restart"/>
          </w:tcPr>
          <w:p w:rsidR="003E7C58" w:rsidRPr="009C1308" w:rsidRDefault="003E7C58" w:rsidP="003E7C58">
            <w:pPr>
              <w:jc w:val="center"/>
              <w:rPr>
                <w:b/>
                <w:sz w:val="28"/>
              </w:rPr>
            </w:pPr>
          </w:p>
          <w:p w:rsidR="003E7C58" w:rsidRPr="009C1308" w:rsidRDefault="003E7C58" w:rsidP="003E7C58">
            <w:pPr>
              <w:jc w:val="center"/>
              <w:rPr>
                <w:b/>
                <w:sz w:val="28"/>
              </w:rPr>
            </w:pPr>
          </w:p>
          <w:p w:rsidR="003E7C58" w:rsidRDefault="003E7C58" w:rsidP="003E7C58">
            <w:pPr>
              <w:jc w:val="center"/>
              <w:rPr>
                <w:b/>
                <w:sz w:val="28"/>
              </w:rPr>
            </w:pPr>
          </w:p>
          <w:p w:rsidR="003E7C58" w:rsidRDefault="003E7C58" w:rsidP="003E7C58">
            <w:pPr>
              <w:jc w:val="center"/>
              <w:rPr>
                <w:b/>
                <w:sz w:val="28"/>
              </w:rPr>
            </w:pPr>
          </w:p>
          <w:p w:rsidR="003E7C58" w:rsidRPr="009C1308" w:rsidRDefault="003E7C58" w:rsidP="003E7C58">
            <w:pPr>
              <w:jc w:val="center"/>
              <w:rPr>
                <w:b/>
                <w:sz w:val="28"/>
              </w:rPr>
            </w:pPr>
          </w:p>
          <w:p w:rsidR="003E7C58" w:rsidRPr="009C1308" w:rsidRDefault="003E7C58" w:rsidP="003E7C58">
            <w:pPr>
              <w:jc w:val="center"/>
              <w:rPr>
                <w:b/>
                <w:sz w:val="28"/>
              </w:rPr>
            </w:pPr>
            <w:r w:rsidRPr="009C1308">
              <w:rPr>
                <w:b/>
                <w:sz w:val="28"/>
              </w:rPr>
              <w:t>PAYDAŞLAR</w:t>
            </w:r>
          </w:p>
          <w:p w:rsidR="003E7C58" w:rsidRPr="009C1308" w:rsidRDefault="003E7C58" w:rsidP="003E7C58">
            <w:pPr>
              <w:jc w:val="center"/>
              <w:rPr>
                <w:b/>
                <w:sz w:val="28"/>
              </w:rPr>
            </w:pPr>
          </w:p>
          <w:p w:rsidR="003E7C58" w:rsidRPr="009C1308" w:rsidRDefault="003E7C58" w:rsidP="003E7C58">
            <w:pPr>
              <w:jc w:val="center"/>
              <w:rPr>
                <w:b/>
                <w:sz w:val="28"/>
              </w:rPr>
            </w:pPr>
          </w:p>
        </w:tc>
        <w:tc>
          <w:tcPr>
            <w:tcW w:w="0" w:type="auto"/>
            <w:gridSpan w:val="2"/>
          </w:tcPr>
          <w:p w:rsidR="003E7C58" w:rsidRPr="009C1308" w:rsidRDefault="003E7C58" w:rsidP="003E7C58">
            <w:pPr>
              <w:jc w:val="center"/>
              <w:cnfStyle w:val="000000100000"/>
              <w:rPr>
                <w:b/>
                <w:sz w:val="28"/>
              </w:rPr>
            </w:pPr>
          </w:p>
          <w:p w:rsidR="003E7C58" w:rsidRPr="009C1308" w:rsidRDefault="003E7C58" w:rsidP="003E7C58">
            <w:pPr>
              <w:jc w:val="center"/>
              <w:cnfStyle w:val="000000100000"/>
              <w:rPr>
                <w:b/>
                <w:sz w:val="28"/>
              </w:rPr>
            </w:pPr>
            <w:r w:rsidRPr="009C1308">
              <w:rPr>
                <w:b/>
                <w:sz w:val="28"/>
              </w:rPr>
              <w:t>PAYDAŞ TÜRÜ</w:t>
            </w:r>
          </w:p>
          <w:p w:rsidR="003E7C58" w:rsidRPr="009C1308" w:rsidRDefault="003E7C58" w:rsidP="003E7C58">
            <w:pPr>
              <w:jc w:val="center"/>
              <w:cnfStyle w:val="000000100000"/>
              <w:rPr>
                <w:b/>
                <w:sz w:val="28"/>
              </w:rPr>
            </w:pPr>
          </w:p>
        </w:tc>
        <w:tc>
          <w:tcPr>
            <w:cnfStyle w:val="000010000000"/>
            <w:tcW w:w="0" w:type="auto"/>
            <w:gridSpan w:val="4"/>
          </w:tcPr>
          <w:p w:rsidR="003E7C58" w:rsidRPr="009C1308" w:rsidRDefault="003E7C58" w:rsidP="003E7C58">
            <w:pPr>
              <w:jc w:val="center"/>
              <w:rPr>
                <w:b/>
                <w:sz w:val="28"/>
              </w:rPr>
            </w:pPr>
          </w:p>
          <w:p w:rsidR="003E7C58" w:rsidRPr="009C1308" w:rsidRDefault="003E7C58" w:rsidP="003E7C58">
            <w:pPr>
              <w:jc w:val="center"/>
              <w:rPr>
                <w:b/>
                <w:sz w:val="28"/>
              </w:rPr>
            </w:pPr>
            <w:r w:rsidRPr="009C1308">
              <w:rPr>
                <w:b/>
                <w:sz w:val="28"/>
              </w:rPr>
              <w:t>NEDEN PAYDAŞ</w:t>
            </w:r>
          </w:p>
          <w:p w:rsidR="003E7C58" w:rsidRPr="009C1308" w:rsidRDefault="003E7C58" w:rsidP="003E7C58">
            <w:pPr>
              <w:jc w:val="center"/>
              <w:rPr>
                <w:b/>
                <w:sz w:val="28"/>
              </w:rPr>
            </w:pPr>
          </w:p>
        </w:tc>
        <w:tc>
          <w:tcPr>
            <w:tcW w:w="0" w:type="auto"/>
            <w:gridSpan w:val="3"/>
          </w:tcPr>
          <w:p w:rsidR="003E7C58" w:rsidRPr="009C1308" w:rsidRDefault="003E7C58" w:rsidP="003E7C58">
            <w:pPr>
              <w:jc w:val="center"/>
              <w:cnfStyle w:val="000000100000"/>
              <w:rPr>
                <w:b/>
                <w:sz w:val="28"/>
              </w:rPr>
            </w:pPr>
          </w:p>
          <w:p w:rsidR="003E7C58" w:rsidRPr="009C1308" w:rsidRDefault="003E7C58" w:rsidP="003E7C58">
            <w:pPr>
              <w:jc w:val="center"/>
              <w:cnfStyle w:val="000000100000"/>
              <w:rPr>
                <w:b/>
                <w:sz w:val="28"/>
              </w:rPr>
            </w:pPr>
            <w:r w:rsidRPr="009C1308">
              <w:rPr>
                <w:b/>
                <w:sz w:val="28"/>
              </w:rPr>
              <w:t>ÖNCELİĞİ</w:t>
            </w:r>
          </w:p>
        </w:tc>
      </w:tr>
      <w:tr w:rsidR="003E7C58" w:rsidTr="003E7C58">
        <w:trPr>
          <w:cnfStyle w:val="000000010000"/>
          <w:trHeight w:val="1430"/>
        </w:trPr>
        <w:tc>
          <w:tcPr>
            <w:cnfStyle w:val="000010000000"/>
            <w:tcW w:w="0" w:type="auto"/>
            <w:vMerge/>
          </w:tcPr>
          <w:p w:rsidR="003E7C58" w:rsidRDefault="003E7C58" w:rsidP="003E7C58"/>
        </w:tc>
        <w:tc>
          <w:tcPr>
            <w:tcW w:w="0" w:type="auto"/>
            <w:vMerge w:val="restart"/>
          </w:tcPr>
          <w:p w:rsidR="003E7C58" w:rsidRPr="009C1308" w:rsidRDefault="003E7C58" w:rsidP="003E7C58">
            <w:pPr>
              <w:jc w:val="center"/>
              <w:cnfStyle w:val="000000010000"/>
              <w:rPr>
                <w:b/>
              </w:rPr>
            </w:pPr>
            <w:r w:rsidRPr="009C1308">
              <w:rPr>
                <w:b/>
              </w:rPr>
              <w:t>İÇ PAYDAŞ</w:t>
            </w:r>
          </w:p>
        </w:tc>
        <w:tc>
          <w:tcPr>
            <w:cnfStyle w:val="000010000000"/>
            <w:tcW w:w="0" w:type="auto"/>
            <w:vMerge w:val="restart"/>
          </w:tcPr>
          <w:p w:rsidR="003E7C58" w:rsidRPr="009C1308" w:rsidRDefault="003E7C58" w:rsidP="003E7C58">
            <w:pPr>
              <w:jc w:val="center"/>
              <w:rPr>
                <w:b/>
              </w:rPr>
            </w:pPr>
          </w:p>
          <w:p w:rsidR="003E7C58" w:rsidRPr="009C1308" w:rsidRDefault="003E7C58" w:rsidP="003E7C58">
            <w:pPr>
              <w:jc w:val="center"/>
              <w:rPr>
                <w:b/>
              </w:rPr>
            </w:pPr>
            <w:r w:rsidRPr="009C1308">
              <w:rPr>
                <w:b/>
              </w:rPr>
              <w:t>DIŞ PAYDAŞ</w:t>
            </w:r>
          </w:p>
          <w:p w:rsidR="003E7C58" w:rsidRPr="009C1308" w:rsidRDefault="003E7C58" w:rsidP="003E7C58">
            <w:pPr>
              <w:jc w:val="center"/>
              <w:rPr>
                <w:b/>
              </w:rPr>
            </w:pPr>
          </w:p>
        </w:tc>
        <w:tc>
          <w:tcPr>
            <w:tcW w:w="0" w:type="auto"/>
            <w:vMerge w:val="restart"/>
            <w:textDirection w:val="btLr"/>
          </w:tcPr>
          <w:p w:rsidR="003E7C58" w:rsidRPr="009C1308" w:rsidRDefault="003E7C58" w:rsidP="003E7C58">
            <w:pPr>
              <w:ind w:left="113" w:right="113"/>
              <w:jc w:val="center"/>
              <w:cnfStyle w:val="000000010000"/>
              <w:rPr>
                <w:b/>
              </w:rPr>
            </w:pPr>
          </w:p>
          <w:p w:rsidR="003E7C58" w:rsidRPr="009C1308" w:rsidRDefault="003E7C58" w:rsidP="003E7C58">
            <w:pPr>
              <w:ind w:left="113" w:right="113"/>
              <w:jc w:val="center"/>
              <w:cnfStyle w:val="000000010000"/>
              <w:rPr>
                <w:b/>
              </w:rPr>
            </w:pPr>
            <w:r w:rsidRPr="009C1308">
              <w:rPr>
                <w:b/>
              </w:rPr>
              <w:t>Hizmet Alan</w:t>
            </w:r>
          </w:p>
          <w:p w:rsidR="003E7C58" w:rsidRPr="009C1308" w:rsidRDefault="003E7C58" w:rsidP="003E7C58">
            <w:pPr>
              <w:ind w:left="113" w:right="113"/>
              <w:jc w:val="center"/>
              <w:cnfStyle w:val="000000010000"/>
              <w:rPr>
                <w:b/>
              </w:rPr>
            </w:pPr>
          </w:p>
        </w:tc>
        <w:tc>
          <w:tcPr>
            <w:cnfStyle w:val="000010000000"/>
            <w:tcW w:w="0" w:type="auto"/>
            <w:vMerge w:val="restart"/>
            <w:textDirection w:val="btLr"/>
          </w:tcPr>
          <w:p w:rsidR="003E7C58" w:rsidRPr="009C1308" w:rsidRDefault="003E7C58" w:rsidP="003E7C58">
            <w:pPr>
              <w:ind w:left="113" w:right="113"/>
              <w:jc w:val="center"/>
              <w:rPr>
                <w:b/>
              </w:rPr>
            </w:pPr>
            <w:r w:rsidRPr="009C1308">
              <w:rPr>
                <w:b/>
              </w:rPr>
              <w:t>Tedarikçi</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vMerge w:val="restart"/>
            <w:textDirection w:val="btLr"/>
          </w:tcPr>
          <w:p w:rsidR="003E7C58" w:rsidRPr="009C1308" w:rsidRDefault="003E7C58" w:rsidP="003E7C58">
            <w:pPr>
              <w:ind w:left="113" w:right="113"/>
              <w:jc w:val="center"/>
              <w:cnfStyle w:val="000000010000"/>
              <w:rPr>
                <w:b/>
              </w:rPr>
            </w:pPr>
            <w:r w:rsidRPr="009C1308">
              <w:rPr>
                <w:b/>
              </w:rPr>
              <w:t>Temel Ortak</w:t>
            </w:r>
          </w:p>
          <w:p w:rsidR="003E7C58" w:rsidRPr="009C1308" w:rsidRDefault="003E7C58" w:rsidP="003E7C58">
            <w:pPr>
              <w:ind w:left="113" w:right="113"/>
              <w:jc w:val="center"/>
              <w:cnfStyle w:val="000000010000"/>
              <w:rPr>
                <w:b/>
              </w:rPr>
            </w:pPr>
          </w:p>
        </w:tc>
        <w:tc>
          <w:tcPr>
            <w:cnfStyle w:val="000010000000"/>
            <w:tcW w:w="0" w:type="auto"/>
            <w:vMerge w:val="restart"/>
            <w:textDirection w:val="btLr"/>
          </w:tcPr>
          <w:p w:rsidR="003E7C58" w:rsidRPr="009C1308" w:rsidRDefault="003E7C58" w:rsidP="003E7C58">
            <w:pPr>
              <w:ind w:left="113" w:right="113"/>
              <w:jc w:val="center"/>
              <w:rPr>
                <w:b/>
              </w:rPr>
            </w:pPr>
            <w:r w:rsidRPr="009C1308">
              <w:rPr>
                <w:b/>
              </w:rPr>
              <w:t>Stratejik Ortak</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vMerge w:val="restart"/>
            <w:textDirection w:val="btLr"/>
          </w:tcPr>
          <w:p w:rsidR="003E7C58" w:rsidRPr="009C1308" w:rsidRDefault="003E7C58" w:rsidP="003E7C58">
            <w:pPr>
              <w:ind w:left="113" w:right="113"/>
              <w:jc w:val="center"/>
              <w:cnfStyle w:val="000000010000"/>
              <w:rPr>
                <w:b/>
              </w:rPr>
            </w:pPr>
            <w:r w:rsidRPr="009C1308">
              <w:rPr>
                <w:b/>
              </w:rPr>
              <w:t>Etkileme Derecesi</w:t>
            </w:r>
          </w:p>
          <w:p w:rsidR="003E7C58" w:rsidRPr="009C1308" w:rsidRDefault="003E7C58" w:rsidP="003E7C58">
            <w:pPr>
              <w:ind w:left="113" w:right="113"/>
              <w:jc w:val="center"/>
              <w:cnfStyle w:val="000000010000"/>
              <w:rPr>
                <w:b/>
              </w:rPr>
            </w:pPr>
          </w:p>
        </w:tc>
        <w:tc>
          <w:tcPr>
            <w:cnfStyle w:val="000010000000"/>
            <w:tcW w:w="0" w:type="auto"/>
            <w:vMerge w:val="restart"/>
            <w:textDirection w:val="btLr"/>
          </w:tcPr>
          <w:p w:rsidR="003E7C58" w:rsidRPr="009C1308" w:rsidRDefault="003E7C58" w:rsidP="003E7C58">
            <w:pPr>
              <w:ind w:left="113" w:right="113"/>
              <w:jc w:val="center"/>
              <w:rPr>
                <w:b/>
              </w:rPr>
            </w:pPr>
            <w:r w:rsidRPr="009C1308">
              <w:rPr>
                <w:b/>
              </w:rPr>
              <w:t>Önem Derecesi</w:t>
            </w:r>
          </w:p>
          <w:p w:rsidR="003E7C58" w:rsidRPr="009C1308" w:rsidRDefault="003E7C58" w:rsidP="003E7C58">
            <w:pPr>
              <w:ind w:left="113" w:right="113"/>
              <w:jc w:val="center"/>
              <w:rPr>
                <w:b/>
              </w:rPr>
            </w:pPr>
          </w:p>
          <w:p w:rsidR="003E7C58" w:rsidRPr="009C1308" w:rsidRDefault="003E7C58" w:rsidP="003E7C58">
            <w:pPr>
              <w:ind w:left="113" w:right="113"/>
              <w:jc w:val="center"/>
              <w:rPr>
                <w:b/>
              </w:rPr>
            </w:pPr>
          </w:p>
        </w:tc>
        <w:tc>
          <w:tcPr>
            <w:tcW w:w="0" w:type="auto"/>
          </w:tcPr>
          <w:p w:rsidR="003E7C58" w:rsidRPr="009C1308" w:rsidRDefault="003E7C58" w:rsidP="003E7C58">
            <w:pPr>
              <w:jc w:val="center"/>
              <w:cnfStyle w:val="000000010000"/>
              <w:rPr>
                <w:b/>
              </w:rPr>
            </w:pPr>
            <w:r w:rsidRPr="009C1308">
              <w:rPr>
                <w:b/>
              </w:rPr>
              <w:t>Bilgilendir</w:t>
            </w:r>
          </w:p>
          <w:p w:rsidR="003E7C58" w:rsidRPr="009C1308" w:rsidRDefault="003E7C58" w:rsidP="003E7C58">
            <w:pPr>
              <w:jc w:val="center"/>
              <w:cnfStyle w:val="000000010000"/>
              <w:rPr>
                <w:b/>
              </w:rPr>
            </w:pPr>
            <w:r w:rsidRPr="009C1308">
              <w:rPr>
                <w:b/>
              </w:rPr>
              <w:t>Birlikte Çalış</w:t>
            </w:r>
          </w:p>
          <w:p w:rsidR="003E7C58" w:rsidRPr="009C1308" w:rsidRDefault="003E7C58" w:rsidP="003E7C58">
            <w:pPr>
              <w:jc w:val="center"/>
              <w:cnfStyle w:val="000000010000"/>
              <w:rPr>
                <w:b/>
              </w:rPr>
            </w:pPr>
            <w:r w:rsidRPr="009C1308">
              <w:rPr>
                <w:b/>
              </w:rPr>
              <w:t>(B.B.)</w:t>
            </w:r>
          </w:p>
        </w:tc>
      </w:tr>
      <w:tr w:rsidR="003E7C58" w:rsidTr="003E7C58">
        <w:trPr>
          <w:cnfStyle w:val="000000100000"/>
          <w:trHeight w:val="687"/>
        </w:trPr>
        <w:tc>
          <w:tcPr>
            <w:cnfStyle w:val="000010000000"/>
            <w:tcW w:w="0" w:type="auto"/>
            <w:vMerge/>
          </w:tcPr>
          <w:p w:rsidR="003E7C58" w:rsidRDefault="003E7C58" w:rsidP="003E7C58"/>
        </w:tc>
        <w:tc>
          <w:tcPr>
            <w:tcW w:w="0" w:type="auto"/>
            <w:vMerge/>
          </w:tcPr>
          <w:p w:rsidR="003E7C58" w:rsidRPr="009C1308" w:rsidRDefault="003E7C58" w:rsidP="003E7C58">
            <w:pPr>
              <w:jc w:val="center"/>
              <w:cnfStyle w:val="000000100000"/>
              <w:rPr>
                <w:b/>
              </w:rPr>
            </w:pPr>
          </w:p>
        </w:tc>
        <w:tc>
          <w:tcPr>
            <w:cnfStyle w:val="00001000000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rPr>
                <w:b/>
              </w:rPr>
            </w:pPr>
          </w:p>
        </w:tc>
        <w:tc>
          <w:tcPr>
            <w:cnfStyle w:val="00001000000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rPr>
                <w:b/>
              </w:rPr>
            </w:pPr>
          </w:p>
        </w:tc>
        <w:tc>
          <w:tcPr>
            <w:cnfStyle w:val="000010000000"/>
            <w:tcW w:w="0" w:type="auto"/>
            <w:vMerge/>
          </w:tcPr>
          <w:p w:rsidR="003E7C58" w:rsidRPr="009C1308" w:rsidRDefault="003E7C58" w:rsidP="003E7C58">
            <w:pPr>
              <w:jc w:val="center"/>
              <w:rPr>
                <w:b/>
              </w:rPr>
            </w:pPr>
          </w:p>
        </w:tc>
        <w:tc>
          <w:tcPr>
            <w:tcW w:w="0" w:type="auto"/>
            <w:vMerge/>
          </w:tcPr>
          <w:p w:rsidR="003E7C58" w:rsidRPr="009C1308" w:rsidRDefault="003E7C58" w:rsidP="003E7C58">
            <w:pPr>
              <w:jc w:val="center"/>
              <w:cnfStyle w:val="000000100000"/>
              <w:rPr>
                <w:b/>
              </w:rPr>
            </w:pPr>
          </w:p>
        </w:tc>
        <w:tc>
          <w:tcPr>
            <w:cnfStyle w:val="000010000000"/>
            <w:tcW w:w="0" w:type="auto"/>
            <w:vMerge/>
          </w:tcPr>
          <w:p w:rsidR="003E7C58" w:rsidRPr="009C1308" w:rsidRDefault="003E7C58" w:rsidP="003E7C58">
            <w:pPr>
              <w:jc w:val="center"/>
              <w:rPr>
                <w:b/>
              </w:rPr>
            </w:pPr>
          </w:p>
        </w:tc>
        <w:tc>
          <w:tcPr>
            <w:tcW w:w="0" w:type="auto"/>
          </w:tcPr>
          <w:p w:rsidR="003E7C58" w:rsidRPr="009C1308" w:rsidRDefault="003E7C58" w:rsidP="003E7C58">
            <w:pPr>
              <w:jc w:val="center"/>
              <w:cnfStyle w:val="000000100000"/>
              <w:rPr>
                <w:b/>
              </w:rPr>
            </w:pPr>
            <w:r w:rsidRPr="009C1308">
              <w:rPr>
                <w:b/>
              </w:rPr>
              <w:t>İzle- Gözet</w:t>
            </w:r>
          </w:p>
          <w:p w:rsidR="003E7C58" w:rsidRPr="009C1308" w:rsidRDefault="003E7C58" w:rsidP="003E7C58">
            <w:pPr>
              <w:jc w:val="center"/>
              <w:cnfStyle w:val="000000100000"/>
              <w:rPr>
                <w:b/>
              </w:rPr>
            </w:pPr>
            <w:r w:rsidRPr="009C1308">
              <w:rPr>
                <w:b/>
              </w:rPr>
              <w:t>( İ.G)</w:t>
            </w:r>
          </w:p>
        </w:tc>
      </w:tr>
      <w:tr w:rsidR="003E7C58" w:rsidTr="003E7C58">
        <w:trPr>
          <w:cnfStyle w:val="00000001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Pr>
                <w:rFonts w:ascii="Times New Roman" w:hAnsi="Times New Roman"/>
                <w:sz w:val="24"/>
                <w:szCs w:val="24"/>
              </w:rPr>
              <w:t>Van İl Milli Eğitim Müdürlüğü</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rPr>
                <w:b/>
              </w:rPr>
            </w:pPr>
            <w:r w:rsidRPr="00DF4E4B">
              <w:rPr>
                <w:b/>
              </w:rPr>
              <w:t>5</w:t>
            </w:r>
          </w:p>
        </w:tc>
        <w:tc>
          <w:tcPr>
            <w:cnfStyle w:val="000010000000"/>
            <w:tcW w:w="0" w:type="auto"/>
          </w:tcPr>
          <w:p w:rsidR="003E7C58" w:rsidRPr="00DF4E4B" w:rsidRDefault="003E7C58" w:rsidP="003E7C58">
            <w:pPr>
              <w:jc w:val="center"/>
              <w:rPr>
                <w:b/>
              </w:rPr>
            </w:pPr>
            <w:r w:rsidRPr="00DF4E4B">
              <w:rPr>
                <w:b/>
              </w:rPr>
              <w:t>5</w:t>
            </w:r>
          </w:p>
        </w:tc>
        <w:tc>
          <w:tcPr>
            <w:tcW w:w="0" w:type="auto"/>
          </w:tcPr>
          <w:p w:rsidR="003E7C58" w:rsidRPr="00DF4E4B" w:rsidRDefault="003E7C58" w:rsidP="003E7C58">
            <w:pPr>
              <w:jc w:val="center"/>
              <w:cnfStyle w:val="000000010000"/>
              <w:rPr>
                <w:b/>
              </w:rPr>
            </w:pPr>
            <w:r w:rsidRPr="00DF4E4B">
              <w:rPr>
                <w:b/>
              </w:rPr>
              <w:t>B.B</w:t>
            </w:r>
          </w:p>
        </w:tc>
      </w:tr>
      <w:tr w:rsidR="003E7C58" w:rsidTr="003E7C58">
        <w:trPr>
          <w:cnfStyle w:val="000000100000"/>
          <w:trHeight w:val="794"/>
        </w:trPr>
        <w:tc>
          <w:tcPr>
            <w:cnfStyle w:val="000010000000"/>
            <w:tcW w:w="0" w:type="auto"/>
          </w:tcPr>
          <w:p w:rsidR="003E7C58" w:rsidRPr="00D21D90" w:rsidRDefault="00072AAC" w:rsidP="003E7C58">
            <w:pPr>
              <w:pStyle w:val="ListeParagraf"/>
              <w:ind w:left="0"/>
              <w:rPr>
                <w:rFonts w:ascii="Times New Roman" w:hAnsi="Times New Roman"/>
                <w:sz w:val="24"/>
                <w:szCs w:val="24"/>
              </w:rPr>
            </w:pPr>
            <w:r>
              <w:rPr>
                <w:rFonts w:ascii="Times New Roman" w:hAnsi="Times New Roman"/>
                <w:sz w:val="24"/>
                <w:szCs w:val="24"/>
              </w:rPr>
              <w:t>Tuşba İlçe</w:t>
            </w:r>
            <w:r w:rsidR="003E7C58">
              <w:rPr>
                <w:rFonts w:ascii="Times New Roman" w:hAnsi="Times New Roman"/>
                <w:sz w:val="24"/>
                <w:szCs w:val="24"/>
              </w:rPr>
              <w:t xml:space="preserve"> Kaymakamlığı</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r>
              <w:rPr>
                <w:b/>
              </w:rPr>
              <w:t>5</w:t>
            </w:r>
          </w:p>
        </w:tc>
        <w:tc>
          <w:tcPr>
            <w:cnfStyle w:val="00001000000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100000"/>
              <w:rPr>
                <w:b/>
              </w:rPr>
            </w:pPr>
            <w:r w:rsidRPr="00DF4E4B">
              <w:rPr>
                <w:b/>
              </w:rPr>
              <w:t>B.B</w:t>
            </w:r>
          </w:p>
        </w:tc>
      </w:tr>
      <w:tr w:rsidR="003E7C58" w:rsidTr="003E7C58">
        <w:trPr>
          <w:cnfStyle w:val="000000010000"/>
          <w:trHeight w:val="794"/>
        </w:trPr>
        <w:tc>
          <w:tcPr>
            <w:cnfStyle w:val="000010000000"/>
            <w:tcW w:w="0" w:type="auto"/>
          </w:tcPr>
          <w:p w:rsidR="003E7C58" w:rsidRPr="00D21D90" w:rsidRDefault="00072AAC" w:rsidP="003E7C58">
            <w:pPr>
              <w:pStyle w:val="ListeParagraf"/>
              <w:ind w:left="0"/>
              <w:rPr>
                <w:rFonts w:ascii="Times New Roman" w:hAnsi="Times New Roman"/>
                <w:sz w:val="24"/>
                <w:szCs w:val="24"/>
              </w:rPr>
            </w:pPr>
            <w:r>
              <w:rPr>
                <w:rFonts w:ascii="Times New Roman" w:hAnsi="Times New Roman"/>
                <w:sz w:val="24"/>
                <w:szCs w:val="24"/>
              </w:rPr>
              <w:t xml:space="preserve">Tuşba İlçe </w:t>
            </w:r>
            <w:r w:rsidR="003E7C58" w:rsidRPr="00D21D90">
              <w:rPr>
                <w:rFonts w:ascii="Times New Roman" w:hAnsi="Times New Roman"/>
                <w:sz w:val="24"/>
                <w:szCs w:val="24"/>
              </w:rPr>
              <w:t>Milli Eğitim Müdürlüğü</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rPr>
                <w:b/>
              </w:rPr>
            </w:pPr>
            <w:r>
              <w:rPr>
                <w:b/>
              </w:rPr>
              <w:t>5</w:t>
            </w:r>
          </w:p>
        </w:tc>
        <w:tc>
          <w:tcPr>
            <w:cnfStyle w:val="00001000000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rPr>
                <w:b/>
              </w:rPr>
            </w:pPr>
            <w:r w:rsidRPr="00DF4E4B">
              <w:rPr>
                <w:b/>
              </w:rPr>
              <w:t>B.B</w:t>
            </w:r>
          </w:p>
        </w:tc>
      </w:tr>
      <w:tr w:rsidR="003E7C58" w:rsidTr="003E7C58">
        <w:trPr>
          <w:cnfStyle w:val="000000100000"/>
          <w:trHeight w:val="794"/>
        </w:trPr>
        <w:tc>
          <w:tcPr>
            <w:cnfStyle w:val="000010000000"/>
            <w:tcW w:w="0" w:type="auto"/>
          </w:tcPr>
          <w:p w:rsidR="003E7C58" w:rsidRPr="00D21D90" w:rsidRDefault="00072AAC" w:rsidP="003E7C58">
            <w:pPr>
              <w:pStyle w:val="ListeParagraf"/>
              <w:ind w:left="0"/>
              <w:rPr>
                <w:rFonts w:ascii="Times New Roman" w:hAnsi="Times New Roman"/>
                <w:sz w:val="24"/>
                <w:szCs w:val="24"/>
              </w:rPr>
            </w:pPr>
            <w:r>
              <w:rPr>
                <w:rFonts w:ascii="Times New Roman" w:hAnsi="Times New Roman"/>
                <w:sz w:val="24"/>
                <w:szCs w:val="24"/>
              </w:rPr>
              <w:t>Tuşba</w:t>
            </w:r>
            <w:r w:rsidR="003E7C58">
              <w:rPr>
                <w:rFonts w:ascii="Times New Roman" w:hAnsi="Times New Roman"/>
                <w:sz w:val="24"/>
                <w:szCs w:val="24"/>
              </w:rPr>
              <w:t xml:space="preserve"> Belediyesi-Van Büyükşehir Bld.</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r>
              <w:rPr>
                <w:b/>
              </w:rPr>
              <w:t>4</w:t>
            </w:r>
          </w:p>
        </w:tc>
        <w:tc>
          <w:tcPr>
            <w:cnfStyle w:val="00001000000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100000"/>
              <w:rPr>
                <w:b/>
              </w:rPr>
            </w:pPr>
            <w:r w:rsidRPr="00DF4E4B">
              <w:rPr>
                <w:b/>
              </w:rPr>
              <w:t>B.B</w:t>
            </w:r>
          </w:p>
        </w:tc>
      </w:tr>
      <w:tr w:rsidR="003E7C58" w:rsidTr="003E7C58">
        <w:trPr>
          <w:cnfStyle w:val="00000001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Okul Yöneticileri</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311926" w:rsidRDefault="003E7C58" w:rsidP="003E7C58">
            <w:pPr>
              <w:ind w:left="142"/>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Pr>
                <w:b/>
              </w:rPr>
              <w:t>5</w:t>
            </w:r>
          </w:p>
        </w:tc>
        <w:tc>
          <w:tcPr>
            <w:cnfStyle w:val="00001000000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rPr>
                <w:b/>
              </w:rPr>
            </w:pPr>
            <w:r w:rsidRPr="00DF4E4B">
              <w:rPr>
                <w:b/>
              </w:rPr>
              <w:t>B.B</w:t>
            </w:r>
          </w:p>
        </w:tc>
      </w:tr>
      <w:tr w:rsidR="003E7C58" w:rsidTr="003E7C58">
        <w:trPr>
          <w:cnfStyle w:val="00000010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Okul Aile Birliği</w:t>
            </w: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rFonts w:ascii="Calibri" w:eastAsia="Calibri" w:hAnsi="Calibri" w:cs="Times New Roman"/>
                <w:b/>
              </w:rPr>
            </w:pPr>
          </w:p>
        </w:tc>
        <w:tc>
          <w:tcPr>
            <w:tcW w:w="0" w:type="auto"/>
          </w:tcPr>
          <w:p w:rsidR="003E7C58" w:rsidRPr="00311926" w:rsidRDefault="003E7C58" w:rsidP="003E7C58">
            <w:pPr>
              <w:ind w:left="142"/>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r>
              <w:rPr>
                <w:b/>
              </w:rPr>
              <w:t>5</w:t>
            </w:r>
          </w:p>
        </w:tc>
        <w:tc>
          <w:tcPr>
            <w:cnfStyle w:val="00001000000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100000"/>
              <w:rPr>
                <w:b/>
              </w:rPr>
            </w:pPr>
            <w:r w:rsidRPr="00DF4E4B">
              <w:rPr>
                <w:b/>
              </w:rPr>
              <w:t>B.B</w:t>
            </w:r>
          </w:p>
        </w:tc>
      </w:tr>
      <w:tr w:rsidR="003E7C58" w:rsidTr="003E7C58">
        <w:trPr>
          <w:cnfStyle w:val="00000001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Öğretmenler</w:t>
            </w: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Pr>
                <w:b/>
              </w:rPr>
              <w:t>5</w:t>
            </w:r>
          </w:p>
        </w:tc>
        <w:tc>
          <w:tcPr>
            <w:cnfStyle w:val="00001000000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010000"/>
              <w:rPr>
                <w:b/>
              </w:rPr>
            </w:pPr>
            <w:r>
              <w:rPr>
                <w:b/>
              </w:rPr>
              <w:t>B</w:t>
            </w:r>
            <w:r w:rsidRPr="00DF4E4B">
              <w:rPr>
                <w:b/>
              </w:rPr>
              <w:t>.B</w:t>
            </w:r>
          </w:p>
        </w:tc>
      </w:tr>
      <w:tr w:rsidR="003E7C58" w:rsidTr="003E7C58">
        <w:trPr>
          <w:cnfStyle w:val="00000010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Öğrenciler</w:t>
            </w: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r>
              <w:rPr>
                <w:b/>
              </w:rPr>
              <w:t>3</w:t>
            </w:r>
          </w:p>
        </w:tc>
        <w:tc>
          <w:tcPr>
            <w:cnfStyle w:val="000010000000"/>
            <w:tcW w:w="0" w:type="auto"/>
          </w:tcPr>
          <w:p w:rsidR="003E7C58" w:rsidRPr="00DF4E4B" w:rsidRDefault="003E7C58" w:rsidP="003E7C58">
            <w:pPr>
              <w:jc w:val="center"/>
              <w:rPr>
                <w:b/>
              </w:rPr>
            </w:pPr>
            <w:r>
              <w:rPr>
                <w:b/>
              </w:rPr>
              <w:t>3</w:t>
            </w:r>
          </w:p>
        </w:tc>
        <w:tc>
          <w:tcPr>
            <w:tcW w:w="0" w:type="auto"/>
          </w:tcPr>
          <w:p w:rsidR="003E7C58" w:rsidRPr="00DF4E4B" w:rsidRDefault="003E7C58" w:rsidP="003E7C58">
            <w:pPr>
              <w:jc w:val="center"/>
              <w:cnfStyle w:val="000000100000"/>
              <w:rPr>
                <w:b/>
              </w:rPr>
            </w:pPr>
            <w:r>
              <w:rPr>
                <w:b/>
              </w:rPr>
              <w:t>İ</w:t>
            </w:r>
            <w:r w:rsidRPr="00DF4E4B">
              <w:rPr>
                <w:b/>
              </w:rPr>
              <w:t>.</w:t>
            </w:r>
            <w:r>
              <w:rPr>
                <w:b/>
              </w:rPr>
              <w:t>G</w:t>
            </w:r>
          </w:p>
        </w:tc>
      </w:tr>
      <w:tr w:rsidR="003E7C58" w:rsidTr="003E7C58">
        <w:trPr>
          <w:cnfStyle w:val="00000001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Veliler</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01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010000"/>
              <w:rPr>
                <w:b/>
              </w:rPr>
            </w:pPr>
            <w:r>
              <w:rPr>
                <w:b/>
              </w:rPr>
              <w:t>4</w:t>
            </w:r>
          </w:p>
        </w:tc>
        <w:tc>
          <w:tcPr>
            <w:cnfStyle w:val="000010000000"/>
            <w:tcW w:w="0" w:type="auto"/>
          </w:tcPr>
          <w:p w:rsidR="003E7C58" w:rsidRPr="00DF4E4B" w:rsidRDefault="003E7C58" w:rsidP="003E7C58">
            <w:pPr>
              <w:jc w:val="center"/>
              <w:rPr>
                <w:b/>
              </w:rPr>
            </w:pPr>
            <w:r>
              <w:rPr>
                <w:b/>
              </w:rPr>
              <w:t>5</w:t>
            </w:r>
          </w:p>
        </w:tc>
        <w:tc>
          <w:tcPr>
            <w:tcW w:w="0" w:type="auto"/>
          </w:tcPr>
          <w:p w:rsidR="003E7C58" w:rsidRPr="00DF4E4B" w:rsidRDefault="003E7C58" w:rsidP="003E7C58">
            <w:pPr>
              <w:jc w:val="center"/>
              <w:cnfStyle w:val="000000010000"/>
              <w:rPr>
                <w:b/>
              </w:rPr>
            </w:pPr>
            <w:r w:rsidRPr="00DF4E4B">
              <w:rPr>
                <w:b/>
              </w:rPr>
              <w:t>B.B</w:t>
            </w:r>
          </w:p>
        </w:tc>
      </w:tr>
      <w:tr w:rsidR="003E7C58" w:rsidTr="003E7C58">
        <w:trPr>
          <w:cnfStyle w:val="000000100000"/>
          <w:trHeight w:val="794"/>
        </w:trPr>
        <w:tc>
          <w:tcPr>
            <w:cnfStyle w:val="000010000000"/>
            <w:tcW w:w="0" w:type="auto"/>
          </w:tcPr>
          <w:p w:rsidR="003E7C58" w:rsidRPr="00D21D90" w:rsidRDefault="003E7C58" w:rsidP="003E7C58">
            <w:pPr>
              <w:pStyle w:val="ListeParagraf"/>
              <w:ind w:left="0"/>
              <w:rPr>
                <w:rFonts w:ascii="Times New Roman" w:hAnsi="Times New Roman"/>
                <w:sz w:val="24"/>
                <w:szCs w:val="24"/>
              </w:rPr>
            </w:pPr>
            <w:r w:rsidRPr="00D21D90">
              <w:rPr>
                <w:rFonts w:ascii="Times New Roman" w:hAnsi="Times New Roman"/>
                <w:sz w:val="24"/>
                <w:szCs w:val="24"/>
              </w:rPr>
              <w:t>İl</w:t>
            </w:r>
            <w:r>
              <w:rPr>
                <w:rFonts w:ascii="Times New Roman" w:hAnsi="Times New Roman"/>
                <w:sz w:val="24"/>
                <w:szCs w:val="24"/>
              </w:rPr>
              <w:t>çe</w:t>
            </w:r>
            <w:r w:rsidRPr="00D21D90">
              <w:rPr>
                <w:rFonts w:ascii="Times New Roman" w:hAnsi="Times New Roman"/>
                <w:sz w:val="24"/>
                <w:szCs w:val="24"/>
              </w:rPr>
              <w:t xml:space="preserve"> Milli Eğitim Personeli</w:t>
            </w: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r w:rsidRPr="00DF4E4B">
              <w:rPr>
                <w:b/>
              </w:rPr>
              <w:t>√</w:t>
            </w:r>
          </w:p>
        </w:tc>
        <w:tc>
          <w:tcPr>
            <w:cnfStyle w:val="000010000000"/>
            <w:tcW w:w="0" w:type="auto"/>
          </w:tcPr>
          <w:p w:rsidR="003E7C58" w:rsidRPr="00DF4E4B" w:rsidRDefault="003E7C58" w:rsidP="003E7C58">
            <w:pPr>
              <w:jc w:val="center"/>
              <w:rPr>
                <w:b/>
              </w:rPr>
            </w:pPr>
          </w:p>
        </w:tc>
        <w:tc>
          <w:tcPr>
            <w:tcW w:w="0" w:type="auto"/>
          </w:tcPr>
          <w:p w:rsidR="003E7C58" w:rsidRPr="00DF4E4B" w:rsidRDefault="003E7C58" w:rsidP="003E7C58">
            <w:pPr>
              <w:jc w:val="center"/>
              <w:cnfStyle w:val="000000100000"/>
              <w:rPr>
                <w:b/>
              </w:rPr>
            </w:pPr>
          </w:p>
        </w:tc>
        <w:tc>
          <w:tcPr>
            <w:cnfStyle w:val="000010000000"/>
            <w:tcW w:w="0" w:type="auto"/>
          </w:tcPr>
          <w:p w:rsidR="003E7C58" w:rsidRPr="00DF4E4B" w:rsidRDefault="003E7C58" w:rsidP="003E7C58">
            <w:pPr>
              <w:jc w:val="center"/>
              <w:rPr>
                <w:b/>
              </w:rPr>
            </w:pPr>
            <w:r w:rsidRPr="00DF4E4B">
              <w:rPr>
                <w:b/>
              </w:rPr>
              <w:t>√</w:t>
            </w:r>
          </w:p>
        </w:tc>
        <w:tc>
          <w:tcPr>
            <w:tcW w:w="0" w:type="auto"/>
          </w:tcPr>
          <w:p w:rsidR="003E7C58" w:rsidRPr="00DF4E4B" w:rsidRDefault="003E7C58" w:rsidP="003E7C58">
            <w:pPr>
              <w:jc w:val="center"/>
              <w:cnfStyle w:val="000000100000"/>
              <w:rPr>
                <w:b/>
              </w:rPr>
            </w:pPr>
            <w:r>
              <w:rPr>
                <w:b/>
              </w:rPr>
              <w:t>3</w:t>
            </w:r>
          </w:p>
        </w:tc>
        <w:tc>
          <w:tcPr>
            <w:cnfStyle w:val="000010000000"/>
            <w:tcW w:w="0" w:type="auto"/>
          </w:tcPr>
          <w:p w:rsidR="003E7C58" w:rsidRPr="00DF4E4B" w:rsidRDefault="003E7C58" w:rsidP="003E7C58">
            <w:pPr>
              <w:jc w:val="center"/>
              <w:rPr>
                <w:b/>
              </w:rPr>
            </w:pPr>
            <w:r>
              <w:rPr>
                <w:b/>
              </w:rPr>
              <w:t>4</w:t>
            </w:r>
          </w:p>
        </w:tc>
        <w:tc>
          <w:tcPr>
            <w:tcW w:w="0" w:type="auto"/>
          </w:tcPr>
          <w:p w:rsidR="003E7C58" w:rsidRPr="00DF4E4B" w:rsidRDefault="003E7C58" w:rsidP="003E7C58">
            <w:pPr>
              <w:jc w:val="center"/>
              <w:cnfStyle w:val="000000100000"/>
              <w:rPr>
                <w:b/>
              </w:rPr>
            </w:pPr>
            <w:r>
              <w:rPr>
                <w:b/>
              </w:rPr>
              <w:t>İ</w:t>
            </w:r>
            <w:r w:rsidRPr="00DF4E4B">
              <w:rPr>
                <w:b/>
              </w:rPr>
              <w:t>.B</w:t>
            </w:r>
          </w:p>
        </w:tc>
      </w:tr>
    </w:tbl>
    <w:p w:rsidR="003A2072" w:rsidRDefault="003A2072" w:rsidP="0094141E">
      <w:pPr>
        <w:pStyle w:val="ListeParagraf"/>
        <w:ind w:left="0"/>
        <w:jc w:val="both"/>
        <w:rPr>
          <w:rFonts w:ascii="Tahoma" w:hAnsi="Tahoma" w:cs="Tahoma"/>
          <w:sz w:val="24"/>
          <w:szCs w:val="24"/>
        </w:rPr>
      </w:pPr>
    </w:p>
    <w:p w:rsidR="00AE5FC4" w:rsidRDefault="00AE5FC4" w:rsidP="00465D98">
      <w:pPr>
        <w:pStyle w:val="ListeParagraf"/>
        <w:tabs>
          <w:tab w:val="left" w:pos="3540"/>
        </w:tabs>
        <w:ind w:left="1080"/>
        <w:rPr>
          <w:rFonts w:ascii="Tahoma" w:hAnsi="Tahoma" w:cs="Tahoma"/>
          <w:b/>
          <w:color w:val="0070C0"/>
          <w:sz w:val="24"/>
          <w:szCs w:val="24"/>
        </w:rPr>
      </w:pPr>
    </w:p>
    <w:p w:rsidR="00AE5FC4" w:rsidRDefault="00AE5FC4" w:rsidP="00465D98">
      <w:pPr>
        <w:pStyle w:val="ListeParagraf"/>
        <w:tabs>
          <w:tab w:val="left" w:pos="3540"/>
        </w:tabs>
        <w:ind w:left="1080"/>
        <w:rPr>
          <w:rFonts w:ascii="Tahoma" w:hAnsi="Tahoma" w:cs="Tahoma"/>
          <w:b/>
          <w:color w:val="0070C0"/>
          <w:sz w:val="24"/>
          <w:szCs w:val="24"/>
        </w:rPr>
      </w:pPr>
    </w:p>
    <w:p w:rsidR="00AE5FC4" w:rsidRDefault="00AE5FC4" w:rsidP="00465D98">
      <w:pPr>
        <w:pStyle w:val="ListeParagraf"/>
        <w:tabs>
          <w:tab w:val="left" w:pos="3540"/>
        </w:tabs>
        <w:ind w:left="1080"/>
        <w:rPr>
          <w:rFonts w:ascii="Tahoma" w:hAnsi="Tahoma" w:cs="Tahoma"/>
          <w:b/>
          <w:color w:val="0070C0"/>
          <w:sz w:val="24"/>
          <w:szCs w:val="24"/>
        </w:rPr>
      </w:pPr>
    </w:p>
    <w:p w:rsidR="00A17455" w:rsidRDefault="001657CA" w:rsidP="00465D98">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KURUM</w:t>
      </w:r>
      <w:r w:rsidR="00BF5144" w:rsidRPr="00284672">
        <w:rPr>
          <w:rFonts w:ascii="Tahoma" w:hAnsi="Tahoma" w:cs="Tahoma"/>
          <w:b/>
          <w:color w:val="0070C0"/>
          <w:sz w:val="24"/>
          <w:szCs w:val="24"/>
        </w:rPr>
        <w:t xml:space="preserve"> İÇİ ANALİZ </w:t>
      </w:r>
    </w:p>
    <w:p w:rsidR="004D0354" w:rsidRPr="00013E76" w:rsidRDefault="00197DC0" w:rsidP="004D0354">
      <w:pPr>
        <w:jc w:val="both"/>
        <w:rPr>
          <w:rFonts w:ascii="Tahoma" w:hAnsi="Tahoma" w:cs="Tahoma"/>
          <w:b/>
          <w:sz w:val="24"/>
          <w:szCs w:val="24"/>
        </w:rPr>
      </w:pPr>
      <w:r>
        <w:rPr>
          <w:rFonts w:ascii="Tahoma" w:hAnsi="Tahoma" w:cs="Tahoma"/>
          <w:sz w:val="24"/>
          <w:szCs w:val="24"/>
        </w:rPr>
        <w:t xml:space="preserve"> </w:t>
      </w:r>
      <w:r>
        <w:rPr>
          <w:rFonts w:ascii="Tahoma" w:hAnsi="Tahoma" w:cs="Tahoma"/>
          <w:sz w:val="24"/>
          <w:szCs w:val="24"/>
        </w:rPr>
        <w:tab/>
      </w:r>
      <w:r w:rsidR="004D0354" w:rsidRPr="00013E76">
        <w:rPr>
          <w:rFonts w:ascii="Tahoma" w:hAnsi="Tahoma" w:cs="Tahoma"/>
          <w:sz w:val="24"/>
          <w:szCs w:val="24"/>
        </w:rPr>
        <w:t xml:space="preserve">Kurum içi analiz çalışmalarında; </w:t>
      </w:r>
      <w:r w:rsidR="00124444">
        <w:rPr>
          <w:rFonts w:ascii="Tahoma" w:hAnsi="Tahoma" w:cs="Tahoma"/>
          <w:sz w:val="24"/>
          <w:szCs w:val="24"/>
        </w:rPr>
        <w:t>Seyrantepe</w:t>
      </w:r>
      <w:r w:rsidR="004D0354">
        <w:rPr>
          <w:rFonts w:ascii="Tahoma" w:hAnsi="Tahoma" w:cs="Tahoma"/>
          <w:sz w:val="24"/>
          <w:szCs w:val="24"/>
        </w:rPr>
        <w:t xml:space="preserve"> Anaokulu</w:t>
      </w:r>
      <w:r w:rsidR="004D0354" w:rsidRPr="00013E76">
        <w:rPr>
          <w:rFonts w:ascii="Tahoma" w:hAnsi="Tahoma" w:cs="Tahoma"/>
          <w:sz w:val="24"/>
          <w:szCs w:val="24"/>
        </w:rPr>
        <w:t>’n</w:t>
      </w:r>
      <w:r w:rsidR="004F33AF">
        <w:rPr>
          <w:rFonts w:ascii="Tahoma" w:hAnsi="Tahoma" w:cs="Tahoma"/>
          <w:sz w:val="24"/>
          <w:szCs w:val="24"/>
        </w:rPr>
        <w:t>u</w:t>
      </w:r>
      <w:r w:rsidR="004D0354" w:rsidRPr="00013E76">
        <w:rPr>
          <w:rFonts w:ascii="Tahoma" w:hAnsi="Tahoma" w:cs="Tahoma"/>
          <w:sz w:val="24"/>
          <w:szCs w:val="24"/>
        </w:rPr>
        <w:t xml:space="preserve">n teşkilat yapısı, insan kaynakları, </w:t>
      </w:r>
      <w:r w:rsidR="004D0354">
        <w:rPr>
          <w:rFonts w:ascii="Tahoma" w:hAnsi="Tahoma" w:cs="Tahoma"/>
          <w:sz w:val="24"/>
          <w:szCs w:val="24"/>
        </w:rPr>
        <w:t xml:space="preserve">kurum kültürü, </w:t>
      </w:r>
      <w:r w:rsidR="004D0354" w:rsidRPr="00013E76">
        <w:rPr>
          <w:rFonts w:ascii="Tahoma" w:hAnsi="Tahoma" w:cs="Tahoma"/>
          <w:sz w:val="24"/>
          <w:szCs w:val="24"/>
        </w:rPr>
        <w:t>tek</w:t>
      </w:r>
      <w:r w:rsidR="00381F55">
        <w:rPr>
          <w:rFonts w:ascii="Tahoma" w:hAnsi="Tahoma" w:cs="Tahoma"/>
          <w:sz w:val="24"/>
          <w:szCs w:val="24"/>
        </w:rPr>
        <w:t>nolojik düzeyi ve mali kaynakları</w:t>
      </w:r>
      <w:r w:rsidR="004D0354" w:rsidRPr="00013E76">
        <w:rPr>
          <w:rFonts w:ascii="Tahoma" w:hAnsi="Tahoma" w:cs="Tahoma"/>
          <w:sz w:val="24"/>
          <w:szCs w:val="24"/>
        </w:rPr>
        <w:t xml:space="preserve"> analiz edilmiştir.</w:t>
      </w:r>
    </w:p>
    <w:p w:rsidR="00CD1ED6" w:rsidRPr="00CD1ED6" w:rsidRDefault="00284672" w:rsidP="003C2780">
      <w:pPr>
        <w:pStyle w:val="ListeParagraf"/>
        <w:numPr>
          <w:ilvl w:val="0"/>
          <w:numId w:val="21"/>
        </w:numPr>
        <w:spacing w:after="160"/>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CD1ED6" w:rsidRDefault="00CD1ED6" w:rsidP="00186E7A">
      <w:pPr>
        <w:pStyle w:val="ListeParagraf"/>
        <w:spacing w:after="160"/>
        <w:rPr>
          <w:rFonts w:ascii="Times New Roman" w:eastAsiaTheme="minorHAnsi" w:hAnsi="Times New Roman" w:cs="Times New Roman"/>
          <w:b/>
          <w:sz w:val="28"/>
          <w:lang w:eastAsia="en-US"/>
        </w:rPr>
      </w:pPr>
    </w:p>
    <w:p w:rsidR="00E61905" w:rsidRDefault="00F841C8" w:rsidP="00186E7A">
      <w:pPr>
        <w:pStyle w:val="ListeParagraf"/>
        <w:spacing w:after="160"/>
        <w:rPr>
          <w:rFonts w:ascii="Tahoma" w:hAnsi="Tahoma" w:cs="Tahoma"/>
          <w:b/>
          <w:color w:val="0070C0"/>
          <w:sz w:val="24"/>
          <w:szCs w:val="24"/>
        </w:rPr>
      </w:pPr>
      <w:r>
        <w:rPr>
          <w:rFonts w:ascii="Tahoma" w:hAnsi="Tahoma" w:cs="Tahoma"/>
          <w:b/>
          <w:color w:val="0070C0"/>
          <w:sz w:val="24"/>
          <w:szCs w:val="24"/>
        </w:rPr>
        <w:t>SEYRANTEPE</w:t>
      </w:r>
      <w:r w:rsidR="004F33AF">
        <w:rPr>
          <w:rFonts w:ascii="Tahoma" w:hAnsi="Tahoma" w:cs="Tahoma"/>
          <w:b/>
          <w:color w:val="0070C0"/>
          <w:sz w:val="24"/>
          <w:szCs w:val="24"/>
        </w:rPr>
        <w:t xml:space="preserve"> ANA</w:t>
      </w:r>
      <w:r w:rsidR="000E09A0">
        <w:rPr>
          <w:rFonts w:ascii="Tahoma" w:hAnsi="Tahoma" w:cs="Tahoma"/>
          <w:b/>
          <w:color w:val="0070C0"/>
          <w:sz w:val="24"/>
          <w:szCs w:val="24"/>
        </w:rPr>
        <w:t>OKULU</w:t>
      </w:r>
      <w:r w:rsidR="00E61905" w:rsidRPr="00D74CEF">
        <w:rPr>
          <w:rFonts w:ascii="Tahoma" w:hAnsi="Tahoma" w:cs="Tahoma"/>
          <w:b/>
          <w:color w:val="0070C0"/>
          <w:sz w:val="24"/>
          <w:szCs w:val="24"/>
        </w:rPr>
        <w:t xml:space="preserve"> TEŞKİLAT ŞEMASI</w:t>
      </w:r>
    </w:p>
    <w:p w:rsidR="00D82CB6" w:rsidRDefault="00D82CB6" w:rsidP="004F33AF">
      <w:pPr>
        <w:spacing w:after="160"/>
        <w:rPr>
          <w:rFonts w:ascii="Tahoma" w:hAnsi="Tahoma" w:cs="Tahoma"/>
          <w:b/>
          <w:i/>
          <w:sz w:val="20"/>
          <w:szCs w:val="20"/>
        </w:rPr>
      </w:pPr>
    </w:p>
    <w:p w:rsidR="004F33AF" w:rsidRPr="00313ADB" w:rsidRDefault="004F33AF" w:rsidP="004F33AF">
      <w:pPr>
        <w:spacing w:after="160"/>
        <w:rPr>
          <w:rFonts w:ascii="Tahoma" w:hAnsi="Tahoma" w:cs="Tahoma"/>
          <w:b/>
          <w:color w:val="0070C0"/>
          <w:sz w:val="24"/>
          <w:szCs w:val="24"/>
        </w:rPr>
      </w:pPr>
      <w:r w:rsidRPr="00313ADB">
        <w:rPr>
          <w:rFonts w:ascii="Tahoma" w:hAnsi="Tahoma" w:cs="Tahoma"/>
          <w:b/>
          <w:i/>
          <w:sz w:val="20"/>
          <w:szCs w:val="20"/>
        </w:rPr>
        <w:t xml:space="preserve">Şekil </w:t>
      </w:r>
      <w:r w:rsidR="006506D8">
        <w:rPr>
          <w:rFonts w:ascii="Tahoma" w:hAnsi="Tahoma" w:cs="Tahoma"/>
          <w:b/>
          <w:i/>
          <w:sz w:val="20"/>
          <w:szCs w:val="20"/>
        </w:rPr>
        <w:t>1</w:t>
      </w:r>
      <w:r w:rsidRPr="00313ADB">
        <w:rPr>
          <w:rFonts w:ascii="Tahoma" w:hAnsi="Tahoma" w:cs="Tahoma"/>
          <w:b/>
          <w:i/>
          <w:sz w:val="20"/>
          <w:szCs w:val="20"/>
        </w:rPr>
        <w:t xml:space="preserve">: </w:t>
      </w:r>
      <w:r w:rsidR="00F841C8">
        <w:rPr>
          <w:rFonts w:ascii="Tahoma" w:hAnsi="Tahoma" w:cs="Tahoma"/>
          <w:b/>
          <w:i/>
          <w:sz w:val="20"/>
          <w:szCs w:val="20"/>
        </w:rPr>
        <w:t xml:space="preserve">Seyrantepe </w:t>
      </w:r>
      <w:r>
        <w:rPr>
          <w:rFonts w:ascii="Tahoma" w:hAnsi="Tahoma" w:cs="Tahoma"/>
          <w:b/>
          <w:i/>
          <w:sz w:val="20"/>
          <w:szCs w:val="20"/>
        </w:rPr>
        <w:t>Anaokulu</w:t>
      </w:r>
      <w:r w:rsidRPr="00313ADB">
        <w:rPr>
          <w:rFonts w:ascii="Tahoma" w:hAnsi="Tahoma" w:cs="Tahoma"/>
          <w:b/>
          <w:i/>
          <w:sz w:val="20"/>
          <w:szCs w:val="20"/>
        </w:rPr>
        <w:t xml:space="preserve"> Teşkilat Şeması</w:t>
      </w:r>
    </w:p>
    <w:p w:rsidR="004F33AF" w:rsidRDefault="00974F08" w:rsidP="00186E7A">
      <w:pPr>
        <w:tabs>
          <w:tab w:val="left" w:pos="6315"/>
        </w:tabs>
      </w:pPr>
      <w:r w:rsidRPr="00974F08">
        <w:rPr>
          <w:rFonts w:ascii="Times New Roman" w:hAnsi="Times New Roman"/>
          <w:b/>
          <w:sz w:val="24"/>
          <w:szCs w:val="24"/>
        </w:rPr>
      </w:r>
      <w:r w:rsidRPr="00974F08">
        <w:rPr>
          <w:rFonts w:ascii="Times New Roman" w:hAnsi="Times New Roman"/>
          <w:b/>
          <w:sz w:val="24"/>
          <w:szCs w:val="24"/>
        </w:rPr>
        <w:pict>
          <v:group id="_x0000_s1080" editas="canvas" style="width:477pt;height:270pt;mso-position-horizontal-relative:char;mso-position-vertical-relative:line" coordorigin="2308,1978" coordsize="7200,40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2308;top:1978;width:7200;height:4050"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082" style="position:absolute;left:3802;top:1978;width:3335;height:448">
              <v:textbox style="mso-next-textbox:#_x0000_s1082">
                <w:txbxContent>
                  <w:p w:rsidR="00F745DB" w:rsidRPr="00C831E5" w:rsidRDefault="00F745DB" w:rsidP="0004761C">
                    <w:pPr>
                      <w:jc w:val="center"/>
                      <w:rPr>
                        <w:szCs w:val="20"/>
                      </w:rPr>
                    </w:pPr>
                    <w:r>
                      <w:rPr>
                        <w:szCs w:val="20"/>
                      </w:rPr>
                      <w:t xml:space="preserve">OKUL </w:t>
                    </w:r>
                    <w:r w:rsidRPr="00C831E5">
                      <w:rPr>
                        <w:szCs w:val="20"/>
                      </w:rPr>
                      <w:t>MÜDÜR</w:t>
                    </w:r>
                    <w:r>
                      <w:rPr>
                        <w:szCs w:val="20"/>
                      </w:rPr>
                      <w:t>Ü</w:t>
                    </w:r>
                  </w:p>
                </w:txbxContent>
              </v:textbox>
            </v:rect>
            <v:rect id="_x0000_s1085" style="position:absolute;left:3802;top:3058;width:3334;height:405">
              <v:textbox style="mso-next-textbox:#_x0000_s1085">
                <w:txbxContent>
                  <w:p w:rsidR="00F745DB" w:rsidRPr="00C831E5" w:rsidRDefault="00F745DB" w:rsidP="0004761C">
                    <w:pPr>
                      <w:jc w:val="center"/>
                      <w:rPr>
                        <w:szCs w:val="20"/>
                      </w:rPr>
                    </w:pPr>
                    <w:r w:rsidRPr="00C831E5">
                      <w:rPr>
                        <w:szCs w:val="20"/>
                      </w:rPr>
                      <w:t>M</w:t>
                    </w:r>
                    <w:r>
                      <w:rPr>
                        <w:szCs w:val="20"/>
                      </w:rPr>
                      <w:t>ÜDÜR YARDIMCISI</w:t>
                    </w:r>
                  </w:p>
                </w:txbxContent>
              </v:textbox>
            </v:rect>
            <v:rect id="_x0000_s1088" style="position:absolute;left:3193;top:4273;width:1908;height:405">
              <v:textbox style="mso-next-textbox:#_x0000_s1088">
                <w:txbxContent>
                  <w:p w:rsidR="00F745DB" w:rsidRPr="007A417E" w:rsidRDefault="00F745DB" w:rsidP="0004761C">
                    <w:pPr>
                      <w:jc w:val="center"/>
                    </w:pPr>
                    <w:r>
                      <w:t>ÖĞRETMENLER</w:t>
                    </w:r>
                  </w:p>
                </w:txbxContent>
              </v:textbox>
            </v:rect>
            <v:rect id="_x0000_s1089" style="position:absolute;left:6289;top:4273;width:2237;height:405">
              <v:textbox style="mso-next-textbox:#_x0000_s1089">
                <w:txbxContent>
                  <w:p w:rsidR="00F745DB" w:rsidRPr="003B57B9" w:rsidRDefault="00F745DB" w:rsidP="0004761C">
                    <w:pPr>
                      <w:jc w:val="center"/>
                      <w:rPr>
                        <w:sz w:val="20"/>
                        <w:szCs w:val="20"/>
                      </w:rPr>
                    </w:pPr>
                    <w:r>
                      <w:rPr>
                        <w:sz w:val="20"/>
                        <w:szCs w:val="20"/>
                      </w:rPr>
                      <w:t>YARDIMCI HİZMETLER</w:t>
                    </w:r>
                  </w:p>
                </w:txbxContent>
              </v:textbox>
            </v:rect>
            <v:rect id="_x0000_s1090" style="position:absolute;left:5066;top:5364;width:1489;height:405">
              <v:textbox style="mso-next-textbox:#_x0000_s1090">
                <w:txbxContent>
                  <w:p w:rsidR="00F745DB" w:rsidRPr="003B57B9" w:rsidRDefault="00F745DB" w:rsidP="0004761C">
                    <w:pPr>
                      <w:jc w:val="center"/>
                      <w:rPr>
                        <w:sz w:val="20"/>
                        <w:szCs w:val="20"/>
                      </w:rPr>
                    </w:pPr>
                    <w:r>
                      <w:rPr>
                        <w:sz w:val="20"/>
                        <w:szCs w:val="20"/>
                      </w:rPr>
                      <w:t>VELİLER</w:t>
                    </w:r>
                  </w:p>
                </w:txbxContent>
              </v:textbox>
            </v:rect>
            <v:line id="_x0000_s1091" style="position:absolute" from="5433,2426" to="5434,3058"/>
            <v:line id="_x0000_s1095" style="position:absolute" from="5433,3463" to="5434,3871"/>
            <v:line id="_x0000_s1097" style="position:absolute" from="4027,3870" to="7136,3871"/>
            <v:rect id="_x0000_s1098" style="position:absolute;left:7470;top:5364;width:1663;height:405">
              <v:textbox style="mso-next-textbox:#_x0000_s1098">
                <w:txbxContent>
                  <w:p w:rsidR="00F745DB" w:rsidRPr="003B57B9" w:rsidRDefault="00F745DB" w:rsidP="0004761C">
                    <w:pPr>
                      <w:jc w:val="center"/>
                      <w:rPr>
                        <w:sz w:val="20"/>
                        <w:szCs w:val="20"/>
                      </w:rPr>
                    </w:pPr>
                    <w:r>
                      <w:rPr>
                        <w:sz w:val="20"/>
                        <w:szCs w:val="20"/>
                      </w:rPr>
                      <w:t>OKUL AİLE BİRLİĞİ</w:t>
                    </w:r>
                  </w:p>
                </w:txbxContent>
              </v:textbox>
            </v:rect>
            <v:rect id="_x0000_s1100" style="position:absolute;left:2751;top:5364;width:1438;height:405">
              <v:textbox style="mso-next-textbox:#_x0000_s1100">
                <w:txbxContent>
                  <w:p w:rsidR="00F745DB" w:rsidRPr="0004761C" w:rsidRDefault="00F745DB" w:rsidP="0004761C">
                    <w:pPr>
                      <w:jc w:val="center"/>
                      <w:rPr>
                        <w:sz w:val="20"/>
                        <w:szCs w:val="20"/>
                      </w:rPr>
                    </w:pPr>
                    <w:r w:rsidRPr="0004761C">
                      <w:rPr>
                        <w:sz w:val="20"/>
                        <w:szCs w:val="20"/>
                      </w:rPr>
                      <w:t>ÖĞRENCİLER</w:t>
                    </w:r>
                  </w:p>
                  <w:p w:rsidR="00F745DB" w:rsidRPr="003B57B9" w:rsidRDefault="00F745DB" w:rsidP="004F33AF">
                    <w:pPr>
                      <w:rPr>
                        <w:sz w:val="20"/>
                        <w:szCs w:val="20"/>
                      </w:rPr>
                    </w:pPr>
                  </w:p>
                </w:txbxContent>
              </v:textbox>
            </v:rect>
            <v:line id="_x0000_s1101" style="position:absolute" from="5433,4678" to="5433,4678"/>
            <v:line id="_x0000_s1102" style="position:absolute" from="3123,5083" to="3123,5083"/>
            <v:line id="_x0000_s1104" style="position:absolute" from="7136,3871" to="7137,4273"/>
            <v:line id="_x0000_s1106" style="position:absolute" from="4027,3871" to="4028,4273"/>
            <w10:wrap type="none"/>
            <w10:anchorlock/>
          </v:group>
        </w:pict>
      </w:r>
    </w:p>
    <w:p w:rsidR="00700983" w:rsidRPr="00DE2C9D" w:rsidRDefault="00284672" w:rsidP="003C2780">
      <w:pPr>
        <w:pStyle w:val="ListeParagraf"/>
        <w:numPr>
          <w:ilvl w:val="0"/>
          <w:numId w:val="21"/>
        </w:numPr>
        <w:tabs>
          <w:tab w:val="left" w:pos="6315"/>
        </w:tabs>
        <w:rPr>
          <w:rFonts w:ascii="Tahoma" w:hAnsi="Tahoma" w:cs="Tahoma"/>
          <w:b/>
          <w:color w:val="0070C0"/>
          <w:sz w:val="24"/>
          <w:szCs w:val="24"/>
        </w:rPr>
      </w:pPr>
      <w:r w:rsidRPr="00CD1ED6">
        <w:rPr>
          <w:rFonts w:ascii="Tahoma" w:hAnsi="Tahoma" w:cs="Tahoma"/>
          <w:b/>
          <w:color w:val="0070C0"/>
          <w:sz w:val="24"/>
          <w:szCs w:val="24"/>
        </w:rPr>
        <w:t>İnsan Kaynakları</w:t>
      </w:r>
    </w:p>
    <w:p w:rsidR="00700983" w:rsidRDefault="00700983" w:rsidP="00700983">
      <w:pPr>
        <w:pStyle w:val="ListeParagraf"/>
        <w:tabs>
          <w:tab w:val="left" w:pos="6315"/>
        </w:tabs>
        <w:rPr>
          <w:rFonts w:ascii="Tahoma" w:hAnsi="Tahoma" w:cs="Tahoma"/>
          <w:b/>
          <w:color w:val="0070C0"/>
          <w:sz w:val="24"/>
          <w:szCs w:val="24"/>
        </w:rPr>
      </w:pPr>
    </w:p>
    <w:p w:rsidR="004F33AF" w:rsidRDefault="004F33AF" w:rsidP="004F33AF">
      <w:pPr>
        <w:pStyle w:val="ResimYazs"/>
        <w:spacing w:before="20" w:after="20"/>
        <w:rPr>
          <w:rFonts w:ascii="Tahoma" w:hAnsi="Tahoma" w:cs="Tahoma"/>
          <w:i/>
        </w:rPr>
      </w:pPr>
      <w:bookmarkStart w:id="0" w:name="_Toc411604500"/>
      <w:r w:rsidRPr="00313ADB">
        <w:rPr>
          <w:rFonts w:ascii="Tahoma" w:hAnsi="Tahoma" w:cs="Tahoma"/>
          <w:i/>
        </w:rPr>
        <w:t xml:space="preserve">Tablo </w:t>
      </w:r>
      <w:r w:rsidR="003A2072">
        <w:rPr>
          <w:rFonts w:ascii="Tahoma" w:hAnsi="Tahoma" w:cs="Tahoma"/>
          <w:i/>
        </w:rPr>
        <w:t>6</w:t>
      </w:r>
      <w:r w:rsidRPr="00313ADB">
        <w:rPr>
          <w:rFonts w:ascii="Tahoma" w:hAnsi="Tahoma" w:cs="Tahoma"/>
          <w:i/>
        </w:rPr>
        <w:t xml:space="preserve">: </w:t>
      </w:r>
      <w:r w:rsidR="00A06126">
        <w:rPr>
          <w:rFonts w:ascii="Tahoma" w:hAnsi="Tahoma" w:cs="Tahoma"/>
          <w:i/>
        </w:rPr>
        <w:t xml:space="preserve">Seyrantepe </w:t>
      </w:r>
      <w:r w:rsidR="00381F55">
        <w:rPr>
          <w:rFonts w:ascii="Tahoma" w:hAnsi="Tahoma" w:cs="Tahoma"/>
          <w:i/>
        </w:rPr>
        <w:t>Anaokulu</w:t>
      </w:r>
      <w:r w:rsidRPr="00313ADB">
        <w:rPr>
          <w:rFonts w:ascii="Tahoma" w:hAnsi="Tahoma" w:cs="Tahoma"/>
          <w:i/>
        </w:rPr>
        <w:t xml:space="preserve"> Müdürlüğü Personel Durumu</w:t>
      </w:r>
      <w:bookmarkEnd w:id="0"/>
    </w:p>
    <w:p w:rsidR="00313ADB" w:rsidRPr="00313ADB" w:rsidRDefault="00313ADB" w:rsidP="00313ADB"/>
    <w:tbl>
      <w:tblPr>
        <w:tblStyle w:val="AkKlavuz-Vurgu5"/>
        <w:tblW w:w="4982" w:type="pct"/>
        <w:tblLook w:val="04A0"/>
      </w:tblPr>
      <w:tblGrid>
        <w:gridCol w:w="6397"/>
        <w:gridCol w:w="2858"/>
      </w:tblGrid>
      <w:tr w:rsidR="00DE2C9D" w:rsidRPr="00700983" w:rsidTr="00DE2C9D">
        <w:trPr>
          <w:cnfStyle w:val="100000000000"/>
          <w:trHeight w:val="365"/>
        </w:trPr>
        <w:tc>
          <w:tcPr>
            <w:cnfStyle w:val="001000000000"/>
            <w:tcW w:w="3456" w:type="pct"/>
            <w:shd w:val="clear" w:color="auto" w:fill="E5DFEC" w:themeFill="accent4" w:themeFillTint="33"/>
          </w:tcPr>
          <w:p w:rsidR="00DE2C9D" w:rsidRPr="00700983" w:rsidRDefault="00DE2C9D" w:rsidP="00D342F4">
            <w:pPr>
              <w:tabs>
                <w:tab w:val="left" w:pos="1373"/>
              </w:tabs>
              <w:spacing w:before="60" w:after="60"/>
              <w:jc w:val="center"/>
              <w:rPr>
                <w:rFonts w:ascii="Tahoma" w:eastAsia="Times New Roman" w:hAnsi="Tahoma" w:cs="Tahoma"/>
                <w:b w:val="0"/>
                <w:bCs w:val="0"/>
                <w:color w:val="215868"/>
                <w:sz w:val="24"/>
                <w:szCs w:val="24"/>
              </w:rPr>
            </w:pPr>
            <w:r w:rsidRPr="00700983">
              <w:rPr>
                <w:rFonts w:ascii="Tahoma" w:eastAsia="Times New Roman" w:hAnsi="Tahoma" w:cs="Tahoma"/>
                <w:color w:val="215868"/>
                <w:sz w:val="24"/>
                <w:szCs w:val="24"/>
              </w:rPr>
              <w:t>Görevi</w:t>
            </w:r>
          </w:p>
        </w:tc>
        <w:tc>
          <w:tcPr>
            <w:tcW w:w="1544" w:type="pct"/>
            <w:shd w:val="clear" w:color="auto" w:fill="E5DFEC" w:themeFill="accent4" w:themeFillTint="33"/>
          </w:tcPr>
          <w:p w:rsidR="00DE2C9D" w:rsidRPr="00700983" w:rsidRDefault="00DE2C9D" w:rsidP="00D342F4">
            <w:pPr>
              <w:tabs>
                <w:tab w:val="left" w:pos="1373"/>
              </w:tabs>
              <w:spacing w:before="60" w:after="60"/>
              <w:jc w:val="center"/>
              <w:cnfStyle w:val="100000000000"/>
              <w:rPr>
                <w:rFonts w:ascii="Tahoma" w:hAnsi="Tahoma" w:cs="Tahoma"/>
                <w:b w:val="0"/>
                <w:color w:val="215868"/>
                <w:sz w:val="24"/>
                <w:szCs w:val="24"/>
              </w:rPr>
            </w:pPr>
            <w:r w:rsidRPr="00700983">
              <w:rPr>
                <w:rFonts w:ascii="Tahoma" w:hAnsi="Tahoma" w:cs="Tahoma"/>
                <w:color w:val="215868"/>
                <w:sz w:val="24"/>
                <w:szCs w:val="24"/>
              </w:rPr>
              <w:t>Sayı</w:t>
            </w:r>
          </w:p>
        </w:tc>
      </w:tr>
      <w:tr w:rsidR="00DE2C9D" w:rsidRPr="00700983" w:rsidTr="00DE2C9D">
        <w:trPr>
          <w:cnfStyle w:val="000000100000"/>
          <w:trHeight w:val="365"/>
        </w:trPr>
        <w:tc>
          <w:tcPr>
            <w:cnfStyle w:val="00100000000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Okul Müdürü</w:t>
            </w:r>
          </w:p>
        </w:tc>
        <w:tc>
          <w:tcPr>
            <w:tcW w:w="1544" w:type="pct"/>
          </w:tcPr>
          <w:p w:rsidR="00DE2C9D" w:rsidRPr="00DE2C9D" w:rsidRDefault="004F33AF"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010000"/>
          <w:trHeight w:val="365"/>
        </w:trPr>
        <w:tc>
          <w:tcPr>
            <w:cnfStyle w:val="00100000000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Müdür Yardımcısı</w:t>
            </w:r>
          </w:p>
        </w:tc>
        <w:tc>
          <w:tcPr>
            <w:tcW w:w="1544" w:type="pct"/>
          </w:tcPr>
          <w:p w:rsidR="00DE2C9D" w:rsidRPr="00DE2C9D" w:rsidRDefault="004F33AF"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100000"/>
          <w:trHeight w:val="365"/>
        </w:trPr>
        <w:tc>
          <w:tcPr>
            <w:cnfStyle w:val="00100000000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Öğretmen</w:t>
            </w:r>
          </w:p>
        </w:tc>
        <w:tc>
          <w:tcPr>
            <w:tcW w:w="1544" w:type="pct"/>
          </w:tcPr>
          <w:p w:rsidR="00DE2C9D" w:rsidRPr="00DE2C9D" w:rsidRDefault="004F33AF"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6</w:t>
            </w:r>
          </w:p>
        </w:tc>
      </w:tr>
      <w:tr w:rsidR="00DE2C9D" w:rsidRPr="00700983" w:rsidTr="00DE2C9D">
        <w:trPr>
          <w:cnfStyle w:val="000000010000"/>
          <w:trHeight w:val="365"/>
        </w:trPr>
        <w:tc>
          <w:tcPr>
            <w:cnfStyle w:val="001000000000"/>
            <w:tcW w:w="3456" w:type="pct"/>
          </w:tcPr>
          <w:p w:rsidR="00DE2C9D" w:rsidRPr="00700983" w:rsidRDefault="004F33AF" w:rsidP="00D342F4">
            <w:pPr>
              <w:tabs>
                <w:tab w:val="left" w:pos="1373"/>
              </w:tabs>
              <w:spacing w:before="60" w:after="60"/>
              <w:rPr>
                <w:rFonts w:ascii="Tahoma" w:eastAsia="Times New Roman" w:hAnsi="Tahoma" w:cs="Tahoma"/>
                <w:bCs w:val="0"/>
                <w:color w:val="215868"/>
                <w:sz w:val="24"/>
                <w:szCs w:val="24"/>
              </w:rPr>
            </w:pPr>
            <w:r>
              <w:rPr>
                <w:rFonts w:ascii="Tahoma" w:eastAsia="Times New Roman" w:hAnsi="Tahoma" w:cs="Tahoma"/>
                <w:bCs w:val="0"/>
                <w:color w:val="215868"/>
                <w:sz w:val="24"/>
                <w:szCs w:val="24"/>
              </w:rPr>
              <w:t>Yardımcı Hizmetli</w:t>
            </w:r>
          </w:p>
        </w:tc>
        <w:tc>
          <w:tcPr>
            <w:tcW w:w="1544" w:type="pct"/>
          </w:tcPr>
          <w:p w:rsidR="00DE2C9D" w:rsidRPr="00DE2C9D" w:rsidRDefault="004F33AF"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r>
      <w:tr w:rsidR="00DE2C9D" w:rsidRPr="00700983" w:rsidTr="00DE2C9D">
        <w:trPr>
          <w:cnfStyle w:val="000000100000"/>
          <w:trHeight w:val="365"/>
        </w:trPr>
        <w:tc>
          <w:tcPr>
            <w:cnfStyle w:val="001000000000"/>
            <w:tcW w:w="3456" w:type="pct"/>
          </w:tcPr>
          <w:p w:rsidR="00DE2C9D" w:rsidRPr="00700983" w:rsidRDefault="00DE2C9D" w:rsidP="00D620D2">
            <w:pPr>
              <w:tabs>
                <w:tab w:val="left" w:pos="1373"/>
              </w:tabs>
              <w:spacing w:before="60" w:after="60"/>
              <w:rPr>
                <w:rFonts w:ascii="Tahoma" w:hAnsi="Tahoma" w:cs="Tahoma"/>
                <w:color w:val="215868"/>
                <w:sz w:val="24"/>
                <w:szCs w:val="24"/>
              </w:rPr>
            </w:pPr>
          </w:p>
        </w:tc>
        <w:tc>
          <w:tcPr>
            <w:tcW w:w="1544" w:type="pct"/>
          </w:tcPr>
          <w:p w:rsidR="00DE2C9D" w:rsidRPr="00DE2C9D" w:rsidRDefault="00DE2C9D" w:rsidP="00D620D2">
            <w:pPr>
              <w:tabs>
                <w:tab w:val="left" w:pos="1373"/>
              </w:tabs>
              <w:spacing w:before="60" w:after="60"/>
              <w:jc w:val="center"/>
              <w:cnfStyle w:val="000000100000"/>
              <w:rPr>
                <w:rFonts w:ascii="Tahoma" w:hAnsi="Tahoma" w:cs="Tahoma"/>
                <w:color w:val="215868"/>
                <w:sz w:val="24"/>
                <w:szCs w:val="24"/>
              </w:rPr>
            </w:pPr>
          </w:p>
        </w:tc>
      </w:tr>
      <w:tr w:rsidR="00DE2C9D" w:rsidRPr="00700983" w:rsidTr="00DE2C9D">
        <w:trPr>
          <w:cnfStyle w:val="000000010000"/>
          <w:trHeight w:val="365"/>
        </w:trPr>
        <w:tc>
          <w:tcPr>
            <w:cnfStyle w:val="001000000000"/>
            <w:tcW w:w="3456" w:type="pct"/>
            <w:shd w:val="clear" w:color="auto" w:fill="E5DFEC" w:themeFill="accent4" w:themeFillTint="33"/>
          </w:tcPr>
          <w:p w:rsidR="00DE2C9D" w:rsidRPr="004F33AF" w:rsidRDefault="004F33AF" w:rsidP="00D620D2">
            <w:pPr>
              <w:tabs>
                <w:tab w:val="left" w:pos="1373"/>
              </w:tabs>
              <w:spacing w:before="60" w:after="60"/>
              <w:jc w:val="center"/>
              <w:rPr>
                <w:rFonts w:ascii="Tahoma" w:hAnsi="Tahoma" w:cs="Tahoma"/>
                <w:color w:val="215868"/>
                <w:sz w:val="24"/>
                <w:szCs w:val="24"/>
              </w:rPr>
            </w:pPr>
            <w:r w:rsidRPr="004F33AF">
              <w:rPr>
                <w:rFonts w:ascii="Tahoma" w:hAnsi="Tahoma" w:cs="Tahoma"/>
                <w:color w:val="215868"/>
                <w:sz w:val="24"/>
                <w:szCs w:val="24"/>
              </w:rPr>
              <w:t>TOPLAM</w:t>
            </w:r>
          </w:p>
        </w:tc>
        <w:tc>
          <w:tcPr>
            <w:tcW w:w="1544" w:type="pct"/>
            <w:shd w:val="clear" w:color="auto" w:fill="E5DFEC" w:themeFill="accent4" w:themeFillTint="33"/>
          </w:tcPr>
          <w:p w:rsidR="00DE2C9D" w:rsidRPr="00DE2C9D" w:rsidRDefault="004F33AF" w:rsidP="00D620D2">
            <w:pPr>
              <w:tabs>
                <w:tab w:val="right" w:pos="2997"/>
              </w:tabs>
              <w:spacing w:before="60" w:after="60"/>
              <w:jc w:val="center"/>
              <w:cnfStyle w:val="000000010000"/>
              <w:rPr>
                <w:rFonts w:ascii="Tahoma" w:hAnsi="Tahoma" w:cs="Tahoma"/>
                <w:b/>
                <w:color w:val="215868"/>
                <w:sz w:val="24"/>
                <w:szCs w:val="24"/>
              </w:rPr>
            </w:pPr>
            <w:r>
              <w:rPr>
                <w:rFonts w:ascii="Tahoma" w:hAnsi="Tahoma" w:cs="Tahoma"/>
                <w:b/>
                <w:color w:val="215868"/>
                <w:sz w:val="24"/>
                <w:szCs w:val="24"/>
              </w:rPr>
              <w:t>9</w:t>
            </w:r>
          </w:p>
        </w:tc>
      </w:tr>
    </w:tbl>
    <w:p w:rsidR="00700983" w:rsidRPr="003C4E0A" w:rsidRDefault="00700983" w:rsidP="00700983">
      <w:pPr>
        <w:pStyle w:val="ListeParagraf"/>
        <w:tabs>
          <w:tab w:val="left" w:pos="6315"/>
        </w:tabs>
        <w:rPr>
          <w:rFonts w:ascii="Tahoma" w:hAnsi="Tahoma" w:cs="Tahoma"/>
          <w:b/>
          <w:color w:val="0070C0"/>
          <w:sz w:val="20"/>
          <w:szCs w:val="20"/>
        </w:rPr>
      </w:pPr>
    </w:p>
    <w:p w:rsidR="004F33AF" w:rsidRPr="00313ADB" w:rsidRDefault="004F33AF" w:rsidP="004F33AF">
      <w:pPr>
        <w:tabs>
          <w:tab w:val="left" w:pos="3540"/>
        </w:tabs>
        <w:rPr>
          <w:rFonts w:ascii="Tahoma" w:hAnsi="Tahoma" w:cs="Tahoma"/>
          <w:b/>
          <w:i/>
          <w:sz w:val="20"/>
          <w:szCs w:val="20"/>
        </w:rPr>
      </w:pPr>
      <w:r w:rsidRPr="00313ADB">
        <w:rPr>
          <w:rFonts w:ascii="Tahoma" w:hAnsi="Tahoma" w:cs="Tahoma"/>
          <w:b/>
          <w:i/>
          <w:iCs/>
          <w:sz w:val="20"/>
          <w:szCs w:val="20"/>
        </w:rPr>
        <w:t xml:space="preserve">Tablo </w:t>
      </w:r>
      <w:r w:rsidR="003A2072">
        <w:rPr>
          <w:rFonts w:ascii="Tahoma" w:hAnsi="Tahoma" w:cs="Tahoma"/>
          <w:b/>
          <w:i/>
          <w:iCs/>
          <w:sz w:val="20"/>
          <w:szCs w:val="20"/>
        </w:rPr>
        <w:t>7</w:t>
      </w:r>
      <w:r w:rsidRPr="00313ADB">
        <w:rPr>
          <w:rFonts w:ascii="Tahoma" w:hAnsi="Tahoma" w:cs="Tahoma"/>
          <w:b/>
          <w:i/>
          <w:iCs/>
          <w:sz w:val="20"/>
          <w:szCs w:val="20"/>
        </w:rPr>
        <w:t xml:space="preserve">: </w:t>
      </w:r>
      <w:r w:rsidRPr="00313ADB">
        <w:rPr>
          <w:rFonts w:ascii="Tahoma" w:hAnsi="Tahoma" w:cs="Tahoma"/>
          <w:b/>
          <w:i/>
          <w:sz w:val="20"/>
          <w:szCs w:val="20"/>
        </w:rPr>
        <w:t>Öğretmen Sayıları</w:t>
      </w:r>
    </w:p>
    <w:tbl>
      <w:tblPr>
        <w:tblStyle w:val="AkKlavuz-Vurgu6"/>
        <w:tblW w:w="5000" w:type="pct"/>
        <w:tblLook w:val="04A0"/>
      </w:tblPr>
      <w:tblGrid>
        <w:gridCol w:w="4817"/>
        <w:gridCol w:w="1495"/>
        <w:gridCol w:w="1559"/>
        <w:gridCol w:w="1417"/>
      </w:tblGrid>
      <w:tr w:rsidR="004F33AF" w:rsidRPr="009A7CF0" w:rsidTr="004C5951">
        <w:trPr>
          <w:cnfStyle w:val="100000000000"/>
          <w:trHeight w:val="660"/>
        </w:trPr>
        <w:tc>
          <w:tcPr>
            <w:cnfStyle w:val="001000000000"/>
            <w:tcW w:w="2593" w:type="pct"/>
            <w:hideMark/>
          </w:tcPr>
          <w:p w:rsidR="004F33AF" w:rsidRDefault="004F33AF" w:rsidP="004C5951">
            <w:pPr>
              <w:rPr>
                <w:rFonts w:ascii="Tahoma" w:eastAsia="Times New Roman" w:hAnsi="Tahoma" w:cs="Tahoma"/>
                <w:color w:val="000000"/>
                <w:sz w:val="24"/>
                <w:szCs w:val="24"/>
                <w:lang w:eastAsia="tr-TR"/>
              </w:rPr>
            </w:pPr>
          </w:p>
          <w:p w:rsidR="004F33AF" w:rsidRPr="009A7CF0" w:rsidRDefault="004F33AF" w:rsidP="004C5951">
            <w:pPr>
              <w:rPr>
                <w:rFonts w:ascii="Tahoma" w:eastAsia="Times New Roman" w:hAnsi="Tahoma" w:cs="Tahoma"/>
                <w:bCs w:val="0"/>
                <w:color w:val="000000"/>
                <w:sz w:val="24"/>
                <w:szCs w:val="24"/>
                <w:lang w:eastAsia="tr-TR"/>
              </w:rPr>
            </w:pPr>
            <w:r w:rsidRPr="009A7CF0">
              <w:rPr>
                <w:rFonts w:ascii="Tahoma" w:eastAsia="Times New Roman" w:hAnsi="Tahoma" w:cs="Tahoma"/>
                <w:color w:val="000000"/>
                <w:sz w:val="24"/>
                <w:szCs w:val="24"/>
                <w:lang w:eastAsia="tr-TR"/>
              </w:rPr>
              <w:t>Branş Adı</w:t>
            </w:r>
          </w:p>
        </w:tc>
        <w:tc>
          <w:tcPr>
            <w:tcW w:w="805" w:type="pct"/>
            <w:hideMark/>
          </w:tcPr>
          <w:p w:rsidR="004F33AF" w:rsidRPr="009A7CF0" w:rsidRDefault="004F33AF" w:rsidP="004C5951">
            <w:pPr>
              <w:cnfStyle w:val="100000000000"/>
              <w:rPr>
                <w:rFonts w:ascii="Tahoma" w:eastAsia="Times New Roman" w:hAnsi="Tahoma" w:cs="Tahoma"/>
                <w:bCs w:val="0"/>
                <w:color w:val="000000"/>
                <w:sz w:val="24"/>
                <w:szCs w:val="24"/>
                <w:lang w:eastAsia="tr-TR"/>
              </w:rPr>
            </w:pPr>
            <w:r w:rsidRPr="009A7CF0">
              <w:rPr>
                <w:rFonts w:ascii="Tahoma" w:eastAsia="Times New Roman" w:hAnsi="Tahoma" w:cs="Tahoma"/>
                <w:color w:val="000000"/>
                <w:sz w:val="24"/>
                <w:szCs w:val="24"/>
                <w:lang w:eastAsia="tr-TR"/>
              </w:rPr>
              <w:t>Norm</w:t>
            </w:r>
            <w:r w:rsidRPr="009A7CF0">
              <w:rPr>
                <w:rFonts w:ascii="Tahoma" w:eastAsia="Times New Roman" w:hAnsi="Tahoma" w:cs="Tahoma"/>
                <w:color w:val="000000"/>
                <w:sz w:val="24"/>
                <w:szCs w:val="24"/>
                <w:lang w:eastAsia="tr-TR"/>
              </w:rPr>
              <w:br/>
              <w:t>Toplam</w:t>
            </w:r>
          </w:p>
        </w:tc>
        <w:tc>
          <w:tcPr>
            <w:tcW w:w="839" w:type="pct"/>
            <w:hideMark/>
          </w:tcPr>
          <w:p w:rsidR="004F33AF" w:rsidRPr="009A7CF0" w:rsidRDefault="004F33AF" w:rsidP="004C5951">
            <w:pPr>
              <w:cnfStyle w:val="100000000000"/>
              <w:rPr>
                <w:rFonts w:ascii="Tahoma" w:eastAsia="Times New Roman" w:hAnsi="Tahoma" w:cs="Tahoma"/>
                <w:bCs w:val="0"/>
                <w:color w:val="000000"/>
                <w:sz w:val="24"/>
                <w:szCs w:val="24"/>
                <w:lang w:eastAsia="tr-TR"/>
              </w:rPr>
            </w:pPr>
            <w:r w:rsidRPr="009A7CF0">
              <w:rPr>
                <w:rFonts w:ascii="Tahoma" w:eastAsia="Times New Roman" w:hAnsi="Tahoma" w:cs="Tahoma"/>
                <w:color w:val="000000"/>
                <w:sz w:val="24"/>
                <w:szCs w:val="24"/>
                <w:lang w:eastAsia="tr-TR"/>
              </w:rPr>
              <w:t>Toplam</w:t>
            </w:r>
            <w:r w:rsidRPr="009A7CF0">
              <w:rPr>
                <w:rFonts w:ascii="Tahoma" w:eastAsia="Times New Roman" w:hAnsi="Tahoma" w:cs="Tahoma"/>
                <w:color w:val="000000"/>
                <w:sz w:val="24"/>
                <w:szCs w:val="24"/>
                <w:lang w:eastAsia="tr-TR"/>
              </w:rPr>
              <w:br/>
              <w:t>Mevcut</w:t>
            </w:r>
          </w:p>
        </w:tc>
        <w:tc>
          <w:tcPr>
            <w:tcW w:w="764" w:type="pct"/>
            <w:hideMark/>
          </w:tcPr>
          <w:p w:rsidR="004F33AF" w:rsidRDefault="004F33AF" w:rsidP="004C5951">
            <w:pPr>
              <w:cnfStyle w:val="100000000000"/>
              <w:rPr>
                <w:rFonts w:ascii="Tahoma" w:eastAsia="Times New Roman" w:hAnsi="Tahoma" w:cs="Tahoma"/>
                <w:color w:val="000000"/>
                <w:sz w:val="24"/>
                <w:szCs w:val="24"/>
                <w:lang w:eastAsia="tr-TR"/>
              </w:rPr>
            </w:pPr>
          </w:p>
          <w:p w:rsidR="004F33AF" w:rsidRPr="009A7CF0" w:rsidRDefault="004F33AF" w:rsidP="004C5951">
            <w:pPr>
              <w:cnfStyle w:val="100000000000"/>
              <w:rPr>
                <w:rFonts w:ascii="Tahoma" w:eastAsia="Times New Roman" w:hAnsi="Tahoma" w:cs="Tahoma"/>
                <w:bCs w:val="0"/>
                <w:color w:val="000000"/>
                <w:sz w:val="24"/>
                <w:szCs w:val="24"/>
                <w:lang w:eastAsia="tr-TR"/>
              </w:rPr>
            </w:pPr>
            <w:r w:rsidRPr="009A7CF0">
              <w:rPr>
                <w:rFonts w:ascii="Tahoma" w:eastAsia="Times New Roman" w:hAnsi="Tahoma" w:cs="Tahoma"/>
                <w:color w:val="000000"/>
                <w:sz w:val="24"/>
                <w:szCs w:val="24"/>
                <w:lang w:eastAsia="tr-TR"/>
              </w:rPr>
              <w:t>İhtiyaç</w:t>
            </w:r>
          </w:p>
        </w:tc>
      </w:tr>
      <w:tr w:rsidR="004F33AF" w:rsidRPr="009A7CF0" w:rsidTr="004C5951">
        <w:trPr>
          <w:cnfStyle w:val="000000100000"/>
          <w:trHeight w:val="259"/>
        </w:trPr>
        <w:tc>
          <w:tcPr>
            <w:cnfStyle w:val="001000000000"/>
            <w:tcW w:w="2593" w:type="pct"/>
            <w:noWrap/>
            <w:hideMark/>
          </w:tcPr>
          <w:p w:rsidR="004F33AF" w:rsidRPr="009A7CF0" w:rsidRDefault="00D57CC3" w:rsidP="004C5951">
            <w:pPr>
              <w:rPr>
                <w:rFonts w:ascii="Tahoma" w:eastAsia="Times New Roman" w:hAnsi="Tahoma" w:cs="Tahoma"/>
                <w:b w:val="0"/>
                <w:color w:val="000000"/>
                <w:sz w:val="24"/>
                <w:szCs w:val="24"/>
                <w:lang w:eastAsia="tr-TR"/>
              </w:rPr>
            </w:pPr>
            <w:r w:rsidRPr="009A7CF0">
              <w:rPr>
                <w:rFonts w:ascii="Tahoma" w:eastAsia="Times New Roman" w:hAnsi="Tahoma" w:cs="Tahoma"/>
                <w:b w:val="0"/>
                <w:color w:val="000000"/>
                <w:sz w:val="24"/>
                <w:szCs w:val="24"/>
                <w:lang w:eastAsia="tr-TR"/>
              </w:rPr>
              <w:t>Okul Öncesi Öğrt</w:t>
            </w:r>
          </w:p>
        </w:tc>
        <w:tc>
          <w:tcPr>
            <w:tcW w:w="805" w:type="pct"/>
            <w:noWrap/>
            <w:hideMark/>
          </w:tcPr>
          <w:p w:rsidR="004F33AF" w:rsidRPr="009A7CF0" w:rsidRDefault="00A721C3" w:rsidP="004C5951">
            <w:pPr>
              <w:jc w:val="center"/>
              <w:cnfStyle w:val="00000010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7</w:t>
            </w:r>
          </w:p>
        </w:tc>
        <w:tc>
          <w:tcPr>
            <w:tcW w:w="839" w:type="pct"/>
            <w:noWrap/>
            <w:hideMark/>
          </w:tcPr>
          <w:p w:rsidR="004F33AF" w:rsidRPr="009A7CF0" w:rsidRDefault="00D57CC3" w:rsidP="004C5951">
            <w:pPr>
              <w:jc w:val="center"/>
              <w:cnfStyle w:val="00000010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w:t>
            </w:r>
          </w:p>
        </w:tc>
        <w:tc>
          <w:tcPr>
            <w:tcW w:w="764" w:type="pct"/>
            <w:noWrap/>
            <w:hideMark/>
          </w:tcPr>
          <w:p w:rsidR="004F33AF" w:rsidRPr="009A7CF0" w:rsidRDefault="00A721C3" w:rsidP="004C5951">
            <w:pPr>
              <w:jc w:val="center"/>
              <w:cnfStyle w:val="00000010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r>
      <w:tr w:rsidR="004F33AF" w:rsidRPr="009A7CF0" w:rsidTr="004C5951">
        <w:trPr>
          <w:cnfStyle w:val="000000010000"/>
          <w:trHeight w:val="282"/>
        </w:trPr>
        <w:tc>
          <w:tcPr>
            <w:cnfStyle w:val="001000000000"/>
            <w:tcW w:w="2593" w:type="pct"/>
            <w:noWrap/>
            <w:hideMark/>
          </w:tcPr>
          <w:p w:rsidR="004F33AF" w:rsidRPr="009A7CF0" w:rsidRDefault="00D57CC3" w:rsidP="004C5951">
            <w:pPr>
              <w:rPr>
                <w:rFonts w:ascii="Tahoma" w:eastAsia="Times New Roman" w:hAnsi="Tahoma" w:cs="Tahoma"/>
                <w:b w:val="0"/>
                <w:color w:val="000000"/>
                <w:sz w:val="24"/>
                <w:szCs w:val="24"/>
                <w:lang w:eastAsia="tr-TR"/>
              </w:rPr>
            </w:pPr>
            <w:r w:rsidRPr="00A05911">
              <w:rPr>
                <w:rFonts w:ascii="Tahoma" w:eastAsia="Times New Roman" w:hAnsi="Tahoma" w:cs="Tahoma"/>
                <w:color w:val="000000"/>
                <w:sz w:val="24"/>
                <w:szCs w:val="24"/>
                <w:lang w:eastAsia="tr-TR"/>
              </w:rPr>
              <w:t>TOPLAM</w:t>
            </w:r>
          </w:p>
        </w:tc>
        <w:tc>
          <w:tcPr>
            <w:tcW w:w="805" w:type="pct"/>
            <w:noWrap/>
            <w:hideMark/>
          </w:tcPr>
          <w:p w:rsidR="004F33AF" w:rsidRPr="009A7CF0" w:rsidRDefault="00A721C3" w:rsidP="004C5951">
            <w:pPr>
              <w:jc w:val="center"/>
              <w:cnfStyle w:val="00000001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7</w:t>
            </w:r>
          </w:p>
        </w:tc>
        <w:tc>
          <w:tcPr>
            <w:tcW w:w="839" w:type="pct"/>
            <w:noWrap/>
            <w:hideMark/>
          </w:tcPr>
          <w:p w:rsidR="004F33AF" w:rsidRPr="009A7CF0" w:rsidRDefault="00D57CC3" w:rsidP="004C5951">
            <w:pPr>
              <w:jc w:val="center"/>
              <w:cnfStyle w:val="00000001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w:t>
            </w:r>
          </w:p>
        </w:tc>
        <w:tc>
          <w:tcPr>
            <w:tcW w:w="764" w:type="pct"/>
            <w:noWrap/>
            <w:hideMark/>
          </w:tcPr>
          <w:p w:rsidR="004F33AF" w:rsidRPr="009A7CF0" w:rsidRDefault="00A721C3" w:rsidP="004C5951">
            <w:pPr>
              <w:jc w:val="center"/>
              <w:cnfStyle w:val="000000010000"/>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r>
    </w:tbl>
    <w:p w:rsidR="00700983" w:rsidRDefault="00700983" w:rsidP="00700983">
      <w:pPr>
        <w:pStyle w:val="ListeParagraf"/>
        <w:tabs>
          <w:tab w:val="left" w:pos="6315"/>
        </w:tabs>
        <w:rPr>
          <w:rFonts w:ascii="Tahoma" w:hAnsi="Tahoma" w:cs="Tahoma"/>
          <w:b/>
          <w:color w:val="0070C0"/>
          <w:sz w:val="24"/>
          <w:szCs w:val="24"/>
        </w:rPr>
      </w:pPr>
    </w:p>
    <w:p w:rsidR="005E5F86" w:rsidRDefault="00284672" w:rsidP="003C2780">
      <w:pPr>
        <w:pStyle w:val="NormalWeb"/>
        <w:numPr>
          <w:ilvl w:val="0"/>
          <w:numId w:val="21"/>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r w:rsidRPr="00CD1ED6">
        <w:rPr>
          <w:rFonts w:ascii="Tahoma" w:hAnsi="Tahoma" w:cs="Tahoma"/>
          <w:color w:val="0070C0"/>
          <w:sz w:val="24"/>
          <w:szCs w:val="24"/>
        </w:rPr>
        <w:t>Kurum Kültürü</w:t>
      </w:r>
      <w:r w:rsidR="00020652">
        <w:rPr>
          <w:rFonts w:ascii="Tahoma" w:hAnsi="Tahoma" w:cs="Tahoma"/>
          <w:color w:val="0070C0"/>
          <w:sz w:val="24"/>
          <w:szCs w:val="24"/>
        </w:rPr>
        <w:t xml:space="preserve"> </w:t>
      </w:r>
    </w:p>
    <w:p w:rsidR="00D57CC3" w:rsidRPr="00CD1ED6" w:rsidRDefault="00D57CC3" w:rsidP="00D57CC3">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p>
    <w:p w:rsidR="00D57CC3" w:rsidRPr="0044341D"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Kurum personel</w:t>
      </w:r>
      <w:r>
        <w:rPr>
          <w:rFonts w:ascii="Tahoma" w:hAnsi="Tahoma" w:cs="Tahoma"/>
          <w:sz w:val="24"/>
          <w:szCs w:val="24"/>
        </w:rPr>
        <w:t>i arasında samimi, saygı ve hoş</w:t>
      </w:r>
      <w:r w:rsidR="00D57CC3" w:rsidRPr="0044341D">
        <w:rPr>
          <w:rFonts w:ascii="Tahoma" w:hAnsi="Tahoma" w:cs="Tahoma"/>
          <w:sz w:val="24"/>
          <w:szCs w:val="24"/>
        </w:rPr>
        <w:t>görüye dayalı bir iletişim söz konusudur. Herkesin düşüncesine saygılı olma, ideolojik ve siyasi kamplaşmaya mahal</w:t>
      </w:r>
      <w:r>
        <w:rPr>
          <w:rFonts w:ascii="Tahoma" w:hAnsi="Tahoma" w:cs="Tahoma"/>
          <w:sz w:val="24"/>
          <w:szCs w:val="24"/>
        </w:rPr>
        <w:t xml:space="preserve"> vermeyen bir hoş</w:t>
      </w:r>
      <w:r w:rsidR="00D57CC3" w:rsidRPr="0044341D">
        <w:rPr>
          <w:rFonts w:ascii="Tahoma" w:hAnsi="Tahoma" w:cs="Tahoma"/>
          <w:sz w:val="24"/>
          <w:szCs w:val="24"/>
        </w:rPr>
        <w:t>görü ortamı mevcuttur. Personeller arasında örnek bir dayanışma ruhu vardır; İyi ve kötü günlerde beraber hareke</w:t>
      </w:r>
      <w:r w:rsidR="00D57CC3">
        <w:rPr>
          <w:rFonts w:ascii="Tahoma" w:hAnsi="Tahoma" w:cs="Tahoma"/>
          <w:sz w:val="24"/>
          <w:szCs w:val="24"/>
        </w:rPr>
        <w:t>t edilerek mutluluk ve kederler</w:t>
      </w:r>
      <w:r w:rsidR="00D57CC3" w:rsidRPr="0044341D">
        <w:rPr>
          <w:rFonts w:ascii="Tahoma" w:hAnsi="Tahoma" w:cs="Tahoma"/>
          <w:sz w:val="24"/>
          <w:szCs w:val="24"/>
        </w:rPr>
        <w:t xml:space="preserve"> paylaş</w:t>
      </w:r>
      <w:r w:rsidR="00D57CC3">
        <w:rPr>
          <w:rFonts w:ascii="Tahoma" w:hAnsi="Tahoma" w:cs="Tahoma"/>
          <w:sz w:val="24"/>
          <w:szCs w:val="24"/>
        </w:rPr>
        <w:t>ılmaktadır.</w:t>
      </w:r>
    </w:p>
    <w:p w:rsidR="00D57CC3" w:rsidRPr="0044341D"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 xml:space="preserve">Kurum personeli, kendilerini ilgilendiren konuları, bilgilendirme toplantıları yoluyla öğrenmektedir. Toplantılar düzenli aralıklarla yapılmaktadır. Bazen program dışı toplantılar da (aciliyet durumuna göre) yapılmaktadır. Toplantılar genelde geniş katılımlı olarak düzenlenmektedir. </w:t>
      </w:r>
    </w:p>
    <w:p w:rsidR="00D57CC3"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Çalışanla yönetici a</w:t>
      </w:r>
      <w:r w:rsidR="00D57CC3">
        <w:rPr>
          <w:rFonts w:ascii="Tahoma" w:hAnsi="Tahoma" w:cs="Tahoma"/>
          <w:sz w:val="24"/>
          <w:szCs w:val="24"/>
        </w:rPr>
        <w:t xml:space="preserve">rasındaki iletişim ve etkileşim </w:t>
      </w:r>
      <w:r w:rsidR="00D57CC3" w:rsidRPr="0044341D">
        <w:rPr>
          <w:rFonts w:ascii="Tahoma" w:hAnsi="Tahoma" w:cs="Tahoma"/>
          <w:sz w:val="24"/>
          <w:szCs w:val="24"/>
        </w:rPr>
        <w:t xml:space="preserve">rahat ve samimi bir şekilde gerçekleşmektedir. Kurumsal mevzuata uygun çalışan müdürlüğümüz personeli çalışmalarında özellikle eğiteme yön verecek bilimsel verilerden yararlanmayı esas edinmektedir. </w:t>
      </w:r>
    </w:p>
    <w:p w:rsidR="00D57CC3" w:rsidRDefault="00197DC0" w:rsidP="00D57CC3">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57CC3" w:rsidRPr="0044341D">
        <w:rPr>
          <w:rFonts w:ascii="Tahoma" w:hAnsi="Tahoma" w:cs="Tahoma"/>
          <w:sz w:val="24"/>
          <w:szCs w:val="24"/>
        </w:rPr>
        <w:t>İnanç ve manevi değerlerine saygılı, adalet ve şeffaflık temel kriterine riayet gösteren, fırsat ve imkân eşitliğine inanan, çalışmalarında verimlilik ve ko</w:t>
      </w:r>
      <w:r w:rsidR="00253A67">
        <w:rPr>
          <w:rFonts w:ascii="Tahoma" w:hAnsi="Tahoma" w:cs="Tahoma"/>
          <w:sz w:val="24"/>
          <w:szCs w:val="24"/>
        </w:rPr>
        <w:t>l</w:t>
      </w:r>
      <w:r w:rsidR="00D57CC3" w:rsidRPr="0044341D">
        <w:rPr>
          <w:rFonts w:ascii="Tahoma" w:hAnsi="Tahoma" w:cs="Tahoma"/>
          <w:sz w:val="24"/>
          <w:szCs w:val="24"/>
        </w:rPr>
        <w:t>lektifliği esas alan, kurum içi ve kurum dışı iletişim kanallarının açık olması gerektiğine inanan bir kurumsal kültüre sahiptir.</w:t>
      </w: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816C8C" w:rsidRDefault="00816C8C" w:rsidP="00D57CC3">
      <w:pPr>
        <w:jc w:val="both"/>
        <w:rPr>
          <w:rFonts w:ascii="Tahoma" w:hAnsi="Tahoma" w:cs="Tahoma"/>
          <w:sz w:val="24"/>
          <w:szCs w:val="24"/>
        </w:rPr>
      </w:pPr>
    </w:p>
    <w:p w:rsidR="004C41AF" w:rsidRDefault="00252F08" w:rsidP="00252F08">
      <w:pPr>
        <w:jc w:val="both"/>
        <w:rPr>
          <w:rFonts w:ascii="Tahoma" w:hAnsi="Tahoma" w:cs="Tahoma"/>
          <w:b/>
          <w:color w:val="0070C0"/>
          <w:sz w:val="24"/>
          <w:szCs w:val="24"/>
        </w:rPr>
      </w:pPr>
      <w:r>
        <w:rPr>
          <w:rFonts w:ascii="Tahoma" w:hAnsi="Tahoma" w:cs="Tahoma"/>
          <w:b/>
          <w:color w:val="0070C0"/>
          <w:sz w:val="24"/>
          <w:szCs w:val="24"/>
        </w:rPr>
        <w:t xml:space="preserve">    </w:t>
      </w:r>
    </w:p>
    <w:p w:rsidR="004C41AF" w:rsidRDefault="004C41AF" w:rsidP="00252F08">
      <w:pPr>
        <w:jc w:val="both"/>
        <w:rPr>
          <w:rFonts w:ascii="Tahoma" w:hAnsi="Tahoma" w:cs="Tahoma"/>
          <w:b/>
          <w:color w:val="0070C0"/>
          <w:sz w:val="24"/>
          <w:szCs w:val="24"/>
        </w:rPr>
      </w:pPr>
    </w:p>
    <w:p w:rsidR="004C41AF" w:rsidRDefault="004C41AF" w:rsidP="00252F08">
      <w:pPr>
        <w:jc w:val="both"/>
        <w:rPr>
          <w:rFonts w:ascii="Tahoma" w:hAnsi="Tahoma" w:cs="Tahoma"/>
          <w:b/>
          <w:color w:val="0070C0"/>
          <w:sz w:val="24"/>
          <w:szCs w:val="24"/>
        </w:rPr>
      </w:pPr>
    </w:p>
    <w:p w:rsidR="004C41AF" w:rsidRDefault="004C41AF" w:rsidP="00252F08">
      <w:pPr>
        <w:jc w:val="both"/>
        <w:rPr>
          <w:rFonts w:ascii="Tahoma" w:hAnsi="Tahoma" w:cs="Tahoma"/>
          <w:b/>
          <w:color w:val="0070C0"/>
          <w:sz w:val="24"/>
          <w:szCs w:val="24"/>
        </w:rPr>
      </w:pPr>
    </w:p>
    <w:p w:rsidR="0023238E" w:rsidRPr="00252F08" w:rsidRDefault="00252F08" w:rsidP="00252F08">
      <w:pPr>
        <w:jc w:val="both"/>
        <w:rPr>
          <w:rFonts w:ascii="Tahoma" w:hAnsi="Tahoma" w:cs="Tahoma"/>
          <w:b/>
          <w:color w:val="0070C0"/>
          <w:sz w:val="24"/>
          <w:szCs w:val="24"/>
        </w:rPr>
      </w:pPr>
      <w:r w:rsidRPr="00252F08">
        <w:rPr>
          <w:rFonts w:ascii="Tahoma" w:hAnsi="Tahoma" w:cs="Tahoma"/>
          <w:b/>
          <w:color w:val="0070C0"/>
          <w:sz w:val="24"/>
          <w:szCs w:val="24"/>
        </w:rPr>
        <w:t>4-</w:t>
      </w:r>
      <w:r w:rsidR="00284672" w:rsidRPr="00252F08">
        <w:rPr>
          <w:rFonts w:ascii="Tahoma" w:hAnsi="Tahoma" w:cs="Tahoma"/>
          <w:b/>
          <w:color w:val="0070C0"/>
          <w:sz w:val="24"/>
          <w:szCs w:val="24"/>
        </w:rPr>
        <w:t>Teknoloji</w:t>
      </w:r>
    </w:p>
    <w:p w:rsidR="00011A8E" w:rsidRPr="00011A8E" w:rsidRDefault="00011A8E" w:rsidP="00011A8E">
      <w:pPr>
        <w:rPr>
          <w:rFonts w:ascii="Tahoma" w:hAnsi="Tahoma" w:cs="Tahoma"/>
          <w:b/>
          <w:color w:val="0070C0"/>
          <w:sz w:val="24"/>
          <w:szCs w:val="24"/>
        </w:rPr>
      </w:pPr>
      <w:r>
        <w:rPr>
          <w:rFonts w:ascii="Tahoma" w:hAnsi="Tahoma" w:cs="Tahoma"/>
          <w:b/>
          <w:i/>
          <w:iCs/>
          <w:sz w:val="20"/>
          <w:szCs w:val="20"/>
        </w:rPr>
        <w:tab/>
      </w:r>
      <w:r w:rsidRPr="00011A8E">
        <w:rPr>
          <w:rFonts w:ascii="Tahoma" w:hAnsi="Tahoma" w:cs="Tahoma"/>
          <w:b/>
          <w:i/>
          <w:iCs/>
          <w:sz w:val="20"/>
          <w:szCs w:val="20"/>
        </w:rPr>
        <w:t xml:space="preserve">Tablo </w:t>
      </w:r>
      <w:r w:rsidR="003A2072">
        <w:rPr>
          <w:rFonts w:ascii="Tahoma" w:hAnsi="Tahoma" w:cs="Tahoma"/>
          <w:b/>
          <w:i/>
          <w:iCs/>
          <w:sz w:val="20"/>
          <w:szCs w:val="20"/>
        </w:rPr>
        <w:t>8</w:t>
      </w:r>
      <w:r w:rsidRPr="00011A8E">
        <w:rPr>
          <w:rFonts w:ascii="Tahoma" w:hAnsi="Tahoma" w:cs="Tahoma"/>
          <w:b/>
          <w:i/>
          <w:iCs/>
          <w:sz w:val="20"/>
          <w:szCs w:val="20"/>
        </w:rPr>
        <w:t xml:space="preserve">: </w:t>
      </w:r>
      <w:r w:rsidR="00DD351B">
        <w:rPr>
          <w:rFonts w:ascii="Tahoma" w:hAnsi="Tahoma" w:cs="Tahoma"/>
          <w:b/>
          <w:i/>
          <w:iCs/>
          <w:sz w:val="20"/>
          <w:szCs w:val="20"/>
        </w:rPr>
        <w:t xml:space="preserve">Seyrantepe </w:t>
      </w:r>
      <w:r w:rsidR="0010321C">
        <w:rPr>
          <w:rFonts w:ascii="Tahoma" w:hAnsi="Tahoma" w:cs="Tahoma"/>
          <w:b/>
          <w:i/>
          <w:iCs/>
          <w:sz w:val="20"/>
          <w:szCs w:val="20"/>
        </w:rPr>
        <w:t xml:space="preserve"> Anao</w:t>
      </w:r>
      <w:r>
        <w:rPr>
          <w:rFonts w:ascii="Tahoma" w:hAnsi="Tahoma" w:cs="Tahoma"/>
          <w:b/>
          <w:i/>
          <w:iCs/>
          <w:sz w:val="20"/>
          <w:szCs w:val="20"/>
        </w:rPr>
        <w:t>kul</w:t>
      </w:r>
      <w:r w:rsidR="0010321C">
        <w:rPr>
          <w:rFonts w:ascii="Tahoma" w:hAnsi="Tahoma" w:cs="Tahoma"/>
          <w:b/>
          <w:i/>
          <w:iCs/>
          <w:sz w:val="20"/>
          <w:szCs w:val="20"/>
        </w:rPr>
        <w:t>u</w:t>
      </w:r>
      <w:r>
        <w:rPr>
          <w:rFonts w:ascii="Tahoma" w:hAnsi="Tahoma" w:cs="Tahoma"/>
          <w:b/>
          <w:i/>
          <w:iCs/>
          <w:sz w:val="20"/>
          <w:szCs w:val="20"/>
        </w:rPr>
        <w:t xml:space="preserve"> teknoloji istatistiği</w:t>
      </w:r>
    </w:p>
    <w:tbl>
      <w:tblPr>
        <w:tblW w:w="7575" w:type="dxa"/>
        <w:jc w:val="center"/>
        <w:tblInd w:w="-54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858"/>
        <w:gridCol w:w="1116"/>
        <w:gridCol w:w="1121"/>
        <w:gridCol w:w="1480"/>
      </w:tblGrid>
      <w:tr w:rsidR="00011A8E" w:rsidRPr="00005544" w:rsidTr="004C5951">
        <w:trPr>
          <w:trHeight w:hRule="exact" w:val="570"/>
          <w:jc w:val="center"/>
        </w:trPr>
        <w:tc>
          <w:tcPr>
            <w:tcW w:w="3858" w:type="dxa"/>
            <w:shd w:val="clear" w:color="auto" w:fill="D9D9D9"/>
          </w:tcPr>
          <w:p w:rsidR="00011A8E" w:rsidRPr="00005544" w:rsidRDefault="00011A8E" w:rsidP="004C5951">
            <w:pPr>
              <w:spacing w:after="120" w:line="360" w:lineRule="auto"/>
              <w:rPr>
                <w:rFonts w:ascii="Times New Roman" w:hAnsi="Times New Roman"/>
                <w:b/>
                <w:bCs/>
                <w:color w:val="000000"/>
                <w:sz w:val="24"/>
                <w:szCs w:val="24"/>
              </w:rPr>
            </w:pPr>
            <w:r w:rsidRPr="00005544">
              <w:rPr>
                <w:rFonts w:ascii="Times New Roman" w:hAnsi="Times New Roman"/>
                <w:b/>
                <w:bCs/>
                <w:color w:val="000000"/>
                <w:sz w:val="24"/>
                <w:szCs w:val="24"/>
              </w:rPr>
              <w:t>Araç-Gereçler</w:t>
            </w: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rPr>
                <w:rFonts w:ascii="Times New Roman" w:hAnsi="Times New Roman"/>
                <w:b/>
                <w:bCs/>
                <w:color w:val="000000"/>
                <w:sz w:val="24"/>
                <w:szCs w:val="24"/>
              </w:rPr>
            </w:pPr>
          </w:p>
        </w:tc>
        <w:tc>
          <w:tcPr>
            <w:tcW w:w="1116"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tc>
        <w:tc>
          <w:tcPr>
            <w:tcW w:w="1121"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r w:rsidRPr="00005544">
              <w:rPr>
                <w:rFonts w:ascii="Times New Roman" w:hAnsi="Times New Roman"/>
                <w:b/>
                <w:bCs/>
                <w:color w:val="000000"/>
                <w:sz w:val="24"/>
                <w:szCs w:val="24"/>
              </w:rPr>
              <w:t>2015</w:t>
            </w:r>
          </w:p>
        </w:tc>
        <w:tc>
          <w:tcPr>
            <w:tcW w:w="1480" w:type="dxa"/>
            <w:shd w:val="clear" w:color="auto" w:fill="D9D9D9"/>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r w:rsidRPr="00005544">
              <w:rPr>
                <w:rFonts w:ascii="Times New Roman" w:hAnsi="Times New Roman"/>
                <w:b/>
                <w:bCs/>
                <w:color w:val="000000"/>
                <w:sz w:val="24"/>
                <w:szCs w:val="24"/>
              </w:rPr>
              <w:t>İhtiyaç</w:t>
            </w: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
                <w:bCs/>
                <w:color w:val="000000"/>
                <w:sz w:val="24"/>
                <w:szCs w:val="24"/>
              </w:rPr>
            </w:pP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Bilgisayar</w:t>
            </w: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3</w:t>
            </w:r>
          </w:p>
        </w:tc>
        <w:tc>
          <w:tcPr>
            <w:tcW w:w="1480" w:type="dxa"/>
            <w:shd w:val="clear" w:color="auto" w:fill="FFFFFF"/>
          </w:tcPr>
          <w:p w:rsidR="00011A8E" w:rsidRPr="00005544" w:rsidRDefault="001F2F40"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Yazıcı</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1F2F40"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1480" w:type="dxa"/>
            <w:shd w:val="clear" w:color="auto" w:fill="FFFFFF"/>
          </w:tcPr>
          <w:p w:rsidR="00011A8E" w:rsidRPr="00005544" w:rsidRDefault="001F2F40"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Tarayıcı</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1F2F40"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Tepegöz</w:t>
            </w:r>
          </w:p>
        </w:tc>
        <w:tc>
          <w:tcPr>
            <w:tcW w:w="1116"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Projeksiyon</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BC7B73"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Televizyon</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6F29AA"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c>
          <w:tcPr>
            <w:tcW w:w="1480" w:type="dxa"/>
            <w:shd w:val="clear" w:color="auto" w:fill="FFFFFF"/>
          </w:tcPr>
          <w:p w:rsidR="00011A8E" w:rsidRPr="00005544" w:rsidRDefault="006F29AA"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İnternet bağlantısı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Fen </w:t>
            </w:r>
            <w:r w:rsidR="00381F55" w:rsidRPr="00005544">
              <w:rPr>
                <w:rFonts w:ascii="Times New Roman" w:hAnsi="Times New Roman"/>
                <w:bCs/>
                <w:color w:val="000000"/>
                <w:sz w:val="24"/>
                <w:szCs w:val="24"/>
              </w:rPr>
              <w:t>Laboratuarı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Bilgisayar </w:t>
            </w:r>
            <w:r w:rsidR="00381F55" w:rsidRPr="00005544">
              <w:rPr>
                <w:rFonts w:ascii="Times New Roman" w:hAnsi="Times New Roman"/>
                <w:bCs/>
                <w:color w:val="000000"/>
                <w:sz w:val="24"/>
                <w:szCs w:val="24"/>
              </w:rPr>
              <w:t>Lab</w:t>
            </w:r>
            <w:r w:rsidR="00381F55">
              <w:rPr>
                <w:rFonts w:ascii="Times New Roman" w:hAnsi="Times New Roman"/>
                <w:bCs/>
                <w:color w:val="000000"/>
                <w:sz w:val="24"/>
                <w:szCs w:val="24"/>
              </w:rPr>
              <w:t>oratuarı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Fax</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480"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V</w:t>
            </w:r>
            <w:r w:rsidR="00146D31">
              <w:rPr>
                <w:rFonts w:ascii="Times New Roman" w:hAnsi="Times New Roman"/>
                <w:bCs/>
                <w:color w:val="000000"/>
                <w:sz w:val="24"/>
                <w:szCs w:val="24"/>
              </w:rPr>
              <w:t>CD Player</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1480"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DVD Player</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c>
          <w:tcPr>
            <w:tcW w:w="1480"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Fotoğraf </w:t>
            </w:r>
            <w:r w:rsidR="00CC4CA9" w:rsidRPr="00005544">
              <w:rPr>
                <w:rFonts w:ascii="Times New Roman" w:hAnsi="Times New Roman"/>
                <w:bCs/>
                <w:color w:val="000000"/>
                <w:sz w:val="24"/>
                <w:szCs w:val="24"/>
              </w:rPr>
              <w:t>makinesi</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 xml:space="preserve">Kamera </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Okul/kurumun İnternet sitesi</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1</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Personel/e-mail adresi oranı</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146D31" w:rsidP="004C5951">
            <w:pPr>
              <w:tabs>
                <w:tab w:val="left" w:pos="601"/>
              </w:tabs>
              <w:spacing w:after="120" w:line="36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r w:rsidRPr="00005544">
              <w:rPr>
                <w:rFonts w:ascii="Times New Roman" w:hAnsi="Times New Roman"/>
                <w:bCs/>
                <w:color w:val="000000"/>
                <w:sz w:val="24"/>
                <w:szCs w:val="24"/>
              </w:rPr>
              <w:t>0</w:t>
            </w:r>
          </w:p>
        </w:tc>
      </w:tr>
      <w:tr w:rsidR="00011A8E" w:rsidRPr="00005544" w:rsidTr="004C5951">
        <w:trPr>
          <w:trHeight w:hRule="exact" w:val="570"/>
          <w:jc w:val="center"/>
        </w:trPr>
        <w:tc>
          <w:tcPr>
            <w:tcW w:w="3858" w:type="dxa"/>
            <w:shd w:val="clear" w:color="auto" w:fill="FFFFFF"/>
          </w:tcPr>
          <w:p w:rsidR="00011A8E" w:rsidRPr="00005544" w:rsidRDefault="00011A8E" w:rsidP="004C5951">
            <w:pPr>
              <w:tabs>
                <w:tab w:val="left" w:pos="1080"/>
                <w:tab w:val="left" w:pos="1620"/>
                <w:tab w:val="left" w:pos="2340"/>
                <w:tab w:val="left" w:pos="2520"/>
              </w:tabs>
              <w:spacing w:after="120" w:line="360" w:lineRule="auto"/>
              <w:jc w:val="both"/>
              <w:rPr>
                <w:rFonts w:ascii="Times New Roman" w:hAnsi="Times New Roman"/>
                <w:bCs/>
                <w:color w:val="000000"/>
                <w:sz w:val="24"/>
                <w:szCs w:val="24"/>
              </w:rPr>
            </w:pPr>
            <w:r w:rsidRPr="00005544">
              <w:rPr>
                <w:rFonts w:ascii="Times New Roman" w:hAnsi="Times New Roman"/>
                <w:bCs/>
                <w:color w:val="000000"/>
                <w:sz w:val="24"/>
                <w:szCs w:val="24"/>
              </w:rPr>
              <w:t>Diğer araç-gereçler</w:t>
            </w:r>
          </w:p>
        </w:tc>
        <w:tc>
          <w:tcPr>
            <w:tcW w:w="1116"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121"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c>
          <w:tcPr>
            <w:tcW w:w="1480" w:type="dxa"/>
            <w:shd w:val="clear" w:color="auto" w:fill="FFFFFF"/>
          </w:tcPr>
          <w:p w:rsidR="00011A8E" w:rsidRPr="00005544" w:rsidRDefault="00011A8E" w:rsidP="004C5951">
            <w:pPr>
              <w:tabs>
                <w:tab w:val="left" w:pos="601"/>
              </w:tabs>
              <w:spacing w:after="120" w:line="360" w:lineRule="auto"/>
              <w:jc w:val="center"/>
              <w:rPr>
                <w:rFonts w:ascii="Times New Roman" w:hAnsi="Times New Roman"/>
                <w:bCs/>
                <w:color w:val="000000"/>
                <w:sz w:val="24"/>
                <w:szCs w:val="24"/>
              </w:rPr>
            </w:pPr>
          </w:p>
        </w:tc>
      </w:tr>
    </w:tbl>
    <w:p w:rsidR="0023238E" w:rsidRDefault="0023238E" w:rsidP="0023238E">
      <w:pPr>
        <w:ind w:left="360"/>
        <w:jc w:val="both"/>
        <w:rPr>
          <w:rFonts w:ascii="Tahoma" w:hAnsi="Tahoma" w:cs="Tahoma"/>
          <w:b/>
          <w:color w:val="0070C0"/>
          <w:sz w:val="24"/>
          <w:szCs w:val="24"/>
        </w:rPr>
      </w:pPr>
    </w:p>
    <w:p w:rsidR="00490DAA" w:rsidRDefault="00490DAA" w:rsidP="00252F08">
      <w:pPr>
        <w:ind w:left="360"/>
        <w:jc w:val="both"/>
        <w:rPr>
          <w:rFonts w:ascii="Tahoma" w:hAnsi="Tahoma" w:cs="Tahoma"/>
          <w:b/>
          <w:color w:val="0070C0"/>
          <w:sz w:val="24"/>
          <w:szCs w:val="24"/>
        </w:rPr>
      </w:pPr>
    </w:p>
    <w:p w:rsidR="00490DAA" w:rsidRDefault="00490DAA" w:rsidP="00252F08">
      <w:pPr>
        <w:ind w:left="360"/>
        <w:jc w:val="both"/>
        <w:rPr>
          <w:rFonts w:ascii="Tahoma" w:hAnsi="Tahoma" w:cs="Tahoma"/>
          <w:b/>
          <w:color w:val="0070C0"/>
          <w:sz w:val="24"/>
          <w:szCs w:val="24"/>
        </w:rPr>
      </w:pPr>
    </w:p>
    <w:p w:rsidR="00887A09" w:rsidRDefault="00887A09" w:rsidP="00252F08">
      <w:pPr>
        <w:ind w:left="360"/>
        <w:jc w:val="both"/>
        <w:rPr>
          <w:rFonts w:ascii="Tahoma" w:hAnsi="Tahoma" w:cs="Tahoma"/>
          <w:b/>
          <w:color w:val="0070C0"/>
          <w:sz w:val="24"/>
          <w:szCs w:val="24"/>
        </w:rPr>
      </w:pPr>
    </w:p>
    <w:p w:rsidR="00C2287B" w:rsidRDefault="00C2287B" w:rsidP="00252F08">
      <w:pPr>
        <w:ind w:left="360"/>
        <w:jc w:val="both"/>
        <w:rPr>
          <w:rFonts w:ascii="Tahoma" w:hAnsi="Tahoma" w:cs="Tahoma"/>
          <w:b/>
          <w:color w:val="0070C0"/>
          <w:sz w:val="24"/>
          <w:szCs w:val="24"/>
        </w:rPr>
      </w:pPr>
    </w:p>
    <w:p w:rsidR="00197DC0" w:rsidRPr="00252F08" w:rsidRDefault="00252F08" w:rsidP="00252F08">
      <w:pPr>
        <w:ind w:left="360"/>
        <w:jc w:val="both"/>
        <w:rPr>
          <w:rFonts w:ascii="Tahoma" w:hAnsi="Tahoma" w:cs="Tahoma"/>
          <w:b/>
          <w:color w:val="0070C0"/>
          <w:sz w:val="24"/>
          <w:szCs w:val="24"/>
        </w:rPr>
      </w:pPr>
      <w:r>
        <w:rPr>
          <w:rFonts w:ascii="Tahoma" w:hAnsi="Tahoma" w:cs="Tahoma"/>
          <w:b/>
          <w:color w:val="0070C0"/>
          <w:sz w:val="24"/>
          <w:szCs w:val="24"/>
        </w:rPr>
        <w:t>5-</w:t>
      </w:r>
      <w:r w:rsidR="00284672" w:rsidRPr="00252F08">
        <w:rPr>
          <w:rFonts w:ascii="Tahoma" w:hAnsi="Tahoma" w:cs="Tahoma"/>
          <w:b/>
          <w:color w:val="0070C0"/>
          <w:sz w:val="24"/>
          <w:szCs w:val="24"/>
        </w:rPr>
        <w:t>Mali Durum</w:t>
      </w:r>
    </w:p>
    <w:p w:rsidR="00720B72" w:rsidRPr="00720B72" w:rsidRDefault="00720B72" w:rsidP="00720B72">
      <w:pPr>
        <w:ind w:left="360"/>
        <w:jc w:val="both"/>
        <w:rPr>
          <w:rFonts w:ascii="Tahoma" w:hAnsi="Tahoma" w:cs="Tahoma"/>
          <w:b/>
          <w:sz w:val="24"/>
          <w:szCs w:val="24"/>
        </w:rPr>
      </w:pPr>
      <w:r w:rsidRPr="00720B72">
        <w:rPr>
          <w:rFonts w:ascii="Tahoma" w:hAnsi="Tahoma" w:cs="Tahoma"/>
          <w:b/>
          <w:i/>
          <w:sz w:val="20"/>
          <w:szCs w:val="20"/>
        </w:rPr>
        <w:t xml:space="preserve">Tablo </w:t>
      </w:r>
      <w:r w:rsidR="003A2072">
        <w:rPr>
          <w:rFonts w:ascii="Tahoma" w:hAnsi="Tahoma" w:cs="Tahoma"/>
          <w:b/>
          <w:i/>
          <w:sz w:val="20"/>
          <w:szCs w:val="20"/>
        </w:rPr>
        <w:t>9</w:t>
      </w:r>
      <w:r w:rsidRPr="00720B72">
        <w:rPr>
          <w:rFonts w:ascii="Tahoma" w:hAnsi="Tahoma" w:cs="Tahoma"/>
          <w:b/>
          <w:i/>
          <w:sz w:val="20"/>
          <w:szCs w:val="20"/>
        </w:rPr>
        <w:t>:</w:t>
      </w:r>
      <w:r w:rsidRPr="00720B72">
        <w:rPr>
          <w:rFonts w:ascii="Tahoma" w:eastAsia="Times New Roman" w:hAnsi="Tahoma" w:cs="Tahoma"/>
          <w:b/>
          <w:bCs/>
          <w:i/>
          <w:sz w:val="20"/>
          <w:szCs w:val="20"/>
        </w:rPr>
        <w:t xml:space="preserve"> </w:t>
      </w:r>
      <w:r w:rsidR="004B6DF0">
        <w:rPr>
          <w:rFonts w:ascii="Tahoma" w:eastAsia="Times New Roman" w:hAnsi="Tahoma" w:cs="Tahoma"/>
          <w:b/>
          <w:bCs/>
          <w:i/>
          <w:sz w:val="20"/>
          <w:szCs w:val="20"/>
          <w:lang w:eastAsia="tr-TR"/>
        </w:rPr>
        <w:t>2014 Yılı Seyrantepe</w:t>
      </w:r>
      <w:r w:rsidRPr="00720B72">
        <w:rPr>
          <w:rFonts w:ascii="Tahoma" w:eastAsia="Times New Roman" w:hAnsi="Tahoma" w:cs="Tahoma"/>
          <w:b/>
          <w:bCs/>
          <w:i/>
          <w:sz w:val="20"/>
          <w:szCs w:val="20"/>
          <w:lang w:eastAsia="tr-TR"/>
        </w:rPr>
        <w:t xml:space="preserve"> Anaokuluna Gelir Miktarı</w:t>
      </w:r>
    </w:p>
    <w:tbl>
      <w:tblPr>
        <w:tblW w:w="8606" w:type="dxa"/>
        <w:tblInd w:w="53" w:type="dxa"/>
        <w:shd w:val="clear" w:color="auto" w:fill="E5B8B7" w:themeFill="accent2" w:themeFillTint="66"/>
        <w:tblCellMar>
          <w:left w:w="70" w:type="dxa"/>
          <w:right w:w="70" w:type="dxa"/>
        </w:tblCellMar>
        <w:tblLook w:val="04A0"/>
      </w:tblPr>
      <w:tblGrid>
        <w:gridCol w:w="272"/>
        <w:gridCol w:w="5681"/>
        <w:gridCol w:w="2653"/>
      </w:tblGrid>
      <w:tr w:rsidR="00210B1A" w:rsidRPr="00210B1A" w:rsidTr="000E09A0">
        <w:trPr>
          <w:trHeight w:val="315"/>
        </w:trPr>
        <w:tc>
          <w:tcPr>
            <w:tcW w:w="860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3C4E0A" w:rsidRDefault="00210B1A" w:rsidP="006A3F33">
            <w:pPr>
              <w:spacing w:after="0" w:line="240" w:lineRule="auto"/>
              <w:jc w:val="center"/>
              <w:rPr>
                <w:rFonts w:ascii="Tahoma" w:eastAsia="Times New Roman" w:hAnsi="Tahoma" w:cs="Tahoma"/>
                <w:bCs/>
                <w:color w:val="0070C0"/>
                <w:sz w:val="24"/>
                <w:szCs w:val="24"/>
                <w:lang w:eastAsia="tr-TR"/>
              </w:rPr>
            </w:pPr>
            <w:r w:rsidRPr="003C4E0A">
              <w:rPr>
                <w:rFonts w:ascii="Tahoma" w:eastAsia="Times New Roman" w:hAnsi="Tahoma" w:cs="Tahoma"/>
                <w:bCs/>
                <w:color w:val="0070C0"/>
                <w:sz w:val="24"/>
                <w:szCs w:val="24"/>
                <w:lang w:eastAsia="tr-TR"/>
              </w:rPr>
              <w:t xml:space="preserve">2014 YILI </w:t>
            </w:r>
            <w:r w:rsidR="006A3F33">
              <w:rPr>
                <w:rFonts w:ascii="Tahoma" w:eastAsia="Times New Roman" w:hAnsi="Tahoma" w:cs="Tahoma"/>
                <w:bCs/>
                <w:color w:val="0070C0"/>
                <w:sz w:val="24"/>
                <w:szCs w:val="24"/>
                <w:lang w:eastAsia="tr-TR"/>
              </w:rPr>
              <w:t>SEYRANTEPE</w:t>
            </w:r>
            <w:r w:rsidR="00CC4CA9">
              <w:rPr>
                <w:rFonts w:ascii="Tahoma" w:eastAsia="Times New Roman" w:hAnsi="Tahoma" w:cs="Tahoma"/>
                <w:bCs/>
                <w:color w:val="0070C0"/>
                <w:sz w:val="24"/>
                <w:szCs w:val="24"/>
                <w:lang w:eastAsia="tr-TR"/>
              </w:rPr>
              <w:t xml:space="preserve"> ANA</w:t>
            </w:r>
            <w:r w:rsidR="00DD129D">
              <w:rPr>
                <w:rFonts w:ascii="Tahoma" w:eastAsia="Times New Roman" w:hAnsi="Tahoma" w:cs="Tahoma"/>
                <w:bCs/>
                <w:color w:val="0070C0"/>
                <w:sz w:val="24"/>
                <w:szCs w:val="24"/>
                <w:lang w:eastAsia="tr-TR"/>
              </w:rPr>
              <w:t>OKULU</w:t>
            </w:r>
            <w:r w:rsidR="000E09A0" w:rsidRPr="003C4E0A">
              <w:rPr>
                <w:rFonts w:ascii="Tahoma" w:eastAsia="Times New Roman" w:hAnsi="Tahoma" w:cs="Tahoma"/>
                <w:bCs/>
                <w:color w:val="0070C0"/>
                <w:sz w:val="24"/>
                <w:szCs w:val="24"/>
                <w:lang w:eastAsia="tr-TR"/>
              </w:rPr>
              <w:t xml:space="preserve"> </w:t>
            </w:r>
            <w:r w:rsidR="00197DC0">
              <w:rPr>
                <w:rFonts w:ascii="Tahoma" w:eastAsia="Times New Roman" w:hAnsi="Tahoma" w:cs="Tahoma"/>
                <w:bCs/>
                <w:color w:val="0070C0"/>
                <w:sz w:val="24"/>
                <w:szCs w:val="24"/>
                <w:lang w:eastAsia="tr-TR"/>
              </w:rPr>
              <w:t>GELİR</w:t>
            </w:r>
            <w:r w:rsidRPr="003C4E0A">
              <w:rPr>
                <w:rFonts w:ascii="Tahoma" w:eastAsia="Times New Roman" w:hAnsi="Tahoma" w:cs="Tahoma"/>
                <w:bCs/>
                <w:color w:val="0070C0"/>
                <w:sz w:val="24"/>
                <w:szCs w:val="24"/>
                <w:lang w:eastAsia="tr-TR"/>
              </w:rPr>
              <w:t xml:space="preserve"> MİKTARI</w:t>
            </w:r>
          </w:p>
        </w:tc>
      </w:tr>
      <w:tr w:rsidR="00210B1A" w:rsidRPr="00210B1A" w:rsidTr="000E09A0">
        <w:trPr>
          <w:trHeight w:val="315"/>
        </w:trPr>
        <w:tc>
          <w:tcPr>
            <w:tcW w:w="272"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10B1A" w:rsidRPr="00210B1A" w:rsidRDefault="00210B1A" w:rsidP="00210B1A">
            <w:pPr>
              <w:spacing w:after="0" w:line="240" w:lineRule="auto"/>
              <w:rPr>
                <w:rFonts w:ascii="Tahoma" w:eastAsia="Times New Roman" w:hAnsi="Tahoma" w:cs="Tahoma"/>
                <w:color w:val="000000"/>
                <w:sz w:val="24"/>
                <w:szCs w:val="24"/>
                <w:lang w:eastAsia="tr-TR"/>
              </w:rPr>
            </w:pPr>
            <w:r w:rsidRPr="00210B1A">
              <w:rPr>
                <w:rFonts w:ascii="Tahoma" w:eastAsia="Times New Roman" w:hAnsi="Tahoma" w:cs="Tahoma"/>
                <w:color w:val="000000"/>
                <w:sz w:val="24"/>
                <w:szCs w:val="24"/>
                <w:lang w:eastAsia="tr-TR"/>
              </w:rPr>
              <w:t>1</w:t>
            </w:r>
          </w:p>
        </w:tc>
        <w:tc>
          <w:tcPr>
            <w:tcW w:w="5681"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197DC0"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AİDAT GELİRLERİ</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6A3F33" w:rsidP="00210B1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565.00</w:t>
            </w:r>
            <w:r w:rsidR="00A54381">
              <w:rPr>
                <w:rFonts w:ascii="Tahoma" w:eastAsia="Times New Roman" w:hAnsi="Tahoma" w:cs="Tahoma"/>
                <w:color w:val="000000"/>
                <w:sz w:val="24"/>
                <w:szCs w:val="24"/>
                <w:lang w:eastAsia="tr-TR"/>
              </w:rPr>
              <w:t xml:space="preserve"> TL</w:t>
            </w:r>
          </w:p>
        </w:tc>
      </w:tr>
      <w:tr w:rsidR="00210B1A" w:rsidRPr="00210B1A" w:rsidTr="000E09A0">
        <w:trPr>
          <w:trHeight w:val="315"/>
        </w:trPr>
        <w:tc>
          <w:tcPr>
            <w:tcW w:w="595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10B1A" w:rsidRPr="00210B1A" w:rsidRDefault="00210B1A" w:rsidP="00210B1A">
            <w:pPr>
              <w:spacing w:after="0" w:line="240" w:lineRule="auto"/>
              <w:rPr>
                <w:rFonts w:ascii="Tahoma" w:eastAsia="Times New Roman" w:hAnsi="Tahoma" w:cs="Tahoma"/>
                <w:b/>
                <w:bCs/>
                <w:color w:val="000000"/>
                <w:sz w:val="24"/>
                <w:szCs w:val="24"/>
                <w:lang w:eastAsia="tr-TR"/>
              </w:rPr>
            </w:pPr>
            <w:r w:rsidRPr="00210B1A">
              <w:rPr>
                <w:rFonts w:ascii="Tahoma" w:eastAsia="Times New Roman" w:hAnsi="Tahoma" w:cs="Tahoma"/>
                <w:b/>
                <w:bCs/>
                <w:color w:val="000000"/>
                <w:sz w:val="24"/>
                <w:szCs w:val="24"/>
                <w:lang w:eastAsia="tr-TR"/>
              </w:rPr>
              <w:t>TOPLAM</w:t>
            </w:r>
          </w:p>
        </w:tc>
        <w:tc>
          <w:tcPr>
            <w:tcW w:w="2653" w:type="dxa"/>
            <w:tcBorders>
              <w:top w:val="nil"/>
              <w:left w:val="nil"/>
              <w:bottom w:val="single" w:sz="4" w:space="0" w:color="auto"/>
              <w:right w:val="single" w:sz="4" w:space="0" w:color="auto"/>
            </w:tcBorders>
            <w:shd w:val="clear" w:color="auto" w:fill="E5B8B7" w:themeFill="accent2" w:themeFillTint="66"/>
            <w:noWrap/>
            <w:vAlign w:val="bottom"/>
            <w:hideMark/>
          </w:tcPr>
          <w:p w:rsidR="00210B1A" w:rsidRPr="00210B1A" w:rsidRDefault="006A3F33" w:rsidP="006A3F33">
            <w:pPr>
              <w:spacing w:after="0" w:line="240" w:lineRule="auto"/>
              <w:rPr>
                <w:rFonts w:ascii="Tahoma" w:eastAsia="Times New Roman" w:hAnsi="Tahoma" w:cs="Tahoma"/>
                <w:b/>
                <w:bCs/>
                <w:color w:val="000000"/>
                <w:sz w:val="24"/>
                <w:szCs w:val="24"/>
                <w:lang w:eastAsia="tr-TR"/>
              </w:rPr>
            </w:pPr>
            <w:r>
              <w:rPr>
                <w:rFonts w:ascii="Tahoma" w:eastAsia="Times New Roman" w:hAnsi="Tahoma" w:cs="Tahoma"/>
                <w:color w:val="000000"/>
                <w:sz w:val="24"/>
                <w:szCs w:val="24"/>
                <w:lang w:eastAsia="tr-TR"/>
              </w:rPr>
              <w:t>565.</w:t>
            </w:r>
            <w:r w:rsidR="00A54381">
              <w:rPr>
                <w:rFonts w:ascii="Tahoma" w:eastAsia="Times New Roman" w:hAnsi="Tahoma" w:cs="Tahoma"/>
                <w:color w:val="000000"/>
                <w:sz w:val="24"/>
                <w:szCs w:val="24"/>
                <w:lang w:eastAsia="tr-TR"/>
              </w:rPr>
              <w:t>00 TL</w:t>
            </w:r>
          </w:p>
        </w:tc>
      </w:tr>
    </w:tbl>
    <w:p w:rsidR="00981F6E" w:rsidRDefault="00981F6E" w:rsidP="00A05911">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 xml:space="preserve">   </w:t>
      </w:r>
    </w:p>
    <w:p w:rsidR="00981F6E" w:rsidRDefault="00981F6E" w:rsidP="00A05911">
      <w:pPr>
        <w:pStyle w:val="ListeParagraf"/>
        <w:tabs>
          <w:tab w:val="left" w:pos="3540"/>
        </w:tabs>
        <w:ind w:left="1080"/>
        <w:rPr>
          <w:rFonts w:ascii="Tahoma" w:hAnsi="Tahoma" w:cs="Tahoma"/>
          <w:b/>
          <w:color w:val="0070C0"/>
          <w:sz w:val="24"/>
          <w:szCs w:val="24"/>
        </w:rPr>
      </w:pPr>
    </w:p>
    <w:p w:rsidR="00990740" w:rsidRDefault="001657CA" w:rsidP="00A05911">
      <w:pPr>
        <w:pStyle w:val="ListeParagraf"/>
        <w:tabs>
          <w:tab w:val="left" w:pos="3540"/>
        </w:tabs>
        <w:ind w:left="1080"/>
        <w:rPr>
          <w:rFonts w:ascii="Tahoma" w:hAnsi="Tahoma" w:cs="Tahoma"/>
          <w:b/>
          <w:color w:val="0070C0"/>
          <w:sz w:val="24"/>
          <w:szCs w:val="24"/>
        </w:rPr>
      </w:pPr>
      <w:r>
        <w:rPr>
          <w:rFonts w:ascii="Tahoma" w:hAnsi="Tahoma" w:cs="Tahoma"/>
          <w:b/>
          <w:color w:val="0070C0"/>
          <w:sz w:val="24"/>
          <w:szCs w:val="24"/>
        </w:rPr>
        <w:t xml:space="preserve">KURUM DIŞI </w:t>
      </w:r>
      <w:r w:rsidR="00284672" w:rsidRPr="00023B77">
        <w:rPr>
          <w:rFonts w:ascii="Tahoma" w:hAnsi="Tahoma" w:cs="Tahoma"/>
          <w:b/>
          <w:color w:val="0070C0"/>
          <w:sz w:val="24"/>
          <w:szCs w:val="24"/>
        </w:rPr>
        <w:t>ANALİZ</w:t>
      </w:r>
    </w:p>
    <w:p w:rsidR="0019370D" w:rsidRDefault="0019370D" w:rsidP="0019370D">
      <w:pPr>
        <w:spacing w:before="120" w:after="120"/>
        <w:jc w:val="both"/>
        <w:rPr>
          <w:rFonts w:ascii="Tahoma" w:hAnsi="Tahoma" w:cs="Tahoma"/>
          <w:sz w:val="24"/>
        </w:rPr>
      </w:pPr>
      <w:r>
        <w:rPr>
          <w:rFonts w:ascii="Tahoma" w:hAnsi="Tahoma" w:cs="Tahoma"/>
          <w:sz w:val="24"/>
        </w:rPr>
        <w:t xml:space="preserve"> </w:t>
      </w:r>
      <w:r>
        <w:rPr>
          <w:rFonts w:ascii="Tahoma" w:hAnsi="Tahoma" w:cs="Tahoma"/>
          <w:sz w:val="24"/>
        </w:rPr>
        <w:tab/>
      </w:r>
      <w:r w:rsidRPr="00D342F4">
        <w:rPr>
          <w:rFonts w:ascii="Tahoma" w:hAnsi="Tahoma" w:cs="Tahoma"/>
          <w:sz w:val="24"/>
        </w:rPr>
        <w:t>Kuruluşun kontrolü dışında olan ancak kuruluş için kritik olabilecek dışsal değişim ve eğilimlerin incelenmesidir.</w:t>
      </w:r>
    </w:p>
    <w:p w:rsidR="007F77EF" w:rsidRDefault="007F77EF" w:rsidP="0019370D">
      <w:pPr>
        <w:spacing w:before="120" w:after="120"/>
        <w:jc w:val="both"/>
        <w:rPr>
          <w:rFonts w:ascii="Tahoma" w:hAnsi="Tahoma" w:cs="Tahoma"/>
          <w:sz w:val="24"/>
        </w:rPr>
      </w:pPr>
    </w:p>
    <w:p w:rsidR="00FB0F58" w:rsidRPr="00FB0F58" w:rsidRDefault="00FB0F58" w:rsidP="003C2780">
      <w:pPr>
        <w:pStyle w:val="ListeParagraf"/>
        <w:numPr>
          <w:ilvl w:val="0"/>
          <w:numId w:val="46"/>
        </w:numPr>
        <w:spacing w:before="120" w:after="120"/>
        <w:jc w:val="both"/>
        <w:rPr>
          <w:rFonts w:ascii="Tahoma" w:hAnsi="Tahoma" w:cs="Tahoma"/>
          <w:b/>
          <w:color w:val="0070C0"/>
          <w:sz w:val="24"/>
        </w:rPr>
      </w:pPr>
      <w:r w:rsidRPr="00FB0F58">
        <w:rPr>
          <w:rFonts w:ascii="Tahoma" w:hAnsi="Tahoma" w:cs="Tahoma"/>
          <w:b/>
          <w:color w:val="0070C0"/>
          <w:sz w:val="24"/>
        </w:rPr>
        <w:t>Üst Politika Belgeleri</w:t>
      </w:r>
    </w:p>
    <w:p w:rsidR="0019370D" w:rsidRDefault="0019370D" w:rsidP="0019370D">
      <w:pPr>
        <w:spacing w:after="0"/>
        <w:jc w:val="both"/>
        <w:rPr>
          <w:rFonts w:ascii="Tahoma" w:eastAsia="Times New Roman" w:hAnsi="Tahoma" w:cs="Tahoma"/>
          <w:sz w:val="24"/>
          <w:szCs w:val="24"/>
        </w:rPr>
      </w:pPr>
      <w:r>
        <w:rPr>
          <w:rFonts w:ascii="Tahoma" w:eastAsia="Times New Roman" w:hAnsi="Tahoma" w:cs="Tahoma"/>
          <w:sz w:val="24"/>
          <w:szCs w:val="24"/>
        </w:rPr>
        <w:t xml:space="preserve"> </w:t>
      </w:r>
      <w:r>
        <w:rPr>
          <w:rFonts w:ascii="Tahoma" w:eastAsia="Times New Roman" w:hAnsi="Tahoma" w:cs="Tahoma"/>
          <w:sz w:val="24"/>
          <w:szCs w:val="24"/>
        </w:rPr>
        <w:tab/>
        <w:t>Okulumuzun</w:t>
      </w:r>
      <w:r w:rsidRPr="0019370D">
        <w:rPr>
          <w:rFonts w:ascii="Tahoma" w:eastAsia="Times New Roman" w:hAnsi="Tahoma" w:cs="Tahoma"/>
          <w:sz w:val="24"/>
          <w:szCs w:val="24"/>
        </w:rPr>
        <w:t xml:space="preserve"> görev alanına ilişkin üst politika belgelerinin incelendiği ve analiz edildiği bölümdür.</w:t>
      </w:r>
    </w:p>
    <w:p w:rsidR="0019370D" w:rsidRPr="0019370D" w:rsidRDefault="0019370D" w:rsidP="0019370D">
      <w:pPr>
        <w:spacing w:after="0"/>
        <w:jc w:val="both"/>
        <w:rPr>
          <w:rFonts w:ascii="Tahoma" w:eastAsia="Times New Roman" w:hAnsi="Tahoma" w:cs="Tahoma"/>
          <w:sz w:val="24"/>
          <w:szCs w:val="24"/>
        </w:rPr>
      </w:pPr>
    </w:p>
    <w:p w:rsidR="0019370D" w:rsidRPr="0019370D" w:rsidRDefault="0019370D" w:rsidP="0019370D">
      <w:pPr>
        <w:pStyle w:val="ListeParagraf"/>
        <w:numPr>
          <w:ilvl w:val="0"/>
          <w:numId w:val="13"/>
        </w:numPr>
        <w:spacing w:line="360" w:lineRule="auto"/>
        <w:ind w:left="680" w:firstLine="0"/>
        <w:jc w:val="both"/>
        <w:rPr>
          <w:rFonts w:ascii="Tahoma" w:hAnsi="Tahoma" w:cs="Tahoma"/>
          <w:iCs/>
          <w:sz w:val="24"/>
          <w:szCs w:val="24"/>
        </w:rPr>
      </w:pPr>
      <w:r w:rsidRPr="0019370D">
        <w:rPr>
          <w:rFonts w:ascii="Tahoma" w:hAnsi="Tahoma" w:cs="Tahoma"/>
          <w:iCs/>
          <w:sz w:val="24"/>
          <w:szCs w:val="24"/>
        </w:rPr>
        <w:t>Bakanlık Mevzuatı</w:t>
      </w:r>
    </w:p>
    <w:p w:rsidR="0019370D" w:rsidRPr="0019370D" w:rsidRDefault="0019370D" w:rsidP="0019370D">
      <w:pPr>
        <w:pStyle w:val="ListeParagraf"/>
        <w:numPr>
          <w:ilvl w:val="0"/>
          <w:numId w:val="13"/>
        </w:numPr>
        <w:spacing w:line="360" w:lineRule="auto"/>
        <w:ind w:left="680" w:firstLine="0"/>
        <w:jc w:val="both"/>
        <w:rPr>
          <w:rFonts w:ascii="Tahoma" w:hAnsi="Tahoma" w:cs="Tahoma"/>
          <w:iCs/>
          <w:sz w:val="24"/>
          <w:szCs w:val="24"/>
        </w:rPr>
      </w:pPr>
      <w:r w:rsidRPr="0019370D">
        <w:rPr>
          <w:rFonts w:ascii="Tahoma" w:hAnsi="Tahoma" w:cs="Tahoma"/>
          <w:iCs/>
          <w:sz w:val="24"/>
          <w:szCs w:val="24"/>
        </w:rPr>
        <w:t xml:space="preserve">2015 – 2019 İl </w:t>
      </w:r>
      <w:r w:rsidR="00432B07">
        <w:rPr>
          <w:rFonts w:ascii="Tahoma" w:hAnsi="Tahoma" w:cs="Tahoma"/>
          <w:iCs/>
          <w:sz w:val="24"/>
          <w:szCs w:val="24"/>
        </w:rPr>
        <w:t xml:space="preserve">Milli Eğitim Müdürlüğü </w:t>
      </w:r>
      <w:r w:rsidRPr="0019370D">
        <w:rPr>
          <w:rFonts w:ascii="Tahoma" w:hAnsi="Tahoma" w:cs="Tahoma"/>
          <w:iCs/>
          <w:sz w:val="24"/>
          <w:szCs w:val="24"/>
        </w:rPr>
        <w:t>Stratejik Plan</w:t>
      </w:r>
      <w:r w:rsidR="00432B07">
        <w:rPr>
          <w:rFonts w:ascii="Tahoma" w:hAnsi="Tahoma" w:cs="Tahoma"/>
          <w:iCs/>
          <w:sz w:val="24"/>
          <w:szCs w:val="24"/>
        </w:rPr>
        <w:t>ı</w:t>
      </w:r>
    </w:p>
    <w:p w:rsidR="0019370D" w:rsidRPr="0019370D" w:rsidRDefault="0019370D" w:rsidP="0019370D">
      <w:pPr>
        <w:pStyle w:val="ListeParagraf"/>
        <w:numPr>
          <w:ilvl w:val="0"/>
          <w:numId w:val="13"/>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Kaymakamlık</w:t>
      </w:r>
    </w:p>
    <w:p w:rsidR="00FB0F58" w:rsidRPr="0019370D" w:rsidRDefault="0019370D" w:rsidP="0019370D">
      <w:pPr>
        <w:pStyle w:val="ListeParagraf"/>
        <w:numPr>
          <w:ilvl w:val="0"/>
          <w:numId w:val="13"/>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 xml:space="preserve">2015 – 2019 İlçe </w:t>
      </w:r>
      <w:r w:rsidR="00432B07">
        <w:rPr>
          <w:rFonts w:ascii="Tahoma" w:hAnsi="Tahoma" w:cs="Tahoma"/>
          <w:iCs/>
          <w:sz w:val="24"/>
          <w:szCs w:val="24"/>
        </w:rPr>
        <w:t xml:space="preserve">Milli Eğitim Müdürlüğü </w:t>
      </w:r>
      <w:r w:rsidRPr="0019370D">
        <w:rPr>
          <w:rFonts w:ascii="Tahoma" w:hAnsi="Tahoma" w:cs="Tahoma"/>
          <w:iCs/>
          <w:sz w:val="24"/>
          <w:szCs w:val="24"/>
        </w:rPr>
        <w:t>Stratejik Plan</w:t>
      </w:r>
    </w:p>
    <w:p w:rsidR="00D342F4" w:rsidRPr="00023B77" w:rsidRDefault="00D342F4" w:rsidP="00D342F4">
      <w:pPr>
        <w:pStyle w:val="ListeParagraf"/>
        <w:tabs>
          <w:tab w:val="left" w:pos="3540"/>
        </w:tabs>
        <w:ind w:left="1080"/>
        <w:rPr>
          <w:b/>
          <w:color w:val="0070C0"/>
        </w:rPr>
      </w:pPr>
    </w:p>
    <w:p w:rsidR="00FB0F58" w:rsidRDefault="00FB0F58" w:rsidP="003C2780">
      <w:pPr>
        <w:pStyle w:val="Balk3"/>
        <w:numPr>
          <w:ilvl w:val="0"/>
          <w:numId w:val="46"/>
        </w:numPr>
        <w:jc w:val="both"/>
        <w:rPr>
          <w:rFonts w:ascii="Tahoma" w:hAnsi="Tahoma" w:cs="Tahoma"/>
          <w:b/>
          <w:color w:val="0070C0"/>
        </w:rPr>
      </w:pPr>
      <w:bookmarkStart w:id="1" w:name="_Toc387705044"/>
      <w:r>
        <w:rPr>
          <w:rFonts w:ascii="Tahoma" w:hAnsi="Tahoma" w:cs="Tahoma"/>
          <w:b/>
          <w:color w:val="0070C0"/>
        </w:rPr>
        <w:t>PEST Analizi</w:t>
      </w:r>
    </w:p>
    <w:p w:rsidR="007F77EF" w:rsidRPr="007F77EF" w:rsidRDefault="007F77EF" w:rsidP="007F77EF"/>
    <w:p w:rsidR="00D547C0" w:rsidRPr="00D547C0" w:rsidRDefault="00787701" w:rsidP="00FB0F58">
      <w:pPr>
        <w:pStyle w:val="Balk3"/>
        <w:ind w:left="720"/>
        <w:jc w:val="both"/>
      </w:pPr>
      <w:r w:rsidRPr="00957D0B">
        <w:rPr>
          <w:rFonts w:ascii="Tahoma" w:hAnsi="Tahoma" w:cs="Tahoma"/>
          <w:b/>
          <w:color w:val="0070C0"/>
        </w:rPr>
        <w:t>Politik Faktörler</w:t>
      </w:r>
      <w:bookmarkEnd w:id="1"/>
    </w:p>
    <w:p w:rsidR="00432B07" w:rsidRPr="00D547C0" w:rsidRDefault="00816C8C" w:rsidP="00432B07">
      <w:pPr>
        <w:pStyle w:val="ListeParagraf"/>
        <w:numPr>
          <w:ilvl w:val="0"/>
          <w:numId w:val="2"/>
        </w:numPr>
        <w:tabs>
          <w:tab w:val="clear" w:pos="720"/>
          <w:tab w:val="num" w:pos="786"/>
        </w:tabs>
        <w:spacing w:before="100" w:beforeAutospacing="1" w:after="100" w:afterAutospacing="1"/>
        <w:ind w:left="786"/>
        <w:jc w:val="both"/>
        <w:rPr>
          <w:rFonts w:ascii="Tahoma" w:hAnsi="Tahoma" w:cs="Tahoma"/>
          <w:sz w:val="24"/>
          <w:szCs w:val="24"/>
        </w:rPr>
      </w:pPr>
      <w:r>
        <w:rPr>
          <w:rFonts w:ascii="Tahoma" w:hAnsi="Tahoma" w:cs="Tahoma"/>
          <w:sz w:val="24"/>
          <w:szCs w:val="24"/>
        </w:rPr>
        <w:t xml:space="preserve">Ailesine, topluma ve milli değerlere bağlı bireyler yetiştirmek </w:t>
      </w:r>
      <w:r w:rsidR="00432B07" w:rsidRPr="00D547C0">
        <w:rPr>
          <w:rFonts w:ascii="Tahoma" w:hAnsi="Tahoma" w:cs="Tahoma"/>
          <w:sz w:val="24"/>
          <w:szCs w:val="24"/>
        </w:rPr>
        <w:t>için çalışmalar yapılmaktadır.</w:t>
      </w:r>
    </w:p>
    <w:p w:rsidR="00432B07"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023B77">
        <w:rPr>
          <w:rFonts w:ascii="Tahoma" w:hAnsi="Tahoma" w:cs="Tahoma"/>
          <w:sz w:val="24"/>
          <w:szCs w:val="24"/>
        </w:rPr>
        <w:t xml:space="preserve">12 yıllık kesintisiz eğitimle birlikte özellikle </w:t>
      </w:r>
      <w:r w:rsidR="00816C8C">
        <w:rPr>
          <w:rFonts w:ascii="Tahoma" w:hAnsi="Tahoma" w:cs="Tahoma"/>
          <w:sz w:val="24"/>
          <w:szCs w:val="24"/>
        </w:rPr>
        <w:t>düşen yaş seviyesine rağmen</w:t>
      </w:r>
      <w:r w:rsidRPr="00023B77">
        <w:rPr>
          <w:rFonts w:ascii="Tahoma" w:hAnsi="Tahoma" w:cs="Tahoma"/>
          <w:sz w:val="24"/>
          <w:szCs w:val="24"/>
        </w:rPr>
        <w:t xml:space="preserve"> okullaşma oranının arttırılması için çalışmalar yapılmaktadır.</w:t>
      </w:r>
    </w:p>
    <w:p w:rsidR="00432B07" w:rsidRPr="00023B77" w:rsidRDefault="00A732D1"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Çocuğun o</w:t>
      </w:r>
      <w:r w:rsidR="00816C8C">
        <w:rPr>
          <w:rFonts w:ascii="Tahoma" w:hAnsi="Tahoma" w:cs="Tahoma"/>
          <w:sz w:val="24"/>
          <w:szCs w:val="24"/>
        </w:rPr>
        <w:t xml:space="preserve">kul öncesi eğitim sonrası ilkokula hazır olarak gitmesi için çalışmalar yapılmaktadır. </w:t>
      </w:r>
    </w:p>
    <w:p w:rsidR="00D547C0" w:rsidRPr="00D547C0" w:rsidRDefault="00E1689B" w:rsidP="00FB0F58">
      <w:pPr>
        <w:pStyle w:val="Balk3"/>
        <w:ind w:left="720"/>
        <w:jc w:val="both"/>
        <w:rPr>
          <w:rFonts w:ascii="Tahoma" w:hAnsi="Tahoma" w:cs="Tahoma"/>
          <w:b/>
          <w:color w:val="0070C0"/>
        </w:rPr>
      </w:pPr>
      <w:r>
        <w:rPr>
          <w:rFonts w:ascii="Tahoma" w:hAnsi="Tahoma" w:cs="Tahoma"/>
          <w:b/>
          <w:color w:val="0070C0"/>
        </w:rPr>
        <w:t>E</w:t>
      </w:r>
      <w:r w:rsidR="00D547C0">
        <w:rPr>
          <w:rFonts w:ascii="Tahoma" w:hAnsi="Tahoma" w:cs="Tahoma"/>
          <w:b/>
          <w:color w:val="0070C0"/>
        </w:rPr>
        <w:t>konomik</w:t>
      </w:r>
      <w:r w:rsidR="00D547C0" w:rsidRPr="00787701">
        <w:rPr>
          <w:rFonts w:ascii="Tahoma" w:hAnsi="Tahoma" w:cs="Tahoma"/>
          <w:b/>
          <w:color w:val="0070C0"/>
        </w:rPr>
        <w:t xml:space="preserve"> Faktörler</w:t>
      </w:r>
    </w:p>
    <w:p w:rsidR="00432B07" w:rsidRPr="00372237" w:rsidRDefault="00D867C4" w:rsidP="00432B07">
      <w:pPr>
        <w:pStyle w:val="Balk3"/>
        <w:numPr>
          <w:ilvl w:val="0"/>
          <w:numId w:val="1"/>
        </w:numPr>
        <w:spacing w:before="100" w:beforeAutospacing="1" w:after="100" w:afterAutospacing="1"/>
        <w:jc w:val="both"/>
        <w:rPr>
          <w:rFonts w:ascii="Tahoma" w:hAnsi="Tahoma" w:cs="Tahoma"/>
          <w:color w:val="000000" w:themeColor="text1"/>
        </w:rPr>
      </w:pPr>
      <w:r>
        <w:rPr>
          <w:rFonts w:ascii="Tahoma" w:hAnsi="Tahoma" w:cs="Tahoma"/>
          <w:color w:val="000000" w:themeColor="text1"/>
        </w:rPr>
        <w:t>İlimizin büyükşehir statüsü kazandıktan sonra ilçemizin bazı alt yapı sorunlarının çözülmesiyle beraber</w:t>
      </w:r>
      <w:r w:rsidR="004C792E" w:rsidRPr="00372237">
        <w:rPr>
          <w:rFonts w:ascii="Tahoma" w:hAnsi="Tahoma" w:cs="Tahoma"/>
          <w:color w:val="000000" w:themeColor="text1"/>
        </w:rPr>
        <w:t xml:space="preserve"> </w:t>
      </w:r>
      <w:r w:rsidR="00432B07" w:rsidRPr="00372237">
        <w:rPr>
          <w:rFonts w:ascii="Tahoma" w:hAnsi="Tahoma" w:cs="Tahoma"/>
          <w:color w:val="000000" w:themeColor="text1"/>
        </w:rPr>
        <w:t>potansiyelini üst seviyeye çıkarması beklenmekte ve bu konuda kamu kurum ve kuruluşlarca yoğun çabalar s</w:t>
      </w:r>
      <w:r>
        <w:rPr>
          <w:rFonts w:ascii="Tahoma" w:hAnsi="Tahoma" w:cs="Tahoma"/>
          <w:color w:val="000000" w:themeColor="text1"/>
        </w:rPr>
        <w:t>arfedilmektedir</w:t>
      </w:r>
      <w:r w:rsidR="00432B07" w:rsidRPr="00372237">
        <w:rPr>
          <w:rFonts w:ascii="Tahoma" w:hAnsi="Tahoma" w:cs="Tahoma"/>
          <w:color w:val="000000" w:themeColor="text1"/>
        </w:rPr>
        <w:t>.</w:t>
      </w:r>
    </w:p>
    <w:p w:rsidR="00432B07" w:rsidRDefault="0005562F"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İlçemiz çevre il, ilçe ve köylerden aldığı göçler neticesinde iyi bir genç nüfusa sahip olmasından dolayı ilimizin işgücü sahasına da önemli katkı sağlamaktadır.</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S</w:t>
      </w:r>
      <w:r w:rsidRPr="00787701">
        <w:rPr>
          <w:rFonts w:ascii="Tahoma" w:hAnsi="Tahoma" w:cs="Tahoma"/>
          <w:sz w:val="24"/>
          <w:szCs w:val="24"/>
        </w:rPr>
        <w:t xml:space="preserve">anayileşme </w:t>
      </w:r>
      <w:r w:rsidR="0005562F">
        <w:rPr>
          <w:rFonts w:ascii="Tahoma" w:hAnsi="Tahoma" w:cs="Tahoma"/>
          <w:sz w:val="24"/>
          <w:szCs w:val="24"/>
        </w:rPr>
        <w:t>ve ticaret alanında ilçemiz potansiyelini arttırarak ilerlemektedir. İlçemizde bulunan sanayi tesisleri ve ticari kuruluşlarca yapılan yatırımlar</w:t>
      </w:r>
      <w:r w:rsidR="004C792E">
        <w:rPr>
          <w:rFonts w:ascii="Tahoma" w:hAnsi="Tahoma" w:cs="Tahoma"/>
          <w:sz w:val="24"/>
          <w:szCs w:val="24"/>
        </w:rPr>
        <w:t xml:space="preserve">, ilçemizin </w:t>
      </w:r>
      <w:r w:rsidR="0005562F">
        <w:rPr>
          <w:rFonts w:ascii="Tahoma" w:hAnsi="Tahoma" w:cs="Tahoma"/>
          <w:sz w:val="24"/>
          <w:szCs w:val="24"/>
        </w:rPr>
        <w:t>ekonomik girdisine katkı sağlamaktadır</w:t>
      </w:r>
      <w:r>
        <w:rPr>
          <w:rFonts w:ascii="Tahoma" w:hAnsi="Tahoma" w:cs="Tahoma"/>
          <w:sz w:val="24"/>
          <w:szCs w:val="24"/>
        </w:rPr>
        <w:t xml:space="preserve">. </w:t>
      </w:r>
    </w:p>
    <w:p w:rsidR="00432B07" w:rsidRPr="00023B77"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İl</w:t>
      </w:r>
      <w:r w:rsidR="0005562F">
        <w:rPr>
          <w:rFonts w:ascii="Tahoma" w:hAnsi="Tahoma" w:cs="Tahoma"/>
          <w:sz w:val="24"/>
          <w:szCs w:val="24"/>
        </w:rPr>
        <w:t>çemizde tarım ve ticaretin yanı sıra hayvancılık da önemli bir geçim kaynağını oluşturmaktadır.</w:t>
      </w:r>
    </w:p>
    <w:p w:rsidR="009F5C9A" w:rsidRPr="00787701" w:rsidRDefault="009F5C9A" w:rsidP="009F5C9A">
      <w:pPr>
        <w:pStyle w:val="ListeParagraf"/>
        <w:spacing w:before="100" w:beforeAutospacing="1" w:after="100" w:afterAutospacing="1"/>
        <w:contextualSpacing w:val="0"/>
        <w:jc w:val="both"/>
        <w:rPr>
          <w:rFonts w:ascii="Tahoma" w:hAnsi="Tahoma" w:cs="Tahoma"/>
          <w:sz w:val="24"/>
          <w:szCs w:val="24"/>
        </w:rPr>
      </w:pPr>
    </w:p>
    <w:p w:rsidR="00D547C0" w:rsidRDefault="00D547C0" w:rsidP="00FB0F58">
      <w:pPr>
        <w:pStyle w:val="Balk3"/>
        <w:ind w:left="720"/>
        <w:jc w:val="both"/>
        <w:rPr>
          <w:rFonts w:ascii="Tahoma" w:hAnsi="Tahoma" w:cs="Tahoma"/>
          <w:b/>
          <w:color w:val="0070C0"/>
        </w:rPr>
      </w:pPr>
      <w:r>
        <w:rPr>
          <w:rFonts w:ascii="Tahoma" w:hAnsi="Tahoma" w:cs="Tahoma"/>
          <w:b/>
          <w:color w:val="0070C0"/>
        </w:rPr>
        <w:t>Sosyal</w:t>
      </w:r>
      <w:r w:rsidRPr="00787701">
        <w:rPr>
          <w:rFonts w:ascii="Tahoma" w:hAnsi="Tahoma" w:cs="Tahoma"/>
          <w:b/>
          <w:color w:val="0070C0"/>
        </w:rPr>
        <w:t xml:space="preserve"> Faktörler</w:t>
      </w:r>
    </w:p>
    <w:p w:rsidR="00432B07" w:rsidRPr="00787701" w:rsidRDefault="009D4C78"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 xml:space="preserve">İlçemiz sürekli köyden kente göç almaktadır.Bu nedenle </w:t>
      </w:r>
      <w:r w:rsidR="00BC430D">
        <w:rPr>
          <w:rFonts w:ascii="Tahoma" w:hAnsi="Tahoma" w:cs="Tahoma"/>
          <w:sz w:val="24"/>
          <w:szCs w:val="24"/>
        </w:rPr>
        <w:t>nüfusumuz artmıştır. Ayrıca ilimizin büy</w:t>
      </w:r>
      <w:r w:rsidR="00942A20">
        <w:rPr>
          <w:rFonts w:ascii="Tahoma" w:hAnsi="Tahoma" w:cs="Tahoma"/>
          <w:sz w:val="24"/>
          <w:szCs w:val="24"/>
        </w:rPr>
        <w:t>ükşehir olmasından sonra ilçe sı</w:t>
      </w:r>
      <w:r w:rsidR="00BC430D">
        <w:rPr>
          <w:rFonts w:ascii="Tahoma" w:hAnsi="Tahoma" w:cs="Tahoma"/>
          <w:sz w:val="24"/>
          <w:szCs w:val="24"/>
        </w:rPr>
        <w:t xml:space="preserve">nırlarımız genişleyerek </w:t>
      </w:r>
      <w:r w:rsidR="00F84BC3">
        <w:rPr>
          <w:rFonts w:ascii="Tahoma" w:hAnsi="Tahoma" w:cs="Tahoma"/>
          <w:sz w:val="24"/>
          <w:szCs w:val="24"/>
        </w:rPr>
        <w:t>nüfus olar</w:t>
      </w:r>
      <w:r w:rsidR="004C35EC">
        <w:rPr>
          <w:rFonts w:ascii="Tahoma" w:hAnsi="Tahoma" w:cs="Tahoma"/>
          <w:sz w:val="24"/>
          <w:szCs w:val="24"/>
        </w:rPr>
        <w:t>ak en büyük 2</w:t>
      </w:r>
      <w:r w:rsidR="00F84BC3">
        <w:rPr>
          <w:rFonts w:ascii="Tahoma" w:hAnsi="Tahoma" w:cs="Tahoma"/>
          <w:sz w:val="24"/>
          <w:szCs w:val="24"/>
        </w:rPr>
        <w:t>. İlçe olmuştur.</w:t>
      </w:r>
    </w:p>
    <w:p w:rsidR="00F84BC3" w:rsidRDefault="00942A20"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Pr>
          <w:rFonts w:ascii="Tahoma" w:hAnsi="Tahoma" w:cs="Tahoma"/>
          <w:sz w:val="24"/>
          <w:szCs w:val="24"/>
        </w:rPr>
        <w:t>İlimizin Vangölü</w:t>
      </w:r>
      <w:r w:rsidR="00F84BC3">
        <w:rPr>
          <w:rFonts w:ascii="Tahoma" w:hAnsi="Tahoma" w:cs="Tahoma"/>
          <w:sz w:val="24"/>
          <w:szCs w:val="24"/>
        </w:rPr>
        <w:t xml:space="preserve"> kıyısında bulunması</w:t>
      </w:r>
      <w:r>
        <w:rPr>
          <w:rFonts w:ascii="Tahoma" w:hAnsi="Tahoma" w:cs="Tahoma"/>
          <w:sz w:val="24"/>
          <w:szCs w:val="24"/>
        </w:rPr>
        <w:t xml:space="preserve"> ,tarihi ve kültürel zenginliklerinin olması ,turizm potansiyelinin fazla olması gibi etkenler hem ilimizi hem de</w:t>
      </w:r>
      <w:r w:rsidR="00F84BC3">
        <w:rPr>
          <w:rFonts w:ascii="Tahoma" w:hAnsi="Tahoma" w:cs="Tahoma"/>
          <w:sz w:val="24"/>
          <w:szCs w:val="24"/>
        </w:rPr>
        <w:t xml:space="preserve"> ilçemizi cazibe merkezi haline getirmektedir. </w:t>
      </w:r>
    </w:p>
    <w:p w:rsidR="00D547C0" w:rsidRDefault="00D547C0" w:rsidP="00FB0F58">
      <w:pPr>
        <w:pStyle w:val="Balk3"/>
        <w:ind w:left="720"/>
        <w:jc w:val="both"/>
        <w:rPr>
          <w:rFonts w:ascii="Tahoma" w:hAnsi="Tahoma" w:cs="Tahoma"/>
          <w:b/>
          <w:color w:val="0070C0"/>
        </w:rPr>
      </w:pPr>
      <w:r>
        <w:rPr>
          <w:rFonts w:ascii="Tahoma" w:hAnsi="Tahoma" w:cs="Tahoma"/>
          <w:b/>
          <w:color w:val="0070C0"/>
        </w:rPr>
        <w:t>Teknolojik</w:t>
      </w:r>
      <w:r w:rsidRPr="00787701">
        <w:rPr>
          <w:rFonts w:ascii="Tahoma" w:hAnsi="Tahoma" w:cs="Tahoma"/>
          <w:b/>
          <w:color w:val="0070C0"/>
        </w:rPr>
        <w:t xml:space="preserve"> Faktörler</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 xml:space="preserve">Teknolojideki hızlı gelişim sonucunda bilgisayar ve internet kullanım oranı artmaktadır. </w:t>
      </w:r>
    </w:p>
    <w:p w:rsidR="00432B07" w:rsidRPr="00787701" w:rsidRDefault="00432B07" w:rsidP="00432B07">
      <w:pPr>
        <w:pStyle w:val="ListeParagraf"/>
        <w:numPr>
          <w:ilvl w:val="0"/>
          <w:numId w:val="1"/>
        </w:numPr>
        <w:spacing w:before="100" w:beforeAutospacing="1" w:after="100" w:afterAutospacing="1"/>
        <w:contextualSpacing w:val="0"/>
        <w:jc w:val="both"/>
        <w:rPr>
          <w:rFonts w:ascii="Tahoma" w:hAnsi="Tahoma" w:cs="Tahoma"/>
          <w:sz w:val="24"/>
          <w:szCs w:val="24"/>
        </w:rPr>
      </w:pPr>
      <w:r w:rsidRPr="00787701">
        <w:rPr>
          <w:rFonts w:ascii="Tahoma" w:hAnsi="Tahoma" w:cs="Tahoma"/>
          <w:sz w:val="24"/>
          <w:szCs w:val="24"/>
        </w:rPr>
        <w:t xml:space="preserve">Teknoloji sayesinde bilgiye kolay erişim eğitim faaliyetlerini olumlu etkilemiştir. </w:t>
      </w:r>
    </w:p>
    <w:p w:rsidR="00432B07" w:rsidRPr="009F5C9A" w:rsidRDefault="00432B07" w:rsidP="00720B72">
      <w:pPr>
        <w:pStyle w:val="ListeParagraf"/>
        <w:numPr>
          <w:ilvl w:val="0"/>
          <w:numId w:val="1"/>
        </w:numPr>
        <w:spacing w:before="100" w:beforeAutospacing="1" w:after="100" w:afterAutospacing="1"/>
        <w:contextualSpacing w:val="0"/>
        <w:jc w:val="both"/>
        <w:rPr>
          <w:rFonts w:ascii="Times New Roman" w:hAnsi="Times New Roman" w:cs="Times New Roman"/>
          <w:sz w:val="24"/>
          <w:szCs w:val="24"/>
        </w:rPr>
        <w:sectPr w:rsidR="00432B07" w:rsidRPr="009F5C9A" w:rsidSect="00720B72">
          <w:headerReference w:type="even" r:id="rId12"/>
          <w:headerReference w:type="default" r:id="rId13"/>
          <w:footerReference w:type="default" r:id="rId14"/>
          <w:headerReference w:type="first" r:id="rId15"/>
          <w:pgSz w:w="11906" w:h="16838"/>
          <w:pgMar w:top="1417" w:right="1417" w:bottom="1417" w:left="1417" w:header="708" w:footer="708" w:gutter="0"/>
          <w:pgNumType w:start="1"/>
          <w:cols w:space="708"/>
          <w:docGrid w:linePitch="360"/>
        </w:sectPr>
      </w:pPr>
      <w:r w:rsidRPr="00023B77">
        <w:rPr>
          <w:rFonts w:ascii="Tahoma" w:hAnsi="Tahoma" w:cs="Tahoma"/>
          <w:sz w:val="24"/>
          <w:szCs w:val="24"/>
        </w:rPr>
        <w:t xml:space="preserve">Okul veri sistemi </w:t>
      </w:r>
      <w:r>
        <w:rPr>
          <w:rFonts w:ascii="Tahoma" w:hAnsi="Tahoma" w:cs="Tahoma"/>
          <w:sz w:val="24"/>
          <w:szCs w:val="24"/>
        </w:rPr>
        <w:t xml:space="preserve">ile </w:t>
      </w:r>
      <w:r w:rsidRPr="00023B77">
        <w:rPr>
          <w:rFonts w:ascii="Tahoma" w:hAnsi="Tahoma" w:cs="Tahoma"/>
          <w:sz w:val="24"/>
          <w:szCs w:val="24"/>
        </w:rPr>
        <w:t>velilerin ve okul yönetiminin işbirliğini arttırması ve okullardaki yönetim faaliyetlerinin dah</w:t>
      </w:r>
      <w:r>
        <w:rPr>
          <w:rFonts w:ascii="Tahoma" w:hAnsi="Tahoma" w:cs="Tahoma"/>
          <w:sz w:val="24"/>
          <w:szCs w:val="24"/>
        </w:rPr>
        <w:t xml:space="preserve">a etkin bir şekilde yapılması </w:t>
      </w:r>
      <w:r w:rsidRPr="00023B77">
        <w:rPr>
          <w:rFonts w:ascii="Tahoma" w:hAnsi="Tahoma" w:cs="Tahoma"/>
          <w:sz w:val="24"/>
          <w:szCs w:val="24"/>
        </w:rPr>
        <w:t>beklenmektedir.</w:t>
      </w:r>
    </w:p>
    <w:p w:rsidR="008E1B12" w:rsidRDefault="006A510D" w:rsidP="001C3B9E">
      <w:pPr>
        <w:pStyle w:val="ListeParagraf"/>
        <w:spacing w:after="0"/>
        <w:ind w:left="0"/>
        <w:jc w:val="center"/>
        <w:rPr>
          <w:rFonts w:ascii="Tahoma" w:hAnsi="Tahoma" w:cs="Tahoma"/>
          <w:b/>
          <w:color w:val="0070C0"/>
          <w:sz w:val="24"/>
          <w:szCs w:val="24"/>
        </w:rPr>
      </w:pPr>
      <w:r>
        <w:rPr>
          <w:rFonts w:ascii="Tahoma" w:hAnsi="Tahoma" w:cs="Tahoma"/>
          <w:b/>
          <w:color w:val="0070C0"/>
          <w:sz w:val="24"/>
          <w:szCs w:val="24"/>
        </w:rPr>
        <w:t>SEYRANTEPE</w:t>
      </w:r>
      <w:r w:rsidR="006155E4">
        <w:rPr>
          <w:rFonts w:ascii="Tahoma" w:hAnsi="Tahoma" w:cs="Tahoma"/>
          <w:b/>
          <w:color w:val="0070C0"/>
          <w:sz w:val="24"/>
          <w:szCs w:val="24"/>
        </w:rPr>
        <w:t xml:space="preserve"> ANA</w:t>
      </w:r>
      <w:r w:rsidR="00420410">
        <w:rPr>
          <w:rFonts w:ascii="Tahoma" w:hAnsi="Tahoma" w:cs="Tahoma"/>
          <w:b/>
          <w:color w:val="0070C0"/>
          <w:sz w:val="24"/>
          <w:szCs w:val="24"/>
        </w:rPr>
        <w:t>OKULU</w:t>
      </w:r>
      <w:r w:rsidR="00F53442" w:rsidRPr="00865359">
        <w:rPr>
          <w:rFonts w:ascii="Tahoma" w:hAnsi="Tahoma" w:cs="Tahoma"/>
          <w:b/>
          <w:color w:val="0070C0"/>
          <w:sz w:val="24"/>
          <w:szCs w:val="24"/>
        </w:rPr>
        <w:t xml:space="preserve"> GZFT ANALİZİ</w:t>
      </w:r>
    </w:p>
    <w:p w:rsidR="000F6B20" w:rsidRDefault="000F6B20" w:rsidP="00934631">
      <w:pPr>
        <w:pStyle w:val="Default"/>
        <w:jc w:val="both"/>
        <w:rPr>
          <w:rFonts w:ascii="Tahoma" w:eastAsiaTheme="minorEastAsia" w:hAnsi="Tahoma" w:cs="Tahoma"/>
          <w:b/>
          <w:color w:val="0070C0"/>
          <w:lang w:eastAsia="tr-TR"/>
        </w:rPr>
      </w:pPr>
    </w:p>
    <w:p w:rsidR="00BB6E3E" w:rsidRDefault="00BB6E3E" w:rsidP="00934631">
      <w:pPr>
        <w:pStyle w:val="Default"/>
        <w:jc w:val="both"/>
        <w:rPr>
          <w:rFonts w:ascii="Tahoma" w:eastAsiaTheme="minorEastAsia" w:hAnsi="Tahoma" w:cs="Tahoma"/>
          <w:b/>
          <w:color w:val="0070C0"/>
          <w:lang w:eastAsia="tr-TR"/>
        </w:rPr>
      </w:pPr>
    </w:p>
    <w:p w:rsidR="00BB6E3E" w:rsidRDefault="00BB6E3E" w:rsidP="00934631">
      <w:pPr>
        <w:pStyle w:val="Default"/>
        <w:jc w:val="both"/>
        <w:rPr>
          <w:rFonts w:ascii="Tahoma" w:eastAsiaTheme="minorEastAsia" w:hAnsi="Tahoma" w:cs="Tahoma"/>
          <w:b/>
          <w:color w:val="0070C0"/>
          <w:lang w:eastAsia="tr-TR"/>
        </w:rPr>
      </w:pPr>
    </w:p>
    <w:p w:rsidR="008A659C" w:rsidRDefault="00BB6E3E" w:rsidP="00934631">
      <w:pPr>
        <w:pStyle w:val="Default"/>
        <w:jc w:val="both"/>
        <w:rPr>
          <w:rFonts w:ascii="Tahoma" w:hAnsi="Tahoma" w:cs="Tahoma"/>
          <w:bCs/>
        </w:rPr>
      </w:pPr>
      <w:r>
        <w:rPr>
          <w:rFonts w:ascii="Tahoma" w:hAnsi="Tahoma" w:cs="Tahoma"/>
          <w:bCs/>
        </w:rPr>
        <w:t xml:space="preserve"> </w:t>
      </w:r>
      <w:r>
        <w:rPr>
          <w:rFonts w:ascii="Tahoma" w:hAnsi="Tahoma" w:cs="Tahoma"/>
          <w:bCs/>
        </w:rPr>
        <w:tab/>
      </w:r>
      <w:r w:rsidR="008A659C" w:rsidRPr="003A2D9F">
        <w:rPr>
          <w:rFonts w:ascii="Tahoma" w:hAnsi="Tahoma" w:cs="Tahoma"/>
          <w:bCs/>
        </w:rPr>
        <w:t>GZ</w:t>
      </w:r>
      <w:r w:rsidR="008A659C">
        <w:rPr>
          <w:rFonts w:ascii="Tahoma" w:hAnsi="Tahoma" w:cs="Tahoma"/>
          <w:bCs/>
        </w:rPr>
        <w:t>FT analizi okulumuzun</w:t>
      </w:r>
      <w:r w:rsidR="008A659C" w:rsidRPr="003A2D9F">
        <w:rPr>
          <w:rFonts w:ascii="Tahoma" w:hAnsi="Tahoma" w:cs="Tahoma"/>
          <w:bCs/>
        </w:rPr>
        <w:t xml:space="preserve"> yöneticileri</w:t>
      </w:r>
      <w:r w:rsidR="008A659C">
        <w:rPr>
          <w:rFonts w:ascii="Tahoma" w:hAnsi="Tahoma" w:cs="Tahoma"/>
          <w:bCs/>
        </w:rPr>
        <w:t xml:space="preserve"> ile yüz yüze görüşme yöntemi; </w:t>
      </w:r>
      <w:r w:rsidR="008A659C" w:rsidRPr="003A2D9F">
        <w:rPr>
          <w:rFonts w:ascii="Tahoma" w:hAnsi="Tahoma" w:cs="Tahoma"/>
          <w:bCs/>
        </w:rPr>
        <w:t>stratejik plan eki</w:t>
      </w:r>
      <w:r w:rsidR="008A659C">
        <w:rPr>
          <w:rFonts w:ascii="Tahoma" w:hAnsi="Tahoma" w:cs="Tahoma"/>
          <w:bCs/>
        </w:rPr>
        <w:t>b</w:t>
      </w:r>
      <w:r w:rsidR="008A659C" w:rsidRPr="003A2D9F">
        <w:rPr>
          <w:rFonts w:ascii="Tahoma" w:hAnsi="Tahoma" w:cs="Tahoma"/>
          <w:bCs/>
        </w:rPr>
        <w:t>i</w:t>
      </w:r>
      <w:r w:rsidR="008A659C">
        <w:rPr>
          <w:rFonts w:ascii="Tahoma" w:hAnsi="Tahoma" w:cs="Tahoma"/>
          <w:bCs/>
        </w:rPr>
        <w:t>miz</w:t>
      </w:r>
      <w:r w:rsidR="008A659C" w:rsidRPr="003A2D9F">
        <w:rPr>
          <w:rFonts w:ascii="Tahoma" w:hAnsi="Tahoma" w:cs="Tahoma"/>
          <w:bCs/>
        </w:rPr>
        <w:t xml:space="preserve"> ile </w:t>
      </w:r>
      <w:r w:rsidR="00A3449F">
        <w:rPr>
          <w:rFonts w:ascii="Tahoma" w:hAnsi="Tahoma" w:cs="Tahoma"/>
          <w:bCs/>
        </w:rPr>
        <w:t>toplantılar yapılması</w:t>
      </w:r>
      <w:r w:rsidR="008A659C">
        <w:rPr>
          <w:rFonts w:ascii="Tahoma" w:hAnsi="Tahoma" w:cs="Tahoma"/>
          <w:bCs/>
        </w:rPr>
        <w:t>;</w:t>
      </w:r>
      <w:r w:rsidR="008A659C" w:rsidRPr="003A2D9F">
        <w:rPr>
          <w:rFonts w:ascii="Tahoma" w:hAnsi="Tahoma" w:cs="Tahoma"/>
          <w:bCs/>
        </w:rPr>
        <w:t xml:space="preserve"> iç paydaşlarımız olan </w:t>
      </w:r>
      <w:r w:rsidR="008A659C">
        <w:rPr>
          <w:rFonts w:ascii="Tahoma" w:hAnsi="Tahoma" w:cs="Tahoma"/>
          <w:bCs/>
        </w:rPr>
        <w:t xml:space="preserve">diğer </w:t>
      </w:r>
      <w:r w:rsidR="00A3449F">
        <w:rPr>
          <w:rFonts w:ascii="Tahoma" w:hAnsi="Tahoma" w:cs="Tahoma"/>
          <w:bCs/>
        </w:rPr>
        <w:t>okul çalışanları ile  çevresel faktörlerle ilgili bilgi alma</w:t>
      </w:r>
      <w:r w:rsidR="008A659C" w:rsidRPr="003A2D9F">
        <w:rPr>
          <w:rFonts w:ascii="Tahoma" w:hAnsi="Tahoma" w:cs="Tahoma"/>
          <w:bCs/>
        </w:rPr>
        <w:t xml:space="preserve"> </w:t>
      </w:r>
      <w:r w:rsidR="008A659C">
        <w:rPr>
          <w:rFonts w:ascii="Tahoma" w:hAnsi="Tahoma" w:cs="Tahoma"/>
          <w:bCs/>
        </w:rPr>
        <w:t>uygulaması</w:t>
      </w:r>
      <w:r w:rsidR="008A659C" w:rsidRPr="003A2D9F">
        <w:rPr>
          <w:rFonts w:ascii="Tahoma" w:hAnsi="Tahoma" w:cs="Tahoma"/>
          <w:bCs/>
        </w:rPr>
        <w:t xml:space="preserve"> </w:t>
      </w:r>
      <w:r w:rsidR="008A659C">
        <w:rPr>
          <w:rFonts w:ascii="Tahoma" w:hAnsi="Tahoma" w:cs="Tahoma"/>
          <w:bCs/>
        </w:rPr>
        <w:t xml:space="preserve">yapılarak </w:t>
      </w:r>
      <w:r w:rsidR="008A659C" w:rsidRPr="003A2D9F">
        <w:rPr>
          <w:rFonts w:ascii="Tahoma" w:hAnsi="Tahoma" w:cs="Tahoma"/>
          <w:bCs/>
        </w:rPr>
        <w:t>hazırlanmıştır.</w:t>
      </w:r>
      <w:r w:rsidR="008A659C">
        <w:rPr>
          <w:rFonts w:ascii="Tahoma" w:hAnsi="Tahoma" w:cs="Tahoma"/>
          <w:bCs/>
        </w:rPr>
        <w:t xml:space="preserve"> Yapılan analizde belirtilen ifadeler plan mimarisinde yer alan temalar bazında bölümlenerek önem sırasına göre sıralanmıştı</w:t>
      </w:r>
      <w:r w:rsidR="001C3B9E">
        <w:rPr>
          <w:rFonts w:ascii="Tahoma" w:hAnsi="Tahoma" w:cs="Tahoma"/>
          <w:bCs/>
        </w:rPr>
        <w:t>r.</w:t>
      </w:r>
    </w:p>
    <w:p w:rsidR="000F6B20" w:rsidRDefault="000F6B20" w:rsidP="00934631">
      <w:pPr>
        <w:pStyle w:val="Default"/>
        <w:jc w:val="both"/>
        <w:rPr>
          <w:rFonts w:ascii="Tahoma" w:hAnsi="Tahoma" w:cs="Tahoma"/>
          <w:bCs/>
        </w:rPr>
      </w:pPr>
    </w:p>
    <w:p w:rsidR="00BB6E3E" w:rsidRDefault="00BB6E3E" w:rsidP="000F6B20">
      <w:pPr>
        <w:pStyle w:val="Default"/>
        <w:jc w:val="center"/>
        <w:rPr>
          <w:rFonts w:ascii="Tahoma" w:eastAsia="Tahoma" w:hAnsi="Tahoma" w:cs="Tahoma"/>
          <w:b/>
          <w:bCs/>
          <w:color w:val="0070C0"/>
          <w:lang w:eastAsia="tr-TR"/>
        </w:rPr>
      </w:pPr>
    </w:p>
    <w:p w:rsidR="00BB6E3E" w:rsidRDefault="00BB6E3E" w:rsidP="000F6B20">
      <w:pPr>
        <w:pStyle w:val="Default"/>
        <w:jc w:val="center"/>
        <w:rPr>
          <w:rFonts w:ascii="Tahoma" w:eastAsia="Tahoma" w:hAnsi="Tahoma" w:cs="Tahoma"/>
          <w:b/>
          <w:bCs/>
          <w:color w:val="0070C0"/>
          <w:lang w:eastAsia="tr-TR"/>
        </w:rPr>
      </w:pPr>
    </w:p>
    <w:p w:rsidR="00BB6E3E" w:rsidRDefault="00BB6E3E" w:rsidP="00514D11">
      <w:pPr>
        <w:spacing w:after="0"/>
        <w:jc w:val="both"/>
        <w:rPr>
          <w:rFonts w:ascii="Tahoma" w:hAnsi="Tahoma" w:cs="Tahoma"/>
          <w:b/>
          <w:color w:val="0070C0"/>
          <w:sz w:val="24"/>
          <w:szCs w:val="24"/>
        </w:rPr>
      </w:pPr>
    </w:p>
    <w:p w:rsidR="00BB6E3E" w:rsidRDefault="00BB6E3E" w:rsidP="00BB6E3E">
      <w:pPr>
        <w:pStyle w:val="Default"/>
        <w:jc w:val="center"/>
        <w:rPr>
          <w:rFonts w:ascii="Tahoma" w:eastAsia="Tahoma" w:hAnsi="Tahoma" w:cs="Tahoma"/>
          <w:b/>
          <w:bCs/>
          <w:color w:val="0070C0"/>
          <w:lang w:eastAsia="tr-TR"/>
        </w:rPr>
      </w:pPr>
      <w:r>
        <w:rPr>
          <w:rFonts w:ascii="Tahoma" w:eastAsia="Tahoma" w:hAnsi="Tahoma" w:cs="Tahoma"/>
          <w:b/>
          <w:bCs/>
          <w:color w:val="0070C0"/>
          <w:lang w:eastAsia="tr-TR"/>
        </w:rPr>
        <w:t>GZFT ANALİZİ</w:t>
      </w:r>
    </w:p>
    <w:p w:rsidR="00BB6E3E" w:rsidRDefault="00BB6E3E" w:rsidP="00514D11">
      <w:pPr>
        <w:spacing w:after="0"/>
        <w:jc w:val="both"/>
        <w:rPr>
          <w:rFonts w:ascii="Tahoma" w:hAnsi="Tahoma" w:cs="Tahoma"/>
          <w:b/>
          <w:color w:val="0070C0"/>
          <w:sz w:val="24"/>
          <w:szCs w:val="24"/>
        </w:rPr>
      </w:pPr>
    </w:p>
    <w:p w:rsidR="00BB6E3E" w:rsidRDefault="00BB6E3E" w:rsidP="00514D11">
      <w:pPr>
        <w:spacing w:after="0"/>
        <w:jc w:val="both"/>
        <w:rPr>
          <w:rFonts w:ascii="Tahoma" w:hAnsi="Tahoma" w:cs="Tahoma"/>
          <w:b/>
          <w:color w:val="0070C0"/>
          <w:sz w:val="24"/>
          <w:szCs w:val="24"/>
        </w:rPr>
      </w:pPr>
    </w:p>
    <w:p w:rsidR="00BB6E3E" w:rsidRPr="00514D11" w:rsidRDefault="00BB6E3E" w:rsidP="00514D11">
      <w:pPr>
        <w:spacing w:after="0"/>
        <w:jc w:val="both"/>
        <w:rPr>
          <w:rFonts w:ascii="Tahoma" w:hAnsi="Tahoma" w:cs="Tahoma"/>
          <w:b/>
          <w:color w:val="0070C0"/>
          <w:sz w:val="24"/>
          <w:szCs w:val="24"/>
        </w:rPr>
      </w:pPr>
    </w:p>
    <w:tbl>
      <w:tblPr>
        <w:tblW w:w="0" w:type="auto"/>
        <w:tblInd w:w="53" w:type="dxa"/>
        <w:tblCellMar>
          <w:left w:w="70" w:type="dxa"/>
          <w:right w:w="70" w:type="dxa"/>
        </w:tblCellMar>
        <w:tblLook w:val="04A0"/>
      </w:tblPr>
      <w:tblGrid>
        <w:gridCol w:w="4833"/>
        <w:gridCol w:w="4326"/>
      </w:tblGrid>
      <w:tr w:rsidR="00420410"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7D0209" w:rsidRPr="007D0209" w:rsidRDefault="007D0209" w:rsidP="00514D11">
            <w:pPr>
              <w:spacing w:after="0" w:line="240" w:lineRule="auto"/>
              <w:jc w:val="center"/>
              <w:rPr>
                <w:rFonts w:ascii="Tahoma" w:eastAsia="Times New Roman" w:hAnsi="Tahoma" w:cs="Tahoma"/>
                <w:b/>
                <w:bCs/>
                <w:color w:val="0070C0"/>
                <w:sz w:val="24"/>
                <w:szCs w:val="24"/>
                <w:lang w:eastAsia="tr-TR"/>
              </w:rPr>
            </w:pPr>
            <w:r w:rsidRPr="007D0209">
              <w:rPr>
                <w:rFonts w:ascii="Tahoma" w:eastAsia="Times New Roman" w:hAnsi="Tahoma" w:cs="Tahoma"/>
                <w:b/>
                <w:bCs/>
                <w:color w:val="0070C0"/>
                <w:sz w:val="24"/>
                <w:szCs w:val="24"/>
                <w:lang w:eastAsia="tr-TR"/>
              </w:rPr>
              <w:t>GÜÇLÜ YÖNLER</w:t>
            </w:r>
          </w:p>
        </w:tc>
        <w:tc>
          <w:tcPr>
            <w:tcW w:w="0" w:type="auto"/>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0209" w:rsidRPr="007D0209" w:rsidRDefault="007D0209" w:rsidP="00514D11">
            <w:pPr>
              <w:spacing w:after="0" w:line="240" w:lineRule="auto"/>
              <w:jc w:val="center"/>
              <w:rPr>
                <w:rFonts w:ascii="Tahoma" w:eastAsia="Times New Roman" w:hAnsi="Tahoma" w:cs="Tahoma"/>
                <w:b/>
                <w:bCs/>
                <w:color w:val="0070C0"/>
                <w:sz w:val="24"/>
                <w:szCs w:val="24"/>
                <w:lang w:eastAsia="tr-TR"/>
              </w:rPr>
            </w:pPr>
            <w:r w:rsidRPr="007D0209">
              <w:rPr>
                <w:rFonts w:ascii="Tahoma" w:eastAsia="Times New Roman" w:hAnsi="Tahoma" w:cs="Tahoma"/>
                <w:b/>
                <w:bCs/>
                <w:color w:val="0070C0"/>
                <w:sz w:val="24"/>
                <w:szCs w:val="24"/>
                <w:lang w:eastAsia="tr-TR"/>
              </w:rPr>
              <w:t>ZAYIF YÖNLER</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7D0209" w:rsidRDefault="008A659C"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Bağımsız Okul Öncesi Eğitim Kurumu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Okulumuzun fiziksel kapasitesinin yetersiz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C63429" w:rsidP="00514D11">
            <w:pPr>
              <w:spacing w:after="0" w:line="240" w:lineRule="auto"/>
              <w:rPr>
                <w:rFonts w:ascii="Tahoma" w:eastAsia="Times New Roman" w:hAnsi="Tahoma" w:cs="Tahoma"/>
                <w:color w:val="000000"/>
                <w:sz w:val="24"/>
                <w:szCs w:val="24"/>
                <w:lang w:eastAsia="tr-TR"/>
              </w:rPr>
            </w:pPr>
            <w:r>
              <w:rPr>
                <w:rFonts w:ascii="Times New Roman" w:hAnsi="Times New Roman"/>
                <w:bCs/>
                <w:sz w:val="24"/>
                <w:szCs w:val="24"/>
              </w:rPr>
              <w:t>Personel arasında</w:t>
            </w:r>
            <w:r w:rsidR="008A659C" w:rsidRPr="008A067F">
              <w:rPr>
                <w:rFonts w:ascii="Times New Roman" w:hAnsi="Times New Roman"/>
                <w:bCs/>
                <w:sz w:val="24"/>
                <w:szCs w:val="24"/>
              </w:rPr>
              <w:t xml:space="preserve"> iletişimin güçlü olması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39281F" w:rsidP="00514D11">
            <w:pPr>
              <w:spacing w:after="0" w:line="240" w:lineRule="auto"/>
              <w:rPr>
                <w:rFonts w:ascii="Tahoma" w:eastAsia="Times New Roman" w:hAnsi="Tahoma" w:cs="Tahoma"/>
                <w:color w:val="000000"/>
                <w:sz w:val="24"/>
                <w:szCs w:val="24"/>
                <w:lang w:eastAsia="tr-TR"/>
              </w:rPr>
            </w:pPr>
            <w:r>
              <w:rPr>
                <w:rFonts w:ascii="Times New Roman" w:hAnsi="Times New Roman"/>
                <w:sz w:val="24"/>
                <w:szCs w:val="24"/>
              </w:rPr>
              <w:t>Çevre şartlarının ve aile eğitim düzeyinin yetersiz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7D0209" w:rsidRDefault="00C63429" w:rsidP="00C63429">
            <w:pPr>
              <w:spacing w:after="0" w:line="240" w:lineRule="auto"/>
              <w:rPr>
                <w:rFonts w:ascii="Tahoma" w:eastAsia="Times New Roman" w:hAnsi="Tahoma" w:cs="Tahoma"/>
                <w:color w:val="000000"/>
                <w:sz w:val="24"/>
                <w:szCs w:val="24"/>
                <w:lang w:eastAsia="tr-TR"/>
              </w:rPr>
            </w:pPr>
            <w:r>
              <w:rPr>
                <w:rFonts w:ascii="Times New Roman" w:hAnsi="Times New Roman"/>
                <w:bCs/>
                <w:sz w:val="24"/>
                <w:szCs w:val="24"/>
              </w:rPr>
              <w:t>Eğitim kadrosunun genç</w:t>
            </w:r>
            <w:r w:rsidR="008A659C" w:rsidRPr="008A067F">
              <w:rPr>
                <w:rFonts w:ascii="Times New Roman" w:hAnsi="Times New Roman"/>
                <w:bCs/>
                <w:sz w:val="24"/>
                <w:szCs w:val="24"/>
              </w:rPr>
              <w:t xml:space="preserve">, dinamik ve </w:t>
            </w:r>
            <w:r>
              <w:rPr>
                <w:rFonts w:ascii="Times New Roman" w:hAnsi="Times New Roman"/>
                <w:bCs/>
                <w:sz w:val="24"/>
                <w:szCs w:val="24"/>
              </w:rPr>
              <w:t>özverili</w:t>
            </w:r>
            <w:r w:rsidR="008A659C" w:rsidRPr="008A067F">
              <w:rPr>
                <w:rFonts w:ascii="Times New Roman" w:hAnsi="Times New Roman"/>
                <w:bCs/>
                <w:sz w:val="24"/>
                <w:szCs w:val="24"/>
              </w:rPr>
              <w:t xml:space="preserve">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Çok amaçlı salonun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C63429"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sz w:val="24"/>
                <w:szCs w:val="24"/>
              </w:rPr>
              <w:t>Öğretmen-veli-öğrenci iletişiminin iyi olması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8A659C" w:rsidRDefault="008A659C" w:rsidP="00514D11">
            <w:pPr>
              <w:rPr>
                <w:rFonts w:ascii="Times New Roman" w:hAnsi="Times New Roman"/>
                <w:bCs/>
                <w:sz w:val="24"/>
                <w:szCs w:val="24"/>
              </w:rPr>
            </w:pPr>
            <w:r w:rsidRPr="008A067F">
              <w:rPr>
                <w:rFonts w:ascii="Times New Roman" w:hAnsi="Times New Roman"/>
                <w:bCs/>
                <w:sz w:val="24"/>
                <w:szCs w:val="24"/>
              </w:rPr>
              <w:t>Yeterli sayıda kadrolu yardımcı personelin olmaması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D0209" w:rsidRPr="007D0209" w:rsidRDefault="008A659C"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Kurum kültürünün oluşmuş olması</w:t>
            </w: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094879"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color w:val="000000"/>
                <w:sz w:val="24"/>
                <w:szCs w:val="24"/>
              </w:rPr>
              <w:t>Velilerimizin eğitim seviyesinin düşük</w:t>
            </w:r>
            <w:r w:rsidRPr="008A067F">
              <w:rPr>
                <w:rFonts w:ascii="Times New Roman" w:hAnsi="Times New Roman"/>
                <w:bCs/>
                <w:sz w:val="24"/>
                <w:szCs w:val="24"/>
              </w:rPr>
              <w:t xml:space="preserve"> olması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094879" w:rsidP="00514D11">
            <w:pPr>
              <w:spacing w:after="0" w:line="240" w:lineRule="auto"/>
              <w:rPr>
                <w:rFonts w:ascii="Tahoma" w:eastAsia="Times New Roman" w:hAnsi="Tahoma" w:cs="Tahoma"/>
                <w:color w:val="000000"/>
                <w:sz w:val="24"/>
                <w:szCs w:val="24"/>
                <w:lang w:eastAsia="tr-TR"/>
              </w:rPr>
            </w:pPr>
            <w:r>
              <w:rPr>
                <w:rFonts w:ascii="Times New Roman" w:hAnsi="Times New Roman"/>
                <w:bCs/>
                <w:sz w:val="24"/>
                <w:szCs w:val="24"/>
              </w:rPr>
              <w:t>Çok amaçlı salonun olma</w:t>
            </w:r>
            <w:r w:rsidRPr="008A067F">
              <w:rPr>
                <w:rFonts w:ascii="Times New Roman" w:hAnsi="Times New Roman"/>
                <w:bCs/>
                <w:sz w:val="24"/>
                <w:szCs w:val="24"/>
              </w:rPr>
              <w:t>sı</w:t>
            </w: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8A659C" w:rsidP="001C3B9E">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Eğitim araç-gereci konusunda sıkıntı yaşanması</w:t>
            </w: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F6B20" w:rsidRPr="00860ED3" w:rsidRDefault="000F6B20" w:rsidP="00514D11">
            <w:pPr>
              <w:spacing w:after="0" w:line="240" w:lineRule="auto"/>
              <w:rPr>
                <w:rFonts w:ascii="Tahoma" w:eastAsia="Times New Roman" w:hAnsi="Tahoma" w:cs="Tahoma"/>
                <w:color w:val="0070C0"/>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D0209" w:rsidRPr="007D0209" w:rsidRDefault="007D0209" w:rsidP="00514D11">
            <w:pPr>
              <w:spacing w:after="0" w:line="240" w:lineRule="auto"/>
              <w:rPr>
                <w:rFonts w:ascii="Tahoma" w:eastAsia="Times New Roman" w:hAnsi="Tahoma" w:cs="Tahoma"/>
                <w:color w:val="000000"/>
                <w:sz w:val="24"/>
                <w:szCs w:val="24"/>
                <w:lang w:eastAsia="tr-TR"/>
              </w:rPr>
            </w:pPr>
          </w:p>
        </w:tc>
      </w:tr>
      <w:tr w:rsidR="00420410" w:rsidRPr="007D0209" w:rsidTr="00BB6E3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0F6B20" w:rsidRPr="007D0209" w:rsidRDefault="000F6B20" w:rsidP="00514D11">
            <w:pPr>
              <w:spacing w:after="0" w:line="240" w:lineRule="auto"/>
              <w:rPr>
                <w:rFonts w:ascii="Tahoma" w:eastAsia="Times New Roman" w:hAnsi="Tahoma" w:cs="Tahoma"/>
                <w:color w:val="0070C0"/>
                <w:sz w:val="24"/>
                <w:szCs w:val="24"/>
                <w:lang w:eastAsia="tr-TR"/>
              </w:rPr>
            </w:pPr>
          </w:p>
        </w:tc>
        <w:tc>
          <w:tcPr>
            <w:tcW w:w="0" w:type="auto"/>
            <w:tcBorders>
              <w:top w:val="nil"/>
              <w:left w:val="nil"/>
              <w:bottom w:val="single" w:sz="4" w:space="0" w:color="auto"/>
              <w:right w:val="single" w:sz="4" w:space="0" w:color="auto"/>
            </w:tcBorders>
            <w:shd w:val="clear" w:color="000000" w:fill="EFD3D2"/>
            <w:vAlign w:val="center"/>
            <w:hideMark/>
          </w:tcPr>
          <w:p w:rsidR="007D0209" w:rsidRPr="007D0209" w:rsidRDefault="007D0209" w:rsidP="001C3B9E">
            <w:pPr>
              <w:spacing w:after="0" w:line="240" w:lineRule="auto"/>
              <w:rPr>
                <w:rFonts w:ascii="Tahoma" w:eastAsia="Times New Roman" w:hAnsi="Tahoma" w:cs="Tahoma"/>
                <w:color w:val="000000"/>
                <w:sz w:val="24"/>
                <w:szCs w:val="24"/>
                <w:lang w:eastAsia="tr-TR"/>
              </w:rPr>
            </w:pPr>
          </w:p>
        </w:tc>
      </w:tr>
      <w:tr w:rsidR="009859BE" w:rsidRPr="007D0209" w:rsidTr="00EC4D0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Pr="00B4787B" w:rsidRDefault="009859BE" w:rsidP="00514D11">
            <w:pPr>
              <w:spacing w:after="0" w:line="240" w:lineRule="auto"/>
              <w:jc w:val="center"/>
              <w:rPr>
                <w:rFonts w:ascii="Tahoma" w:eastAsia="Times New Roman" w:hAnsi="Tahoma" w:cs="Tahoma"/>
                <w:b/>
                <w:bCs/>
                <w:color w:val="0070C0"/>
                <w:sz w:val="24"/>
                <w:szCs w:val="24"/>
                <w:lang w:eastAsia="tr-TR"/>
              </w:rPr>
            </w:pPr>
            <w:r w:rsidRPr="00B4787B">
              <w:rPr>
                <w:rFonts w:ascii="Tahoma" w:eastAsia="Times New Roman" w:hAnsi="Tahoma" w:cs="Tahoma"/>
                <w:b/>
                <w:bCs/>
                <w:color w:val="0070C0"/>
                <w:sz w:val="24"/>
                <w:szCs w:val="24"/>
                <w:lang w:eastAsia="tr-TR"/>
              </w:rPr>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Default="009859BE" w:rsidP="00514D11">
            <w:pPr>
              <w:spacing w:after="0" w:line="240" w:lineRule="auto"/>
              <w:jc w:val="center"/>
              <w:rPr>
                <w:rFonts w:ascii="Tahoma" w:eastAsia="Times New Roman" w:hAnsi="Tahoma" w:cs="Tahoma"/>
                <w:b/>
                <w:bCs/>
                <w:color w:val="0070C0"/>
                <w:sz w:val="24"/>
                <w:szCs w:val="24"/>
                <w:lang w:eastAsia="tr-TR"/>
              </w:rPr>
            </w:pPr>
          </w:p>
          <w:p w:rsidR="009859BE" w:rsidRPr="00B4787B" w:rsidRDefault="009859BE" w:rsidP="00514D11">
            <w:pPr>
              <w:spacing w:after="0" w:line="240" w:lineRule="auto"/>
              <w:jc w:val="center"/>
              <w:rPr>
                <w:rFonts w:ascii="Tahoma" w:eastAsia="Times New Roman" w:hAnsi="Tahoma" w:cs="Tahoma"/>
                <w:b/>
                <w:bCs/>
                <w:color w:val="0070C0"/>
                <w:sz w:val="24"/>
                <w:szCs w:val="24"/>
                <w:lang w:eastAsia="tr-TR"/>
              </w:rPr>
            </w:pPr>
            <w:r w:rsidRPr="00B4787B">
              <w:rPr>
                <w:rFonts w:ascii="Tahoma" w:eastAsia="Times New Roman" w:hAnsi="Tahoma" w:cs="Tahoma"/>
                <w:b/>
                <w:bCs/>
                <w:color w:val="0070C0"/>
                <w:sz w:val="24"/>
                <w:szCs w:val="24"/>
                <w:lang w:eastAsia="tr-TR"/>
              </w:rPr>
              <w:t>TEHDİTLER</w:t>
            </w:r>
          </w:p>
        </w:tc>
      </w:tr>
      <w:tr w:rsidR="009859BE" w:rsidRPr="007D0209" w:rsidTr="00EC4D0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Pr>
                <w:rFonts w:ascii="Times New Roman" w:hAnsi="Times New Roman"/>
                <w:bCs/>
                <w:color w:val="000000"/>
                <w:sz w:val="24"/>
                <w:szCs w:val="24"/>
              </w:rPr>
              <w:t>Okul alanının ve bahçesinin geniş olması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Okulda gece bekçisinin olmaması</w:t>
            </w:r>
          </w:p>
        </w:tc>
      </w:tr>
      <w:tr w:rsidR="009859BE" w:rsidRPr="007D0209" w:rsidTr="00EC4D0E">
        <w:trPr>
          <w:trHeight w:val="851"/>
        </w:trPr>
        <w:tc>
          <w:tcPr>
            <w:tcW w:w="0" w:type="auto"/>
            <w:tcBorders>
              <w:top w:val="nil"/>
              <w:left w:val="single" w:sz="4" w:space="0" w:color="auto"/>
              <w:bottom w:val="single" w:sz="4" w:space="0" w:color="auto"/>
              <w:right w:val="single" w:sz="4" w:space="0" w:color="auto"/>
            </w:tcBorders>
            <w:shd w:val="clear" w:color="000000" w:fill="EFD3D2"/>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Pr>
                <w:rFonts w:ascii="Times New Roman" w:hAnsi="Times New Roman"/>
                <w:bCs/>
                <w:color w:val="000000"/>
                <w:sz w:val="24"/>
                <w:szCs w:val="24"/>
              </w:rPr>
              <w:t>Bahçemizde oyun parkının mevcut olması</w:t>
            </w:r>
          </w:p>
        </w:tc>
        <w:tc>
          <w:tcPr>
            <w:tcW w:w="0" w:type="auto"/>
            <w:tcBorders>
              <w:top w:val="nil"/>
              <w:left w:val="nil"/>
              <w:bottom w:val="single" w:sz="4" w:space="0" w:color="auto"/>
              <w:right w:val="single" w:sz="4" w:space="0" w:color="auto"/>
            </w:tcBorders>
            <w:shd w:val="clear" w:color="000000" w:fill="EFD3D2"/>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Pr>
                <w:rFonts w:ascii="Times New Roman" w:hAnsi="Times New Roman"/>
                <w:bCs/>
                <w:sz w:val="24"/>
                <w:szCs w:val="24"/>
              </w:rPr>
              <w:t>Okulumuzun ulaşımının zor olması</w:t>
            </w:r>
          </w:p>
        </w:tc>
      </w:tr>
      <w:tr w:rsidR="009859BE" w:rsidRPr="007D0209" w:rsidTr="00EC4D0E">
        <w:trPr>
          <w:trHeight w:val="8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color w:val="000000"/>
                <w:sz w:val="24"/>
                <w:szCs w:val="24"/>
              </w:rPr>
              <w:t>Okulumuzun temiz ve güvenli olması</w:t>
            </w:r>
          </w:p>
        </w:tc>
        <w:tc>
          <w:tcPr>
            <w:tcW w:w="0" w:type="auto"/>
            <w:tcBorders>
              <w:top w:val="nil"/>
              <w:left w:val="nil"/>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Pr>
                <w:rFonts w:ascii="Times New Roman" w:hAnsi="Times New Roman"/>
                <w:bCs/>
                <w:sz w:val="24"/>
                <w:szCs w:val="24"/>
              </w:rPr>
              <w:t>Çevrede elektrik ,internet vs. gibi alt yapı sorunlarının olması</w:t>
            </w:r>
          </w:p>
        </w:tc>
      </w:tr>
      <w:tr w:rsidR="009859BE" w:rsidRPr="007D0209" w:rsidTr="00EC4D0E">
        <w:trPr>
          <w:trHeight w:val="851"/>
        </w:trPr>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9859BE" w:rsidRPr="00094879" w:rsidRDefault="009859BE" w:rsidP="00514D11">
            <w:pPr>
              <w:spacing w:after="0" w:line="240" w:lineRule="auto"/>
              <w:rPr>
                <w:rFonts w:ascii="Tahoma" w:eastAsia="Times New Roman" w:hAnsi="Tahoma" w:cs="Tahoma"/>
                <w:color w:val="000000"/>
                <w:lang w:eastAsia="tr-TR"/>
              </w:rPr>
            </w:pPr>
            <w:r w:rsidRPr="00094879">
              <w:rPr>
                <w:rFonts w:ascii="Tahoma" w:eastAsia="Times New Roman" w:hAnsi="Tahoma" w:cs="Tahoma"/>
                <w:color w:val="000000"/>
                <w:lang w:eastAsia="tr-TR"/>
              </w:rPr>
              <w:t>Okulum</w:t>
            </w:r>
            <w:r>
              <w:rPr>
                <w:rFonts w:ascii="Tahoma" w:eastAsia="Times New Roman" w:hAnsi="Tahoma" w:cs="Tahoma"/>
                <w:color w:val="000000"/>
                <w:lang w:eastAsia="tr-TR"/>
              </w:rPr>
              <w:t xml:space="preserve">uzun kriz ve afet durumlarına karşı dayanıklı </w:t>
            </w:r>
            <w:r w:rsidRPr="00094879">
              <w:rPr>
                <w:rFonts w:ascii="Tahoma" w:eastAsia="Times New Roman" w:hAnsi="Tahoma" w:cs="Tahoma"/>
                <w:color w:val="000000"/>
                <w:lang w:eastAsia="tr-TR"/>
              </w:rPr>
              <w:t>olması</w:t>
            </w:r>
          </w:p>
        </w:tc>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Pr>
                <w:rFonts w:ascii="Times New Roman" w:eastAsia="Times New Roman" w:hAnsi="Times New Roman" w:cs="Times New Roman"/>
                <w:color w:val="000000"/>
                <w:sz w:val="24"/>
                <w:szCs w:val="24"/>
                <w:lang w:eastAsia="tr-TR"/>
              </w:rPr>
              <w:t>Okul çevresinin sosyo-kültürel düzeyinin zayıf olması</w:t>
            </w:r>
          </w:p>
        </w:tc>
      </w:tr>
      <w:tr w:rsidR="009859BE" w:rsidRPr="007D0209" w:rsidTr="00EC4D0E">
        <w:trPr>
          <w:trHeight w:val="8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color w:val="000000"/>
                <w:sz w:val="24"/>
                <w:szCs w:val="24"/>
              </w:rPr>
              <w:t>Okulu</w:t>
            </w:r>
            <w:r>
              <w:rPr>
                <w:rFonts w:ascii="Times New Roman" w:hAnsi="Times New Roman"/>
                <w:bCs/>
                <w:color w:val="000000"/>
                <w:sz w:val="24"/>
                <w:szCs w:val="24"/>
              </w:rPr>
              <w:t>muz alanında Okul Öncesi çağında</w:t>
            </w:r>
            <w:r w:rsidRPr="008A067F">
              <w:rPr>
                <w:rFonts w:ascii="Times New Roman" w:hAnsi="Times New Roman"/>
                <w:bCs/>
                <w:color w:val="000000"/>
                <w:sz w:val="24"/>
                <w:szCs w:val="24"/>
              </w:rPr>
              <w:t xml:space="preserve"> </w:t>
            </w:r>
            <w:r>
              <w:rPr>
                <w:rFonts w:ascii="Times New Roman" w:hAnsi="Times New Roman"/>
                <w:bCs/>
                <w:color w:val="000000"/>
                <w:sz w:val="24"/>
                <w:szCs w:val="24"/>
              </w:rPr>
              <w:t>çocuk</w:t>
            </w:r>
            <w:r w:rsidRPr="008A067F">
              <w:rPr>
                <w:rFonts w:ascii="Times New Roman" w:hAnsi="Times New Roman"/>
                <w:bCs/>
                <w:color w:val="000000"/>
                <w:sz w:val="24"/>
                <w:szCs w:val="24"/>
              </w:rPr>
              <w:t xml:space="preserve"> sayısının fazla olması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859BE" w:rsidRPr="007D0209" w:rsidRDefault="009859BE" w:rsidP="00514D11">
            <w:pPr>
              <w:spacing w:after="0" w:line="240" w:lineRule="auto"/>
              <w:rPr>
                <w:rFonts w:ascii="Tahoma" w:eastAsia="Times New Roman" w:hAnsi="Tahoma" w:cs="Tahoma"/>
                <w:color w:val="000000"/>
                <w:sz w:val="24"/>
                <w:szCs w:val="24"/>
                <w:lang w:eastAsia="tr-TR"/>
              </w:rPr>
            </w:pPr>
            <w:r w:rsidRPr="008A067F">
              <w:rPr>
                <w:rFonts w:ascii="Times New Roman" w:hAnsi="Times New Roman"/>
                <w:bCs/>
                <w:sz w:val="24"/>
                <w:szCs w:val="24"/>
              </w:rPr>
              <w:t>Okulun fiziki imkanlarının yetersiz olması</w:t>
            </w:r>
          </w:p>
        </w:tc>
      </w:tr>
      <w:tr w:rsidR="009859BE" w:rsidRPr="007D0209" w:rsidTr="00EC4D0E">
        <w:trPr>
          <w:trHeight w:val="851"/>
        </w:trPr>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9859BE" w:rsidRPr="007D0209" w:rsidRDefault="009859BE" w:rsidP="00094879">
            <w:pPr>
              <w:spacing w:after="0" w:line="240" w:lineRule="auto"/>
              <w:rPr>
                <w:rFonts w:ascii="Tahoma" w:eastAsia="Times New Roman" w:hAnsi="Tahoma" w:cs="Tahoma"/>
                <w:color w:val="000000"/>
                <w:sz w:val="24"/>
                <w:szCs w:val="24"/>
                <w:lang w:eastAsia="tr-TR"/>
              </w:rPr>
            </w:pPr>
            <w:r>
              <w:rPr>
                <w:rFonts w:ascii="Times New Roman" w:hAnsi="Times New Roman"/>
                <w:bCs/>
                <w:color w:val="000000"/>
                <w:sz w:val="24"/>
                <w:szCs w:val="24"/>
              </w:rPr>
              <w:t>Okulumuzda kamera sisteminin olması</w:t>
            </w:r>
          </w:p>
        </w:tc>
        <w:tc>
          <w:tcPr>
            <w:tcW w:w="0" w:type="auto"/>
            <w:tcBorders>
              <w:top w:val="single" w:sz="4" w:space="0" w:color="auto"/>
              <w:left w:val="single" w:sz="4" w:space="0" w:color="auto"/>
              <w:bottom w:val="single" w:sz="4" w:space="0" w:color="auto"/>
              <w:right w:val="single" w:sz="4" w:space="0" w:color="auto"/>
            </w:tcBorders>
            <w:shd w:val="clear" w:color="000000" w:fill="EFD3D2"/>
            <w:vAlign w:val="center"/>
            <w:hideMark/>
          </w:tcPr>
          <w:p w:rsidR="009859BE" w:rsidRPr="00FB664A" w:rsidRDefault="009859BE" w:rsidP="00B06672">
            <w:pPr>
              <w:spacing w:after="0" w:line="240" w:lineRule="auto"/>
              <w:rPr>
                <w:rFonts w:ascii="Times New Roman" w:eastAsia="Times New Roman" w:hAnsi="Times New Roman" w:cs="Times New Roman"/>
                <w:color w:val="000000"/>
                <w:sz w:val="24"/>
                <w:szCs w:val="24"/>
                <w:lang w:eastAsia="tr-TR"/>
              </w:rPr>
            </w:pPr>
          </w:p>
        </w:tc>
      </w:tr>
      <w:tr w:rsidR="009859BE" w:rsidRPr="007D0209" w:rsidTr="00BB6E3E">
        <w:trPr>
          <w:trHeight w:val="851"/>
        </w:trPr>
        <w:tc>
          <w:tcPr>
            <w:tcW w:w="0" w:type="auto"/>
            <w:tcBorders>
              <w:top w:val="single" w:sz="4" w:space="0" w:color="auto"/>
              <w:left w:val="single" w:sz="4" w:space="0" w:color="auto"/>
              <w:bottom w:val="single" w:sz="4" w:space="0" w:color="auto"/>
              <w:right w:val="single" w:sz="4" w:space="0" w:color="auto"/>
            </w:tcBorders>
            <w:shd w:val="clear" w:color="000000" w:fill="EFD3D2"/>
            <w:vAlign w:val="center"/>
          </w:tcPr>
          <w:p w:rsidR="009859BE" w:rsidRPr="007D0209" w:rsidRDefault="009859BE" w:rsidP="00094879">
            <w:pPr>
              <w:spacing w:after="0" w:line="240" w:lineRule="auto"/>
              <w:rPr>
                <w:rFonts w:ascii="Tahoma" w:eastAsia="Times New Roman" w:hAnsi="Tahoma" w:cs="Tahoma"/>
                <w:color w:val="00000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000000" w:fill="EFD3D2"/>
            <w:vAlign w:val="center"/>
          </w:tcPr>
          <w:p w:rsidR="009859BE" w:rsidRPr="00FB664A" w:rsidRDefault="009859BE" w:rsidP="00B06672">
            <w:pPr>
              <w:spacing w:after="0" w:line="240" w:lineRule="auto"/>
              <w:rPr>
                <w:rFonts w:ascii="Times New Roman" w:eastAsia="Times New Roman" w:hAnsi="Times New Roman" w:cs="Times New Roman"/>
                <w:color w:val="000000"/>
                <w:sz w:val="24"/>
                <w:szCs w:val="24"/>
                <w:lang w:eastAsia="tr-TR"/>
              </w:rPr>
            </w:pPr>
          </w:p>
        </w:tc>
      </w:tr>
    </w:tbl>
    <w:p w:rsidR="00B81B66" w:rsidRDefault="00B81B66" w:rsidP="00B81B66">
      <w:pPr>
        <w:pStyle w:val="ListeParagraf"/>
        <w:spacing w:after="0"/>
        <w:ind w:left="1080"/>
        <w:jc w:val="both"/>
        <w:rPr>
          <w:rFonts w:ascii="Tahoma" w:hAnsi="Tahoma" w:cs="Tahoma"/>
          <w:b/>
          <w:color w:val="0070C0"/>
          <w:sz w:val="24"/>
          <w:szCs w:val="24"/>
        </w:rPr>
      </w:pPr>
    </w:p>
    <w:p w:rsidR="009A7CF0" w:rsidRDefault="009A7CF0"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514D11" w:rsidRDefault="00FC2B63" w:rsidP="00513811">
      <w:pPr>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514D11">
        <w:rPr>
          <w:rFonts w:ascii="Tahoma" w:hAnsi="Tahoma" w:cs="Tahoma"/>
          <w:sz w:val="24"/>
          <w:szCs w:val="24"/>
        </w:rPr>
        <w:t>Yapılan GZFT analizi sonuçları dikkate alınarak geleceğe yönelim bölümü hazırlanmıştır.</w:t>
      </w: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514D11" w:rsidRDefault="00514D11"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Pr>
        <w:rPr>
          <w:rFonts w:ascii="Tahoma" w:hAnsi="Tahoma" w:cs="Tahoma"/>
          <w:sz w:val="24"/>
          <w:szCs w:val="24"/>
        </w:rPr>
      </w:pPr>
    </w:p>
    <w:p w:rsidR="00BB6E3E" w:rsidRDefault="00BB6E3E" w:rsidP="00513811"/>
    <w:p w:rsidR="00E55923" w:rsidRDefault="00974F08" w:rsidP="00513811">
      <w:r>
        <w:rPr>
          <w:noProof/>
          <w:lang w:eastAsia="tr-TR"/>
        </w:rPr>
        <w:pict>
          <v:shape id="_x0000_s1061" type="#_x0000_t202" style="position:absolute;margin-left:-16.15pt;margin-top:-13.85pt;width:492.3pt;height:704.6pt;z-index:251692032" fillcolor="#b2a1c7 [1943]" strokecolor="#b2a1c7 [1943]" strokeweight="1pt">
            <v:fill color2="#e5dfec [663]" angle="-45" focus="-50%" type="gradient"/>
            <v:shadow on="t" type="perspective" color="#3f3151 [1607]" opacity=".5" offset="1pt" offset2="-3pt"/>
            <v:textbox style="mso-next-textbox:#_x0000_s1061">
              <w:txbxContent>
                <w:p w:rsidR="00F745DB" w:rsidRDefault="00F745DB" w:rsidP="00E55923">
                  <w:pPr>
                    <w:jc w:val="center"/>
                    <w:rPr>
                      <w:rFonts w:ascii="Tahoma" w:hAnsi="Tahoma" w:cs="Tahoma"/>
                      <w:b/>
                      <w:sz w:val="24"/>
                      <w:szCs w:val="24"/>
                    </w:rPr>
                  </w:pPr>
                </w:p>
                <w:p w:rsidR="00F745DB" w:rsidRPr="007100FE" w:rsidRDefault="00F745DB" w:rsidP="003C2780">
                  <w:pPr>
                    <w:pStyle w:val="ListeParagraf"/>
                    <w:numPr>
                      <w:ilvl w:val="0"/>
                      <w:numId w:val="49"/>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Default="00F745DB" w:rsidP="00E55923">
                  <w:pPr>
                    <w:pStyle w:val="ListeParagraf"/>
                    <w:tabs>
                      <w:tab w:val="left" w:pos="3540"/>
                    </w:tabs>
                    <w:jc w:val="center"/>
                    <w:rPr>
                      <w:rFonts w:ascii="Tahoma" w:hAnsi="Tahoma" w:cs="Tahoma"/>
                      <w:b/>
                      <w:color w:val="0070C0"/>
                      <w:sz w:val="28"/>
                      <w:szCs w:val="28"/>
                    </w:rPr>
                  </w:pPr>
                </w:p>
                <w:p w:rsidR="00F745DB" w:rsidRPr="00E55923" w:rsidRDefault="00F745DB" w:rsidP="00E55923">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p w:rsidR="00F745DB" w:rsidRDefault="00F745DB" w:rsidP="00E55923"/>
              </w:txbxContent>
            </v:textbox>
          </v:shape>
        </w:pict>
      </w:r>
    </w:p>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E55923" w:rsidRDefault="00E55923" w:rsidP="00513811"/>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Default="00BB6E3E" w:rsidP="00FC663F">
      <w:pPr>
        <w:pStyle w:val="ListeParagraf"/>
        <w:spacing w:after="0"/>
        <w:ind w:left="0"/>
        <w:jc w:val="both"/>
        <w:rPr>
          <w:rFonts w:ascii="Tahoma" w:hAnsi="Tahoma" w:cs="Tahoma"/>
          <w:color w:val="000000" w:themeColor="text1"/>
          <w:sz w:val="24"/>
          <w:szCs w:val="24"/>
        </w:rPr>
      </w:pPr>
    </w:p>
    <w:p w:rsidR="00BB6E3E" w:rsidRPr="001533BA" w:rsidRDefault="00BB6E3E" w:rsidP="0062011F">
      <w:pPr>
        <w:pStyle w:val="ListeParagraf"/>
        <w:numPr>
          <w:ilvl w:val="0"/>
          <w:numId w:val="46"/>
        </w:numPr>
        <w:spacing w:after="0"/>
        <w:jc w:val="center"/>
        <w:rPr>
          <w:rFonts w:ascii="Tahoma" w:hAnsi="Tahoma" w:cs="Tahoma"/>
          <w:b/>
          <w:color w:val="0070C0"/>
          <w:sz w:val="28"/>
          <w:szCs w:val="28"/>
        </w:rPr>
      </w:pPr>
      <w:r w:rsidRPr="001533BA">
        <w:rPr>
          <w:rFonts w:ascii="Tahoma" w:hAnsi="Tahoma" w:cs="Tahoma"/>
          <w:b/>
          <w:color w:val="0070C0"/>
          <w:sz w:val="28"/>
          <w:szCs w:val="28"/>
        </w:rPr>
        <w:t>GELECEĞE YÖNELİM</w:t>
      </w:r>
    </w:p>
    <w:p w:rsidR="00BB6E3E" w:rsidRPr="0070250C" w:rsidRDefault="00BB6E3E" w:rsidP="00BB6E3E">
      <w:pPr>
        <w:pStyle w:val="ListeParagraf"/>
        <w:spacing w:after="0"/>
        <w:jc w:val="both"/>
        <w:rPr>
          <w:rFonts w:ascii="Tahoma" w:hAnsi="Tahoma" w:cs="Tahoma"/>
          <w:b/>
          <w:color w:val="0070C0"/>
          <w:sz w:val="24"/>
          <w:szCs w:val="24"/>
        </w:rPr>
      </w:pPr>
    </w:p>
    <w:p w:rsidR="00BB6E3E" w:rsidRPr="00C33C4D" w:rsidRDefault="00C33C4D" w:rsidP="00BB6E3E">
      <w:pPr>
        <w:autoSpaceDE w:val="0"/>
        <w:autoSpaceDN w:val="0"/>
        <w:adjustRightInd w:val="0"/>
        <w:spacing w:after="0" w:line="240" w:lineRule="auto"/>
        <w:jc w:val="both"/>
        <w:rPr>
          <w:rFonts w:ascii="Tahoma" w:hAnsi="Tahoma" w:cs="Tahoma"/>
          <w:sz w:val="24"/>
          <w:szCs w:val="24"/>
        </w:rPr>
      </w:pPr>
      <w:r>
        <w:rPr>
          <w:rFonts w:ascii="Tahoma" w:hAnsi="Tahoma" w:cs="Tahoma"/>
          <w:bCs/>
          <w:sz w:val="24"/>
          <w:szCs w:val="24"/>
        </w:rPr>
        <w:t xml:space="preserve"> </w:t>
      </w:r>
      <w:r>
        <w:rPr>
          <w:rFonts w:ascii="Tahoma" w:hAnsi="Tahoma" w:cs="Tahoma"/>
          <w:bCs/>
          <w:sz w:val="24"/>
          <w:szCs w:val="24"/>
        </w:rPr>
        <w:tab/>
      </w:r>
      <w:r w:rsidR="00BB6E3E" w:rsidRPr="00C33C4D">
        <w:rPr>
          <w:rFonts w:ascii="Tahoma" w:hAnsi="Tahoma" w:cs="Tahoma"/>
          <w:bCs/>
          <w:sz w:val="24"/>
          <w:szCs w:val="24"/>
        </w:rPr>
        <w:t>Bu bölümde</w:t>
      </w:r>
      <w:r w:rsidR="006612F4">
        <w:rPr>
          <w:rFonts w:ascii="Tahoma" w:hAnsi="Tahoma" w:cs="Tahoma"/>
          <w:bCs/>
          <w:sz w:val="24"/>
          <w:szCs w:val="24"/>
        </w:rPr>
        <w:t xml:space="preserve"> o</w:t>
      </w:r>
      <w:r w:rsidR="00BB6E3E" w:rsidRPr="00C33C4D">
        <w:rPr>
          <w:rFonts w:ascii="Tahoma" w:hAnsi="Tahoma" w:cs="Tahoma"/>
          <w:bCs/>
          <w:sz w:val="24"/>
          <w:szCs w:val="24"/>
        </w:rPr>
        <w:t xml:space="preserve">kulumuzun </w:t>
      </w:r>
      <w:r w:rsidR="00BB6E3E" w:rsidRPr="00C33C4D">
        <w:rPr>
          <w:rFonts w:ascii="Tahoma" w:hAnsi="Tahoma" w:cs="Tahoma"/>
          <w:sz w:val="24"/>
          <w:szCs w:val="24"/>
        </w:rPr>
        <w:t xml:space="preserve">ne yaptığını, nasıl yaptığını ve kimin için yaptığını açıkça ifade eden misyon bildirimi ve </w:t>
      </w:r>
      <w:r w:rsidRPr="00C33C4D">
        <w:rPr>
          <w:rFonts w:ascii="Tahoma" w:hAnsi="Tahoma" w:cs="Tahoma"/>
          <w:sz w:val="24"/>
          <w:szCs w:val="24"/>
        </w:rPr>
        <w:t>o</w:t>
      </w:r>
      <w:r w:rsidR="00BB6E3E" w:rsidRPr="00C33C4D">
        <w:rPr>
          <w:rFonts w:ascii="Tahoma" w:hAnsi="Tahoma" w:cs="Tahoma"/>
          <w:sz w:val="24"/>
          <w:szCs w:val="24"/>
        </w:rPr>
        <w:t>kulumuzun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rsidR="00BB6E3E" w:rsidRDefault="00BB6E3E" w:rsidP="00BB6E3E">
      <w:pPr>
        <w:autoSpaceDE w:val="0"/>
        <w:autoSpaceDN w:val="0"/>
        <w:adjustRightInd w:val="0"/>
        <w:spacing w:after="0" w:line="240" w:lineRule="auto"/>
        <w:rPr>
          <w:rFonts w:ascii="Tahoma" w:hAnsi="Tahoma" w:cs="Tahoma"/>
          <w:sz w:val="24"/>
          <w:szCs w:val="24"/>
        </w:rPr>
      </w:pPr>
    </w:p>
    <w:p w:rsidR="00BB6E3E" w:rsidRPr="00521246" w:rsidRDefault="00BB6E3E" w:rsidP="00BB6E3E">
      <w:pPr>
        <w:spacing w:after="0"/>
        <w:jc w:val="both"/>
        <w:rPr>
          <w:rFonts w:ascii="Tahoma" w:hAnsi="Tahoma" w:cs="Tahoma"/>
          <w:b/>
          <w:color w:val="0070C0"/>
          <w:sz w:val="28"/>
          <w:szCs w:val="28"/>
        </w:rPr>
      </w:pPr>
    </w:p>
    <w:p w:rsidR="00BB6E3E" w:rsidRDefault="00BB6E3E" w:rsidP="00BB6E3E">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MİSYON</w:t>
      </w:r>
    </w:p>
    <w:p w:rsidR="00BB6E3E" w:rsidRDefault="00BB6E3E" w:rsidP="00BB6E3E">
      <w:pPr>
        <w:pStyle w:val="ListeParagraf"/>
        <w:spacing w:after="0"/>
        <w:ind w:left="1440"/>
        <w:jc w:val="both"/>
        <w:rPr>
          <w:rFonts w:ascii="Tahoma" w:hAnsi="Tahoma" w:cs="Tahoma"/>
          <w:b/>
          <w:color w:val="0070C0"/>
          <w:sz w:val="24"/>
          <w:szCs w:val="24"/>
        </w:rPr>
      </w:pPr>
    </w:p>
    <w:p w:rsidR="00BB6E3E" w:rsidRPr="00B869E4" w:rsidRDefault="00C33C4D" w:rsidP="00BB6E3E">
      <w:pPr>
        <w:spacing w:after="0"/>
        <w:jc w:val="both"/>
        <w:rPr>
          <w:rFonts w:ascii="Tahoma" w:hAnsi="Tahoma" w:cs="Tahoma"/>
          <w:sz w:val="24"/>
          <w:szCs w:val="24"/>
        </w:rPr>
      </w:pPr>
      <w:r w:rsidRPr="00C33C4D">
        <w:rPr>
          <w:rFonts w:ascii="Tahoma" w:hAnsi="Tahoma" w:cs="Tahoma"/>
          <w:sz w:val="28"/>
          <w:szCs w:val="28"/>
        </w:rPr>
        <w:t xml:space="preserve"> </w:t>
      </w:r>
      <w:r w:rsidRPr="00C33C4D">
        <w:rPr>
          <w:rFonts w:ascii="Tahoma" w:hAnsi="Tahoma" w:cs="Tahoma"/>
          <w:sz w:val="28"/>
          <w:szCs w:val="28"/>
        </w:rPr>
        <w:tab/>
      </w:r>
      <w:r w:rsidR="0014168D">
        <w:rPr>
          <w:rFonts w:ascii="Tahoma" w:hAnsi="Tahoma" w:cs="Tahoma"/>
          <w:sz w:val="24"/>
          <w:szCs w:val="24"/>
        </w:rPr>
        <w:t xml:space="preserve">Bilgili, becerikli, kendine güvenen, </w:t>
      </w:r>
      <w:r w:rsidR="0062011F" w:rsidRPr="00B869E4">
        <w:rPr>
          <w:rFonts w:ascii="Tahoma" w:hAnsi="Tahoma" w:cs="Tahoma"/>
          <w:sz w:val="24"/>
          <w:szCs w:val="24"/>
        </w:rPr>
        <w:t xml:space="preserve">yeniliklere açık, çevresine duyarlı, hoşgörülü, milli </w:t>
      </w:r>
      <w:r w:rsidRPr="00B869E4">
        <w:rPr>
          <w:rFonts w:ascii="Tahoma" w:hAnsi="Tahoma" w:cs="Tahoma"/>
          <w:sz w:val="24"/>
          <w:szCs w:val="24"/>
        </w:rPr>
        <w:t xml:space="preserve">ve manevi </w:t>
      </w:r>
      <w:r w:rsidR="0062011F" w:rsidRPr="00B869E4">
        <w:rPr>
          <w:rFonts w:ascii="Tahoma" w:hAnsi="Tahoma" w:cs="Tahoma"/>
          <w:sz w:val="24"/>
          <w:szCs w:val="24"/>
        </w:rPr>
        <w:t>değerlere sahip, kendini özgürce ifade edebilen bireylerin yetişmesine katkıda bulunmak.</w:t>
      </w:r>
    </w:p>
    <w:p w:rsidR="0062011F" w:rsidRPr="00062104" w:rsidRDefault="0062011F" w:rsidP="00BB6E3E">
      <w:pPr>
        <w:spacing w:after="0"/>
        <w:jc w:val="both"/>
        <w:rPr>
          <w:rFonts w:ascii="Tahoma" w:hAnsi="Tahoma" w:cs="Tahoma"/>
          <w:b/>
          <w:color w:val="0070C0"/>
          <w:sz w:val="24"/>
          <w:szCs w:val="24"/>
        </w:rPr>
      </w:pPr>
    </w:p>
    <w:p w:rsidR="00BB6E3E" w:rsidRDefault="00BB6E3E" w:rsidP="00BB6E3E">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VİZYON</w:t>
      </w:r>
    </w:p>
    <w:p w:rsidR="0062011F" w:rsidRDefault="0062011F" w:rsidP="0062011F">
      <w:pPr>
        <w:spacing w:after="0"/>
        <w:jc w:val="both"/>
        <w:rPr>
          <w:rFonts w:ascii="Tahoma" w:hAnsi="Tahoma" w:cs="Tahoma"/>
          <w:b/>
          <w:color w:val="0070C0"/>
          <w:sz w:val="24"/>
          <w:szCs w:val="24"/>
        </w:rPr>
      </w:pPr>
    </w:p>
    <w:p w:rsidR="0062011F" w:rsidRPr="00B869E4" w:rsidRDefault="00C33C4D" w:rsidP="0062011F">
      <w:pPr>
        <w:spacing w:after="0"/>
        <w:jc w:val="both"/>
        <w:rPr>
          <w:rFonts w:ascii="Tahoma" w:hAnsi="Tahoma" w:cs="Tahoma"/>
          <w:color w:val="0070C0"/>
          <w:sz w:val="24"/>
          <w:szCs w:val="24"/>
        </w:rPr>
      </w:pPr>
      <w:r>
        <w:rPr>
          <w:rFonts w:ascii="Times New Roman" w:hAnsi="Times New Roman"/>
          <w:b/>
          <w:sz w:val="28"/>
          <w:szCs w:val="28"/>
        </w:rPr>
        <w:t xml:space="preserve"> </w:t>
      </w:r>
      <w:r w:rsidRPr="00B869E4">
        <w:rPr>
          <w:rFonts w:ascii="Times New Roman" w:hAnsi="Times New Roman"/>
          <w:b/>
          <w:sz w:val="24"/>
          <w:szCs w:val="24"/>
        </w:rPr>
        <w:tab/>
      </w:r>
      <w:r w:rsidR="003A2975">
        <w:rPr>
          <w:rFonts w:ascii="Tahoma" w:hAnsi="Tahoma" w:cs="Tahoma"/>
          <w:sz w:val="24"/>
          <w:szCs w:val="24"/>
        </w:rPr>
        <w:t>Çevrede örnek teşkil eden, her türlü yeniliğe, farklılık ve gelişmelere açık bir eğitim kurumu olmak</w:t>
      </w:r>
    </w:p>
    <w:p w:rsidR="0062011F" w:rsidRPr="0062011F" w:rsidRDefault="0062011F" w:rsidP="0062011F">
      <w:pPr>
        <w:spacing w:after="0"/>
        <w:jc w:val="both"/>
        <w:rPr>
          <w:rFonts w:ascii="Tahoma" w:hAnsi="Tahoma" w:cs="Tahoma"/>
          <w:b/>
          <w:color w:val="0070C0"/>
          <w:sz w:val="24"/>
          <w:szCs w:val="24"/>
        </w:rPr>
      </w:pPr>
    </w:p>
    <w:p w:rsidR="0062011F" w:rsidRDefault="0062011F" w:rsidP="0062011F">
      <w:pPr>
        <w:pStyle w:val="ListeParagraf"/>
        <w:numPr>
          <w:ilvl w:val="1"/>
          <w:numId w:val="1"/>
        </w:numPr>
        <w:spacing w:after="0"/>
        <w:jc w:val="both"/>
        <w:rPr>
          <w:rFonts w:ascii="Tahoma" w:hAnsi="Tahoma" w:cs="Tahoma"/>
          <w:b/>
          <w:color w:val="0070C0"/>
          <w:sz w:val="24"/>
          <w:szCs w:val="24"/>
        </w:rPr>
      </w:pPr>
      <w:r w:rsidRPr="00760D25">
        <w:rPr>
          <w:rFonts w:ascii="Tahoma" w:hAnsi="Tahoma" w:cs="Tahoma"/>
          <w:b/>
          <w:color w:val="0070C0"/>
          <w:sz w:val="24"/>
          <w:szCs w:val="24"/>
        </w:rPr>
        <w:t>TEMEL DEĞERLER</w:t>
      </w:r>
    </w:p>
    <w:p w:rsidR="00F745DB" w:rsidRDefault="00F745DB" w:rsidP="00F745DB">
      <w:pPr>
        <w:spacing w:after="0"/>
        <w:jc w:val="both"/>
        <w:rPr>
          <w:rFonts w:ascii="Tahoma" w:hAnsi="Tahoma" w:cs="Tahoma"/>
          <w:sz w:val="24"/>
          <w:szCs w:val="28"/>
        </w:rPr>
      </w:pPr>
    </w:p>
    <w:p w:rsidR="00BB6E3E" w:rsidRPr="00F745DB" w:rsidRDefault="00F745DB" w:rsidP="00F745DB">
      <w:pPr>
        <w:rPr>
          <w:b/>
          <w:color w:val="0070C0"/>
          <w:sz w:val="28"/>
          <w:szCs w:val="28"/>
        </w:rPr>
      </w:pPr>
      <w:r w:rsidRPr="00F745DB">
        <w:rPr>
          <w:sz w:val="28"/>
          <w:szCs w:val="28"/>
        </w:rPr>
        <w:t>* Eğitimde kaliteyi benimseyen</w:t>
      </w:r>
    </w:p>
    <w:p w:rsidR="00F745DB" w:rsidRPr="00F745DB" w:rsidRDefault="0062011F" w:rsidP="00F745DB">
      <w:pPr>
        <w:rPr>
          <w:sz w:val="28"/>
          <w:szCs w:val="28"/>
        </w:rPr>
      </w:pPr>
      <w:r w:rsidRPr="00F745DB">
        <w:rPr>
          <w:sz w:val="28"/>
          <w:szCs w:val="28"/>
        </w:rPr>
        <w:t xml:space="preserve">* </w:t>
      </w:r>
      <w:r w:rsidR="00F745DB" w:rsidRPr="00F745DB">
        <w:rPr>
          <w:sz w:val="28"/>
          <w:szCs w:val="28"/>
        </w:rPr>
        <w:t>Farklılıklara saygı duyan</w:t>
      </w:r>
    </w:p>
    <w:p w:rsidR="0062011F" w:rsidRPr="00F745DB" w:rsidRDefault="00F745DB" w:rsidP="00F745DB">
      <w:pPr>
        <w:rPr>
          <w:sz w:val="28"/>
          <w:szCs w:val="28"/>
        </w:rPr>
      </w:pPr>
      <w:r w:rsidRPr="00F745DB">
        <w:rPr>
          <w:sz w:val="28"/>
          <w:szCs w:val="28"/>
        </w:rPr>
        <w:t>*</w:t>
      </w:r>
      <w:r w:rsidR="0062011F" w:rsidRPr="00F745DB">
        <w:rPr>
          <w:sz w:val="28"/>
          <w:szCs w:val="28"/>
        </w:rPr>
        <w:t>Sorumluluk sahibi</w:t>
      </w:r>
    </w:p>
    <w:p w:rsidR="0062011F" w:rsidRPr="00F745DB" w:rsidRDefault="0062011F" w:rsidP="00F745DB">
      <w:pPr>
        <w:rPr>
          <w:sz w:val="28"/>
          <w:szCs w:val="28"/>
        </w:rPr>
      </w:pPr>
      <w:r w:rsidRPr="00F745DB">
        <w:rPr>
          <w:sz w:val="28"/>
          <w:szCs w:val="28"/>
        </w:rPr>
        <w:t>* Özgüven kazandırıcı</w:t>
      </w:r>
    </w:p>
    <w:p w:rsidR="0062011F" w:rsidRPr="00F745DB" w:rsidRDefault="0062011F" w:rsidP="00F745DB">
      <w:pPr>
        <w:rPr>
          <w:sz w:val="28"/>
          <w:szCs w:val="28"/>
        </w:rPr>
      </w:pPr>
      <w:r w:rsidRPr="00F745DB">
        <w:rPr>
          <w:sz w:val="28"/>
          <w:szCs w:val="28"/>
        </w:rPr>
        <w:t>* Farkındalık oluşturan</w:t>
      </w:r>
    </w:p>
    <w:p w:rsidR="0062011F" w:rsidRPr="00F745DB" w:rsidRDefault="00F745DB" w:rsidP="00F745DB">
      <w:pPr>
        <w:rPr>
          <w:sz w:val="28"/>
          <w:szCs w:val="28"/>
        </w:rPr>
      </w:pPr>
      <w:r w:rsidRPr="00F745DB">
        <w:rPr>
          <w:sz w:val="28"/>
          <w:szCs w:val="28"/>
        </w:rPr>
        <w:t>*  G</w:t>
      </w:r>
      <w:r w:rsidR="0062011F" w:rsidRPr="00F745DB">
        <w:rPr>
          <w:sz w:val="28"/>
          <w:szCs w:val="28"/>
        </w:rPr>
        <w:t>elişim alanlarına katkı sağlayan</w:t>
      </w:r>
    </w:p>
    <w:p w:rsidR="0062011F" w:rsidRPr="00F745DB" w:rsidRDefault="00C33C4D" w:rsidP="00F745DB">
      <w:pPr>
        <w:rPr>
          <w:sz w:val="28"/>
          <w:szCs w:val="28"/>
        </w:rPr>
      </w:pPr>
      <w:r w:rsidRPr="00F745DB">
        <w:rPr>
          <w:sz w:val="28"/>
          <w:szCs w:val="28"/>
        </w:rPr>
        <w:t>* Yeniliğe ve değişime açık</w:t>
      </w:r>
    </w:p>
    <w:p w:rsidR="0062011F" w:rsidRPr="00F745DB" w:rsidRDefault="00F745DB" w:rsidP="00F745DB">
      <w:pPr>
        <w:rPr>
          <w:sz w:val="28"/>
          <w:szCs w:val="28"/>
        </w:rPr>
      </w:pPr>
      <w:r w:rsidRPr="00F745DB">
        <w:rPr>
          <w:sz w:val="28"/>
          <w:szCs w:val="28"/>
        </w:rPr>
        <w:t>* Koşulsuz sevgi anlayışına sahip</w:t>
      </w:r>
    </w:p>
    <w:p w:rsidR="00F745DB" w:rsidRPr="00F745DB" w:rsidRDefault="00F745DB" w:rsidP="00F745DB">
      <w:pPr>
        <w:rPr>
          <w:sz w:val="28"/>
          <w:szCs w:val="28"/>
        </w:rPr>
      </w:pPr>
      <w:r w:rsidRPr="00F745DB">
        <w:rPr>
          <w:sz w:val="28"/>
          <w:szCs w:val="28"/>
        </w:rPr>
        <w:t>* Çevresine duyarlı</w:t>
      </w:r>
    </w:p>
    <w:p w:rsidR="0062011F" w:rsidRPr="00F745DB" w:rsidRDefault="00F745DB" w:rsidP="00F745DB">
      <w:pPr>
        <w:rPr>
          <w:sz w:val="28"/>
          <w:szCs w:val="28"/>
        </w:rPr>
      </w:pPr>
      <w:r w:rsidRPr="00F745DB">
        <w:rPr>
          <w:sz w:val="28"/>
          <w:szCs w:val="28"/>
        </w:rPr>
        <w:t>* Şeffaf</w:t>
      </w:r>
    </w:p>
    <w:p w:rsidR="0062011F" w:rsidRPr="00F745DB" w:rsidRDefault="00F745DB" w:rsidP="0062011F">
      <w:pPr>
        <w:shd w:val="clear" w:color="auto" w:fill="FFFFFF"/>
        <w:spacing w:line="360" w:lineRule="auto"/>
        <w:rPr>
          <w:rFonts w:ascii="Tahoma" w:hAnsi="Tahoma" w:cs="Tahoma"/>
          <w:sz w:val="24"/>
          <w:szCs w:val="28"/>
        </w:rPr>
      </w:pPr>
      <w:r>
        <w:rPr>
          <w:rFonts w:ascii="Tahoma" w:hAnsi="Tahoma" w:cs="Tahoma"/>
          <w:sz w:val="24"/>
          <w:szCs w:val="28"/>
        </w:rPr>
        <w:t xml:space="preserve">       </w:t>
      </w:r>
      <w:r w:rsidRPr="00F745DB">
        <w:rPr>
          <w:rFonts w:ascii="Tahoma" w:hAnsi="Tahoma" w:cs="Tahoma"/>
          <w:sz w:val="24"/>
          <w:szCs w:val="28"/>
        </w:rPr>
        <w:t xml:space="preserve">bir </w:t>
      </w:r>
      <w:r w:rsidR="00144F92">
        <w:rPr>
          <w:rFonts w:ascii="Tahoma" w:hAnsi="Tahoma" w:cs="Tahoma"/>
          <w:sz w:val="24"/>
          <w:szCs w:val="28"/>
        </w:rPr>
        <w:t xml:space="preserve">eğitim </w:t>
      </w:r>
      <w:r w:rsidRPr="00F745DB">
        <w:rPr>
          <w:rFonts w:ascii="Tahoma" w:hAnsi="Tahoma" w:cs="Tahoma"/>
          <w:sz w:val="24"/>
          <w:szCs w:val="28"/>
        </w:rPr>
        <w:t>kurum</w:t>
      </w:r>
      <w:r w:rsidR="00144F92">
        <w:rPr>
          <w:rFonts w:ascii="Tahoma" w:hAnsi="Tahoma" w:cs="Tahoma"/>
          <w:sz w:val="24"/>
          <w:szCs w:val="28"/>
        </w:rPr>
        <w:t>u</w:t>
      </w:r>
      <w:r w:rsidRPr="00F745DB">
        <w:rPr>
          <w:rFonts w:ascii="Tahoma" w:hAnsi="Tahoma" w:cs="Tahoma"/>
          <w:sz w:val="24"/>
          <w:szCs w:val="28"/>
        </w:rPr>
        <w:t xml:space="preserve"> olabilmek</w:t>
      </w:r>
      <w:r w:rsidR="00144F92">
        <w:rPr>
          <w:rFonts w:ascii="Tahoma" w:hAnsi="Tahoma" w:cs="Tahoma"/>
          <w:sz w:val="24"/>
          <w:szCs w:val="28"/>
        </w:rPr>
        <w:t>...</w:t>
      </w:r>
    </w:p>
    <w:p w:rsidR="0062011F" w:rsidRPr="00C33C4D" w:rsidRDefault="0062011F" w:rsidP="0062011F">
      <w:pPr>
        <w:shd w:val="clear" w:color="auto" w:fill="FFFFFF"/>
        <w:spacing w:line="360" w:lineRule="auto"/>
        <w:rPr>
          <w:rFonts w:ascii="Tahoma" w:hAnsi="Tahoma" w:cs="Tahoma"/>
          <w:sz w:val="24"/>
          <w:szCs w:val="28"/>
        </w:rPr>
      </w:pPr>
    </w:p>
    <w:p w:rsidR="00B869E4" w:rsidRDefault="00B869E4" w:rsidP="0062011F">
      <w:pPr>
        <w:pStyle w:val="ListeParagraf"/>
        <w:spacing w:after="0"/>
        <w:ind w:left="0"/>
        <w:jc w:val="both"/>
        <w:rPr>
          <w:rFonts w:ascii="Tahoma" w:hAnsi="Tahoma" w:cs="Tahoma"/>
          <w:sz w:val="24"/>
          <w:szCs w:val="28"/>
        </w:rPr>
      </w:pPr>
    </w:p>
    <w:p w:rsidR="00B869E4" w:rsidRPr="00C33C4D" w:rsidRDefault="00B869E4" w:rsidP="0062011F">
      <w:pPr>
        <w:pStyle w:val="ListeParagraf"/>
        <w:spacing w:after="0"/>
        <w:ind w:left="0"/>
        <w:jc w:val="both"/>
        <w:rPr>
          <w:rFonts w:ascii="Tahoma" w:hAnsi="Tahoma" w:cs="Tahoma"/>
          <w:sz w:val="24"/>
          <w:szCs w:val="28"/>
        </w:rPr>
      </w:pPr>
    </w:p>
    <w:p w:rsidR="00062104" w:rsidRDefault="00974F08" w:rsidP="0062011F">
      <w:pPr>
        <w:pStyle w:val="ListeParagraf"/>
        <w:spacing w:after="0"/>
        <w:ind w:left="0"/>
        <w:jc w:val="both"/>
        <w:rPr>
          <w:rFonts w:ascii="Tahoma" w:hAnsi="Tahoma" w:cs="Tahoma"/>
          <w:b/>
          <w:color w:val="0070C0"/>
          <w:sz w:val="24"/>
          <w:szCs w:val="24"/>
        </w:rPr>
      </w:pPr>
      <w:r>
        <w:rPr>
          <w:rFonts w:ascii="Tahoma" w:hAnsi="Tahoma" w:cs="Tahoma"/>
          <w:b/>
          <w:noProof/>
          <w:color w:val="0070C0"/>
          <w:sz w:val="24"/>
          <w:szCs w:val="24"/>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68" type="#_x0000_t107" style="position:absolute;left:0;text-align:left;margin-left:-16.05pt;margin-top:-40.1pt;width:505.1pt;height:94.6pt;z-index:251698176;v-text-anchor:middle" fillcolor="#fde9d9 [665]" strokecolor="#4bacc6 [3208]" strokeweight="2.5pt">
            <v:fill color2="fill lighten(51)" focusposition=".5,.5" focussize="" method="linear sigma" focus="100%" type="gradientRadial"/>
            <v:shadow color="#868686"/>
            <v:textbox style="mso-next-textbox:#_x0000_s1068">
              <w:txbxContent>
                <w:p w:rsidR="00F745DB" w:rsidRPr="00A435CC" w:rsidRDefault="00F745DB" w:rsidP="00ED538C">
                  <w:pPr>
                    <w:jc w:val="center"/>
                    <w:rPr>
                      <w:sz w:val="44"/>
                    </w:rPr>
                  </w:pPr>
                  <w:r w:rsidRPr="00A435CC">
                    <w:rPr>
                      <w:sz w:val="44"/>
                    </w:rPr>
                    <w:t>TEMALAR</w:t>
                  </w:r>
                </w:p>
              </w:txbxContent>
            </v:textbox>
          </v:shape>
        </w:pict>
      </w:r>
    </w:p>
    <w:p w:rsidR="00062104" w:rsidRDefault="00062104"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8A51D2" w:rsidP="00062104">
      <w:pPr>
        <w:spacing w:after="0"/>
        <w:jc w:val="both"/>
        <w:rPr>
          <w:rFonts w:ascii="Tahoma" w:hAnsi="Tahoma" w:cs="Tahoma"/>
          <w:b/>
          <w:color w:val="0070C0"/>
          <w:sz w:val="24"/>
          <w:szCs w:val="24"/>
        </w:rPr>
      </w:pPr>
    </w:p>
    <w:p w:rsidR="008A51D2" w:rsidRDefault="00974F08" w:rsidP="00062104">
      <w:pPr>
        <w:spacing w:after="0"/>
        <w:jc w:val="both"/>
        <w:rPr>
          <w:rFonts w:ascii="Tahoma" w:hAnsi="Tahoma" w:cs="Tahoma"/>
          <w:b/>
          <w:color w:val="0070C0"/>
          <w:sz w:val="24"/>
          <w:szCs w:val="24"/>
        </w:rPr>
      </w:pPr>
      <w:r w:rsidRPr="00974F08">
        <w:rPr>
          <w:rFonts w:ascii="Tahoma" w:hAnsi="Tahoma" w:cs="Tahoma"/>
          <w:b/>
          <w:noProof/>
          <w:color w:val="0070C0"/>
          <w:sz w:val="96"/>
          <w:szCs w:val="96"/>
        </w:rPr>
        <w:pict>
          <v:roundrect id="_x0000_s1065" style="position:absolute;left:0;text-align:left;margin-left:-22.05pt;margin-top:6.15pt;width:258.55pt;height:265.95pt;z-index:251696128" arcsize="10923f" fillcolor="white [3201]" strokecolor="#92cddc [1944]" strokeweight="1pt">
            <v:fill color2="#b6dde8 [1304]" focusposition="1" focussize="" focus="100%" type="gradient"/>
            <v:shadow on="t" type="perspective" color="#205867 [1608]" opacity=".5" offset="1pt" offset2="-3pt"/>
            <o:extrusion v:ext="view" backdepth="1in" viewpoint="-34.72222mm,34.72222mm" viewpointorigin="-.5,.5" skewangle="45" lightposition="-50000" lightposition2="50000" type="perspective"/>
            <v:textbox style="mso-next-textbox:#_x0000_s1065">
              <w:txbxContent>
                <w:p w:rsidR="00F745DB" w:rsidRPr="00A435CC" w:rsidRDefault="00F745DB" w:rsidP="003C2780">
                  <w:pPr>
                    <w:pStyle w:val="ListeParagraf"/>
                    <w:numPr>
                      <w:ilvl w:val="0"/>
                      <w:numId w:val="5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F745DB" w:rsidRPr="00A435CC" w:rsidRDefault="00F745DB" w:rsidP="00A435CC">
                  <w:pPr>
                    <w:pStyle w:val="ListeParagraf"/>
                    <w:ind w:left="1440"/>
                    <w:rPr>
                      <w:rFonts w:ascii="Comic Sans MS" w:hAnsi="Comic Sans MS" w:cs="Tahoma"/>
                      <w:b/>
                      <w:color w:val="0070C0"/>
                      <w:sz w:val="32"/>
                      <w:szCs w:val="24"/>
                    </w:rPr>
                  </w:pPr>
                </w:p>
                <w:p w:rsidR="00F745DB" w:rsidRPr="00A435CC" w:rsidRDefault="00F745DB" w:rsidP="00A435CC">
                  <w:pPr>
                    <w:pStyle w:val="ListeParagraf"/>
                    <w:ind w:left="1080"/>
                    <w:rPr>
                      <w:rFonts w:ascii="Comic Sans MS" w:hAnsi="Comic Sans MS" w:cs="Tahoma"/>
                      <w:b/>
                      <w:color w:val="0070C0"/>
                      <w:sz w:val="32"/>
                      <w:szCs w:val="24"/>
                    </w:rPr>
                  </w:pPr>
                  <w:r>
                    <w:rPr>
                      <w:rFonts w:ascii="Comic Sans MS" w:hAnsi="Comic Sans MS" w:cs="Tahoma"/>
                      <w:b/>
                      <w:color w:val="0070C0"/>
                      <w:sz w:val="32"/>
                      <w:szCs w:val="24"/>
                    </w:rPr>
                    <w:t>OKUL ÖNCESİ EĞİTİMİN YAYGINLAŞTIRILMASI</w:t>
                  </w:r>
                </w:p>
                <w:p w:rsidR="00F745DB" w:rsidRPr="00A435CC" w:rsidRDefault="00F745DB" w:rsidP="008A51D2">
                  <w:pPr>
                    <w:rPr>
                      <w:sz w:val="32"/>
                      <w:szCs w:val="24"/>
                    </w:rPr>
                  </w:pPr>
                </w:p>
              </w:txbxContent>
            </v:textbox>
          </v:roundrect>
        </w:pict>
      </w:r>
      <w:r w:rsidRPr="00974F08">
        <w:rPr>
          <w:rFonts w:ascii="Tahoma" w:hAnsi="Tahoma" w:cs="Tahoma"/>
          <w:b/>
          <w:noProof/>
          <w:color w:val="0070C0"/>
          <w:sz w:val="96"/>
          <w:szCs w:val="96"/>
        </w:rPr>
        <w:pict>
          <v:roundrect id="_x0000_s1067" style="position:absolute;left:0;text-align:left;margin-left:258pt;margin-top:6.15pt;width:231.05pt;height:272.45pt;z-index:251697152" arcsize="10923f" fillcolor="white [3201]" strokecolor="#92cddc [1944]" strokeweight="1pt">
            <v:fill color2="#b6dde8 [1304]" focusposition="1" focussize="" focus="100%" type="gradient"/>
            <v:shadow on="t" type="perspective" color="#205867 [1608]" opacity=".5" offset="1pt" offset2="-3pt"/>
            <o:extrusion v:ext="view" backdepth="1in" viewpoint="-34.72222mm,34.72222mm" viewpointorigin="-.5,.5" skewangle="45" lightposition="-50000" lightposition2="50000" type="perspective"/>
            <v:textbox style="mso-next-textbox:#_x0000_s1067">
              <w:txbxContent>
                <w:p w:rsidR="00F745DB" w:rsidRPr="00A435CC" w:rsidRDefault="00F745D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F745DB" w:rsidRPr="00A435CC" w:rsidRDefault="00F745DB" w:rsidP="00A435CC">
                  <w:pPr>
                    <w:pStyle w:val="ListeParagraf"/>
                    <w:rPr>
                      <w:rFonts w:ascii="Comic Sans MS" w:hAnsi="Comic Sans MS" w:cs="Tahoma"/>
                      <w:b/>
                      <w:color w:val="0070C0"/>
                      <w:sz w:val="32"/>
                      <w:szCs w:val="40"/>
                    </w:rPr>
                  </w:pPr>
                </w:p>
                <w:p w:rsidR="00F745DB" w:rsidRPr="00A435CC" w:rsidRDefault="00F745DB" w:rsidP="00A435CC">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w:t>
                  </w:r>
                  <w:r>
                    <w:rPr>
                      <w:rFonts w:ascii="Comic Sans MS" w:hAnsi="Comic Sans MS" w:cs="Tahoma"/>
                      <w:b/>
                      <w:color w:val="0070C0"/>
                      <w:sz w:val="32"/>
                      <w:szCs w:val="40"/>
                    </w:rPr>
                    <w:t>T</w:t>
                  </w:r>
                  <w:r w:rsidRPr="00A435CC">
                    <w:rPr>
                      <w:rFonts w:ascii="Comic Sans MS" w:hAnsi="Comic Sans MS" w:cs="Tahoma"/>
                      <w:b/>
                      <w:color w:val="0070C0"/>
                      <w:sz w:val="32"/>
                      <w:szCs w:val="40"/>
                    </w:rPr>
                    <w:t>TIRILMASI</w:t>
                  </w:r>
                </w:p>
                <w:p w:rsidR="00F745DB" w:rsidRPr="00A435CC" w:rsidRDefault="00F745DB" w:rsidP="008A51D2">
                  <w:pPr>
                    <w:rPr>
                      <w:rFonts w:ascii="Comic Sans MS" w:hAnsi="Comic Sans MS"/>
                      <w:sz w:val="18"/>
                    </w:rPr>
                  </w:pPr>
                </w:p>
              </w:txbxContent>
            </v:textbox>
          </v:roundrect>
        </w:pict>
      </w:r>
    </w:p>
    <w:p w:rsidR="00C909F6" w:rsidRPr="00C2002F" w:rsidRDefault="00C909F6" w:rsidP="00062104">
      <w:pPr>
        <w:spacing w:after="0"/>
        <w:jc w:val="both"/>
        <w:rPr>
          <w:rFonts w:ascii="Tahoma" w:hAnsi="Tahoma" w:cs="Tahoma"/>
          <w:b/>
          <w:color w:val="0070C0"/>
          <w:sz w:val="96"/>
          <w:szCs w:val="96"/>
        </w:rPr>
      </w:pPr>
    </w:p>
    <w:p w:rsidR="00322843" w:rsidRPr="00B525AA" w:rsidRDefault="00322843" w:rsidP="00322843">
      <w:pPr>
        <w:pStyle w:val="ListeParagraf"/>
        <w:spacing w:after="0"/>
        <w:jc w:val="both"/>
        <w:rPr>
          <w:rFonts w:ascii="Tahoma" w:hAnsi="Tahoma" w:cs="Tahoma"/>
          <w:b/>
          <w:color w:val="0070C0"/>
          <w:sz w:val="96"/>
          <w:szCs w:val="96"/>
        </w:rPr>
      </w:pPr>
    </w:p>
    <w:p w:rsidR="00FC663F" w:rsidRPr="00B525AA" w:rsidRDefault="00FC663F" w:rsidP="00FC663F">
      <w:pPr>
        <w:pStyle w:val="ListeParagraf"/>
        <w:rPr>
          <w:rFonts w:ascii="Tahoma" w:hAnsi="Tahoma" w:cs="Tahoma"/>
          <w:b/>
          <w:color w:val="0070C0"/>
          <w:sz w:val="36"/>
          <w:szCs w:val="36"/>
        </w:rPr>
      </w:pPr>
    </w:p>
    <w:p w:rsidR="00364347" w:rsidRPr="00B525AA" w:rsidRDefault="00364347" w:rsidP="00364347">
      <w:pPr>
        <w:pStyle w:val="ListeParagraf"/>
        <w:rPr>
          <w:rFonts w:ascii="Tahoma" w:hAnsi="Tahoma" w:cs="Tahoma"/>
          <w:b/>
          <w:color w:val="0070C0"/>
          <w:sz w:val="36"/>
          <w:szCs w:val="36"/>
          <w:u w:val="single"/>
        </w:rPr>
      </w:pPr>
    </w:p>
    <w:p w:rsidR="00364347" w:rsidRPr="00B525AA" w:rsidRDefault="00364347" w:rsidP="00364347">
      <w:pPr>
        <w:pStyle w:val="ListeParagraf"/>
        <w:ind w:left="1440"/>
        <w:rPr>
          <w:rFonts w:ascii="Tahoma" w:hAnsi="Tahoma" w:cs="Tahoma"/>
          <w:b/>
          <w:color w:val="0070C0"/>
          <w:sz w:val="36"/>
          <w:szCs w:val="36"/>
          <w:u w:val="single"/>
        </w:rPr>
      </w:pPr>
    </w:p>
    <w:p w:rsidR="00C2002F" w:rsidRDefault="00974F08" w:rsidP="00ED538C">
      <w:pPr>
        <w:rPr>
          <w:rFonts w:ascii="Tahoma" w:hAnsi="Tahoma" w:cs="Tahoma"/>
          <w:b/>
          <w:color w:val="000000" w:themeColor="text1"/>
          <w:sz w:val="110"/>
          <w:szCs w:val="110"/>
        </w:rPr>
      </w:pPr>
      <w:r w:rsidRPr="00974F08">
        <w:rPr>
          <w:rFonts w:ascii="Tahoma" w:hAnsi="Tahoma" w:cs="Tahoma"/>
          <w:b/>
          <w:noProof/>
          <w:color w:val="0070C0"/>
          <w:sz w:val="96"/>
          <w:szCs w:val="96"/>
        </w:rPr>
        <w:pict>
          <v:roundrect id="_x0000_s1064" style="position:absolute;margin-left:125.4pt;margin-top:58pt;width:247.15pt;height:265.6pt;z-index:251695104" arcsize="10923f" fillcolor="#92cddc [1944]" strokecolor="#92cddc [1944]" strokeweight="1pt">
            <v:fill color2="#daeef3 [664]" angle="-45" focusposition="1" focussize="" focus="-50%" type="gradient"/>
            <v:shadow on="t" type="perspective" color="#205867 [1608]" opacity=".5" offset="1pt" offset2="-3pt"/>
            <o:extrusion v:ext="view" backdepth="1in" viewpoint="-34.72222mm,34.72222mm" viewpointorigin="-.5,.5" skewangle="45" lightposition="-50000" lightposition2="50000" type="perspective"/>
            <v:textbox style="mso-next-textbox:#_x0000_s1064">
              <w:txbxContent>
                <w:p w:rsidR="00F745DB" w:rsidRPr="00A435CC" w:rsidRDefault="00F745D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F745DB" w:rsidRPr="00A435CC" w:rsidRDefault="00F745DB" w:rsidP="00A435CC">
                  <w:pPr>
                    <w:pStyle w:val="ListeParagraf"/>
                    <w:rPr>
                      <w:rFonts w:ascii="Comic Sans MS" w:hAnsi="Comic Sans MS" w:cs="Tahoma"/>
                      <w:b/>
                      <w:color w:val="0070C0"/>
                      <w:sz w:val="32"/>
                      <w:szCs w:val="40"/>
                    </w:rPr>
                  </w:pPr>
                </w:p>
                <w:p w:rsidR="00F745DB" w:rsidRPr="00A435CC" w:rsidRDefault="00F745DB" w:rsidP="00A435CC">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w:t>
                  </w:r>
                  <w:r>
                    <w:rPr>
                      <w:rFonts w:ascii="Comic Sans MS" w:hAnsi="Comic Sans MS" w:cs="Tahoma"/>
                      <w:b/>
                      <w:color w:val="0070C0"/>
                      <w:sz w:val="32"/>
                      <w:szCs w:val="40"/>
                    </w:rPr>
                    <w:t>UMUN FİZİKİ YAPISININ VE MATERYAL DURUMUNUN GELİŞTİRİLMESİ</w:t>
                  </w:r>
                </w:p>
                <w:p w:rsidR="00F745DB" w:rsidRPr="00A435CC" w:rsidRDefault="00F745DB" w:rsidP="008A51D2">
                  <w:pPr>
                    <w:rPr>
                      <w:rFonts w:ascii="Comic Sans MS" w:hAnsi="Comic Sans MS"/>
                      <w:sz w:val="18"/>
                    </w:rPr>
                  </w:pPr>
                </w:p>
              </w:txbxContent>
            </v:textbox>
          </v:roundrect>
        </w:pict>
      </w:r>
    </w:p>
    <w:p w:rsidR="007B5631" w:rsidRPr="00B525AA" w:rsidRDefault="007B5631" w:rsidP="007B5631">
      <w:pPr>
        <w:pStyle w:val="ListeParagraf"/>
        <w:rPr>
          <w:rFonts w:ascii="Tahoma" w:hAnsi="Tahoma" w:cs="Tahoma"/>
          <w:b/>
          <w:color w:val="0070C0"/>
          <w:sz w:val="36"/>
          <w:szCs w:val="36"/>
          <w:u w:val="single"/>
        </w:rPr>
      </w:pPr>
    </w:p>
    <w:p w:rsidR="007B5631" w:rsidRDefault="007B5631"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ED538C" w:rsidRDefault="00ED538C" w:rsidP="007B5631">
      <w:pPr>
        <w:pStyle w:val="ListeParagraf"/>
        <w:rPr>
          <w:rFonts w:ascii="Tahoma" w:hAnsi="Tahoma" w:cs="Tahoma"/>
          <w:b/>
          <w:color w:val="0070C0"/>
          <w:sz w:val="36"/>
          <w:szCs w:val="36"/>
        </w:rPr>
      </w:pPr>
    </w:p>
    <w:p w:rsidR="007B5631" w:rsidRPr="00B525AA" w:rsidRDefault="00974F08" w:rsidP="007B5631">
      <w:pPr>
        <w:pStyle w:val="ListeParagraf"/>
        <w:rPr>
          <w:rFonts w:ascii="Tahoma" w:hAnsi="Tahoma" w:cs="Tahoma"/>
          <w:b/>
          <w:color w:val="0070C0"/>
          <w:sz w:val="36"/>
          <w:szCs w:val="36"/>
        </w:rPr>
      </w:pPr>
      <w:r w:rsidRPr="00974F08">
        <w:rPr>
          <w:rFonts w:ascii="Tahoma" w:hAnsi="Tahoma" w:cs="Tahoma"/>
          <w:b/>
          <w:noProof/>
          <w:color w:val="0070C0"/>
          <w:sz w:val="36"/>
          <w:szCs w:val="36"/>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left:0;text-align:left;margin-left:-20.8pt;margin-top:17.9pt;width:224.8pt;height:177.5pt;z-index:251666432" fillcolor="white [3201]" strokecolor="#c2d69b [1942]" strokeweight="1pt">
            <v:fill color2="#d6e3bc [1302]" focusposition="1" focussize="" focus="100%" type="gradient"/>
            <v:shadow on="t" type="perspective" color="#4e6128 [1606]" opacity=".5" offset="1pt" offset2="-3pt"/>
            <v:textbox style="mso-next-textbox:#_x0000_s1032">
              <w:txbxContent>
                <w:p w:rsidR="00F745DB" w:rsidRDefault="00F745DB" w:rsidP="003C2780">
                  <w:pPr>
                    <w:pStyle w:val="ListeParagraf"/>
                    <w:numPr>
                      <w:ilvl w:val="0"/>
                      <w:numId w:val="50"/>
                    </w:numPr>
                    <w:rPr>
                      <w:rFonts w:ascii="Tahoma" w:hAnsi="Tahoma" w:cs="Tahoma"/>
                      <w:b/>
                      <w:color w:val="0070C0"/>
                      <w:sz w:val="28"/>
                      <w:szCs w:val="28"/>
                    </w:rPr>
                  </w:pPr>
                  <w:r>
                    <w:rPr>
                      <w:rFonts w:ascii="Tahoma" w:hAnsi="Tahoma" w:cs="Tahoma"/>
                      <w:b/>
                      <w:color w:val="0070C0"/>
                      <w:sz w:val="28"/>
                      <w:szCs w:val="28"/>
                    </w:rPr>
                    <w:t xml:space="preserve">TEMA </w:t>
                  </w:r>
                </w:p>
                <w:p w:rsidR="00F745DB" w:rsidRPr="007C10D7" w:rsidRDefault="00ED4006" w:rsidP="008A51D2">
                  <w:pPr>
                    <w:pStyle w:val="ListeParagraf"/>
                    <w:ind w:left="1080"/>
                    <w:rPr>
                      <w:rFonts w:ascii="Tahoma" w:hAnsi="Tahoma" w:cs="Tahoma"/>
                      <w:b/>
                      <w:color w:val="0070C0"/>
                      <w:sz w:val="28"/>
                      <w:szCs w:val="28"/>
                    </w:rPr>
                  </w:pPr>
                  <w:r>
                    <w:rPr>
                      <w:rFonts w:ascii="Tahoma" w:hAnsi="Tahoma" w:cs="Tahoma"/>
                      <w:b/>
                      <w:color w:val="0070C0"/>
                      <w:sz w:val="28"/>
                      <w:szCs w:val="28"/>
                    </w:rPr>
                    <w:t>OKUL ÖNCESİ EĞİTİMİN YAYGINLAŞTIRILMASI</w:t>
                  </w:r>
                </w:p>
                <w:p w:rsidR="00F745DB" w:rsidRDefault="00F745DB"/>
              </w:txbxContent>
            </v:textbox>
          </v:shape>
        </w:pict>
      </w:r>
      <w:r w:rsidRPr="00974F08">
        <w:rPr>
          <w:rFonts w:ascii="Tahoma" w:hAnsi="Tahoma" w:cs="Tahoma"/>
          <w:b/>
          <w:noProof/>
          <w:color w:val="000000" w:themeColor="text1"/>
          <w:sz w:val="110"/>
          <w:szCs w:val="11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261pt;margin-top:23.85pt;width:235.8pt;height:167.25pt;z-index:251667456" fillcolor="white [3201]" strokecolor="#c2d69b [1942]" strokeweight="1pt">
            <v:fill color2="#d6e3bc [1302]" focusposition="1" focussize="" focus="100%" type="gradient"/>
            <v:shadow on="t" type="perspective" color="#4e6128 [1606]" opacity=".5" offset="1pt" offset2="-3pt"/>
            <v:textbox style="mso-next-textbox:#_x0000_s1033">
              <w:txbxContent>
                <w:p w:rsidR="00F745DB" w:rsidRPr="006F2567" w:rsidRDefault="00F745D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1</w:t>
                  </w:r>
                </w:p>
                <w:p w:rsidR="00F745DB" w:rsidRPr="00B525AA" w:rsidRDefault="00F745DB" w:rsidP="005712B7">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0077521F">
                    <w:rPr>
                      <w:rFonts w:ascii="Tahoma" w:hAnsi="Tahoma" w:cs="Tahoma"/>
                      <w:color w:val="000000" w:themeColor="text1"/>
                      <w:sz w:val="24"/>
                      <w:szCs w:val="24"/>
                    </w:rPr>
                    <w:t xml:space="preserve">anasınıfı çağına ulaşmış tüm çocukların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F745DB" w:rsidRDefault="00F745DB" w:rsidP="007C10D7"/>
              </w:txbxContent>
            </v:textbox>
          </v:shape>
        </w:pict>
      </w:r>
    </w:p>
    <w:p w:rsidR="007B5631" w:rsidRPr="00B525AA" w:rsidRDefault="007B5631" w:rsidP="007B5631">
      <w:pPr>
        <w:pStyle w:val="ListeParagraf"/>
        <w:rPr>
          <w:rFonts w:ascii="Tahoma" w:hAnsi="Tahoma" w:cs="Tahoma"/>
          <w:b/>
          <w:color w:val="0070C0"/>
          <w:sz w:val="36"/>
          <w:szCs w:val="36"/>
          <w:u w:val="single"/>
        </w:rPr>
      </w:pPr>
    </w:p>
    <w:p w:rsidR="007B5631" w:rsidRPr="00B525AA" w:rsidRDefault="007B5631" w:rsidP="007B5631">
      <w:pPr>
        <w:pStyle w:val="ListeParagraf"/>
        <w:ind w:left="1440"/>
        <w:rPr>
          <w:rFonts w:ascii="Tahoma" w:hAnsi="Tahoma" w:cs="Tahoma"/>
          <w:b/>
          <w:color w:val="0070C0"/>
          <w:sz w:val="36"/>
          <w:szCs w:val="36"/>
          <w:u w:val="single"/>
        </w:rPr>
      </w:pPr>
    </w:p>
    <w:p w:rsidR="00C2002F" w:rsidRDefault="00C2002F" w:rsidP="007C10D7">
      <w:pPr>
        <w:rPr>
          <w:rFonts w:ascii="Tahoma" w:hAnsi="Tahoma" w:cs="Tahoma"/>
          <w:b/>
          <w:color w:val="000000" w:themeColor="text1"/>
          <w:sz w:val="110"/>
          <w:szCs w:val="110"/>
        </w:rPr>
      </w:pPr>
    </w:p>
    <w:p w:rsidR="007B5631" w:rsidRDefault="00974F08"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lang w:eastAsia="tr-TR"/>
        </w:rPr>
        <w:pict>
          <v:shape id="_x0000_s1036" type="#_x0000_t176" style="position:absolute;left:0;text-align:left;margin-left:-20.8pt;margin-top:72.65pt;width:235.45pt;height:168.2pt;z-index:251670528" fillcolor="white [3201]" strokecolor="#fabf8f [1945]" strokeweight="1pt">
            <v:fill color2="#fbd4b4 [1305]" focusposition="1" focussize="" focus="100%" type="gradient"/>
            <v:shadow on="t" type="perspective" color="#974706 [1609]" opacity=".5" offset="1pt" offset2="-3pt"/>
            <v:textbox style="mso-next-textbox:#_x0000_s1036">
              <w:txbxContent>
                <w:p w:rsidR="00F745DB" w:rsidRDefault="00F745DB" w:rsidP="008A51D2">
                  <w:pPr>
                    <w:pStyle w:val="ListeParagraf"/>
                    <w:rPr>
                      <w:rFonts w:ascii="Tahoma" w:hAnsi="Tahoma" w:cs="Tahoma"/>
                      <w:b/>
                      <w:color w:val="0070C0"/>
                      <w:sz w:val="28"/>
                      <w:szCs w:val="28"/>
                    </w:rPr>
                  </w:pPr>
                  <w:r>
                    <w:rPr>
                      <w:rFonts w:ascii="Tahoma" w:hAnsi="Tahoma" w:cs="Tahoma"/>
                      <w:b/>
                      <w:color w:val="0070C0"/>
                      <w:sz w:val="28"/>
                      <w:szCs w:val="28"/>
                    </w:rPr>
                    <w:t>2. TEMA</w:t>
                  </w:r>
                </w:p>
                <w:p w:rsidR="00F745DB" w:rsidRPr="007C10D7" w:rsidRDefault="00F745DB" w:rsidP="008A51D2">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F745DB" w:rsidRDefault="00F745DB" w:rsidP="007C10D7"/>
              </w:txbxContent>
            </v:textbox>
          </v:shape>
        </w:pict>
      </w:r>
      <w:r>
        <w:rPr>
          <w:rFonts w:ascii="Tahoma" w:hAnsi="Tahoma" w:cs="Tahoma"/>
          <w:b/>
          <w:noProof/>
          <w:color w:val="000000" w:themeColor="text1"/>
          <w:sz w:val="110"/>
          <w:szCs w:val="110"/>
          <w:lang w:eastAsia="tr-TR"/>
        </w:rPr>
        <w:pict>
          <v:shape id="_x0000_s1034" type="#_x0000_t65" style="position:absolute;left:0;text-align:left;margin-left:261pt;margin-top:68.05pt;width:242.5pt;height:180.6pt;z-index:251668480" fillcolor="white [3201]" strokecolor="#fabf8f [1945]" strokeweight="1pt">
            <v:fill color2="#fbd4b4 [1305]" focusposition="1" focussize="" focus="100%" type="gradient"/>
            <v:shadow on="t" type="perspective" color="#974706 [1609]" opacity=".5" offset="1pt" offset2="-3pt"/>
            <v:textbox style="mso-next-textbox:#_x0000_s1034">
              <w:txbxContent>
                <w:p w:rsidR="00F745DB" w:rsidRPr="006F2567" w:rsidRDefault="00F745DB" w:rsidP="006F256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- 2</w:t>
                  </w:r>
                </w:p>
                <w:p w:rsidR="00F745DB" w:rsidRPr="005712B7" w:rsidRDefault="00F745DB"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Tüm beceri alanlarında kendini geliştiren, sosyal ve temel değerleri k</w:t>
                  </w:r>
                  <w:r w:rsidR="00906E75">
                    <w:rPr>
                      <w:rFonts w:ascii="Tahoma" w:hAnsi="Tahoma" w:cs="Tahoma"/>
                      <w:color w:val="000000" w:themeColor="text1"/>
                      <w:sz w:val="24"/>
                      <w:szCs w:val="24"/>
                    </w:rPr>
                    <w:t xml:space="preserve">azanmış, </w:t>
                  </w:r>
                  <w:r w:rsidRPr="005712B7">
                    <w:rPr>
                      <w:rFonts w:ascii="Tahoma" w:hAnsi="Tahoma" w:cs="Tahoma"/>
                      <w:color w:val="000000" w:themeColor="text1"/>
                      <w:sz w:val="24"/>
                      <w:szCs w:val="24"/>
                    </w:rPr>
                    <w:t xml:space="preserve">eğitim ve öğretime hazır öğrenciler yetiştirmek. </w:t>
                  </w:r>
                </w:p>
                <w:p w:rsidR="00F745DB" w:rsidRDefault="00F745DB" w:rsidP="007C10D7"/>
              </w:txbxContent>
            </v:textbox>
          </v:shape>
        </w:pict>
      </w:r>
    </w:p>
    <w:p w:rsidR="007B5631" w:rsidRDefault="007B5631" w:rsidP="00C2002F">
      <w:pPr>
        <w:jc w:val="center"/>
        <w:rPr>
          <w:rFonts w:ascii="Tahoma" w:hAnsi="Tahoma" w:cs="Tahoma"/>
          <w:b/>
          <w:color w:val="000000" w:themeColor="text1"/>
          <w:sz w:val="110"/>
          <w:szCs w:val="110"/>
        </w:rPr>
      </w:pPr>
    </w:p>
    <w:p w:rsidR="007C10D7" w:rsidRDefault="007C10D7" w:rsidP="00C2002F">
      <w:pPr>
        <w:jc w:val="center"/>
        <w:rPr>
          <w:rFonts w:ascii="Tahoma" w:hAnsi="Tahoma" w:cs="Tahoma"/>
          <w:b/>
          <w:color w:val="000000" w:themeColor="text1"/>
          <w:sz w:val="110"/>
          <w:szCs w:val="110"/>
        </w:rPr>
      </w:pPr>
    </w:p>
    <w:p w:rsidR="007C10D7" w:rsidRDefault="00974F08"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lang w:eastAsia="tr-TR"/>
        </w:rPr>
        <w:pict>
          <v:shape id="_x0000_s1035" type="#_x0000_t65" style="position:absolute;left:0;text-align:left;margin-left:265.3pt;margin-top:54.7pt;width:238.2pt;height:171.65pt;z-index:251669504" fillcolor="white [3201]" strokecolor="#95b3d7 [1940]" strokeweight="1pt">
            <v:fill color2="#b8cce4 [1300]" focusposition="1" focussize="" focus="100%" type="gradient"/>
            <v:shadow on="t" type="perspective" color="#243f60 [1604]" opacity=".5" offset="1pt" offset2="-3pt"/>
            <v:textbox style="mso-next-textbox:#_x0000_s1035">
              <w:txbxContent>
                <w:p w:rsidR="00F745DB" w:rsidRPr="006F2567" w:rsidRDefault="00F745DB" w:rsidP="007C10D7">
                  <w:pPr>
                    <w:jc w:val="both"/>
                    <w:rPr>
                      <w:rFonts w:ascii="Tahoma" w:hAnsi="Tahoma" w:cs="Tahoma"/>
                      <w:b/>
                      <w:color w:val="0070C0"/>
                      <w:sz w:val="24"/>
                      <w:szCs w:val="24"/>
                    </w:rPr>
                  </w:pPr>
                  <w:r w:rsidRPr="006F2567">
                    <w:rPr>
                      <w:rFonts w:ascii="Tahoma" w:hAnsi="Tahoma" w:cs="Tahoma"/>
                      <w:b/>
                      <w:color w:val="0070C0"/>
                      <w:sz w:val="24"/>
                      <w:szCs w:val="24"/>
                    </w:rPr>
                    <w:t>STARTEJİK AMAÇ</w:t>
                  </w:r>
                  <w:r>
                    <w:rPr>
                      <w:rFonts w:ascii="Tahoma" w:hAnsi="Tahoma" w:cs="Tahoma"/>
                      <w:b/>
                      <w:color w:val="0070C0"/>
                      <w:sz w:val="24"/>
                      <w:szCs w:val="24"/>
                    </w:rPr>
                    <w:t xml:space="preserve"> -3 </w:t>
                  </w:r>
                </w:p>
                <w:p w:rsidR="00F745DB" w:rsidRPr="005712B7" w:rsidRDefault="00F745DB" w:rsidP="005712B7">
                  <w:pPr>
                    <w:jc w:val="both"/>
                    <w:rPr>
                      <w:rFonts w:ascii="Tahoma" w:hAnsi="Tahoma" w:cs="Tahoma"/>
                      <w:color w:val="000000" w:themeColor="text1"/>
                      <w:sz w:val="24"/>
                      <w:szCs w:val="24"/>
                    </w:rPr>
                  </w:pPr>
                  <w:r w:rsidRPr="005712B7">
                    <w:rPr>
                      <w:rFonts w:ascii="Tahoma" w:hAnsi="Tahoma" w:cs="Tahoma"/>
                      <w:color w:val="000000" w:themeColor="text1"/>
                      <w:sz w:val="24"/>
                      <w:szCs w:val="24"/>
                    </w:rPr>
                    <w:t>Eğitim donanımı tam, fiziki k</w:t>
                  </w:r>
                  <w:r w:rsidR="00C36070">
                    <w:rPr>
                      <w:rFonts w:ascii="Tahoma" w:hAnsi="Tahoma" w:cs="Tahoma"/>
                      <w:color w:val="000000" w:themeColor="text1"/>
                      <w:sz w:val="24"/>
                      <w:szCs w:val="24"/>
                    </w:rPr>
                    <w:t xml:space="preserve">apasitesi ve imkanlarıyla </w:t>
                  </w:r>
                  <w:r w:rsidRPr="005712B7">
                    <w:rPr>
                      <w:rFonts w:ascii="Tahoma" w:hAnsi="Tahoma" w:cs="Tahoma"/>
                      <w:color w:val="000000" w:themeColor="text1"/>
                      <w:sz w:val="24"/>
                      <w:szCs w:val="24"/>
                    </w:rPr>
                    <w:t xml:space="preserve"> çevres</w:t>
                  </w:r>
                  <w:r w:rsidR="00C36070">
                    <w:rPr>
                      <w:rFonts w:ascii="Tahoma" w:hAnsi="Tahoma" w:cs="Tahoma"/>
                      <w:color w:val="000000" w:themeColor="text1"/>
                      <w:sz w:val="24"/>
                      <w:szCs w:val="24"/>
                    </w:rPr>
                    <w:t>ine örnek olan maddi olarak iyi bir düzeye ulaşmış</w:t>
                  </w:r>
                  <w:r w:rsidRPr="005712B7">
                    <w:rPr>
                      <w:rFonts w:ascii="Tahoma" w:hAnsi="Tahoma" w:cs="Tahoma"/>
                      <w:color w:val="000000" w:themeColor="text1"/>
                      <w:sz w:val="24"/>
                      <w:szCs w:val="24"/>
                    </w:rPr>
                    <w:t>, çağın gerektirdiği yönetim anlayışına sahip</w:t>
                  </w:r>
                  <w:r w:rsidR="00C36070">
                    <w:rPr>
                      <w:rFonts w:ascii="Tahoma" w:hAnsi="Tahoma" w:cs="Tahoma"/>
                      <w:color w:val="000000" w:themeColor="text1"/>
                      <w:sz w:val="24"/>
                      <w:szCs w:val="24"/>
                    </w:rPr>
                    <w:t xml:space="preserve">, </w:t>
                  </w:r>
                  <w:r w:rsidRPr="005712B7">
                    <w:rPr>
                      <w:rFonts w:ascii="Tahoma" w:hAnsi="Tahoma" w:cs="Tahoma"/>
                      <w:color w:val="000000" w:themeColor="text1"/>
                      <w:sz w:val="24"/>
                      <w:szCs w:val="24"/>
                    </w:rPr>
                    <w:t>tüm çalışanlar</w:t>
                  </w:r>
                  <w:r w:rsidR="00C36070">
                    <w:rPr>
                      <w:rFonts w:ascii="Tahoma" w:hAnsi="Tahoma" w:cs="Tahoma"/>
                      <w:color w:val="000000" w:themeColor="text1"/>
                      <w:sz w:val="24"/>
                      <w:szCs w:val="24"/>
                    </w:rPr>
                    <w:t>ıyla kendini yenileyebilen</w:t>
                  </w:r>
                  <w:r w:rsidRPr="005712B7">
                    <w:rPr>
                      <w:rFonts w:ascii="Tahoma" w:hAnsi="Tahoma" w:cs="Tahoma"/>
                      <w:color w:val="000000" w:themeColor="text1"/>
                      <w:sz w:val="24"/>
                      <w:szCs w:val="24"/>
                    </w:rPr>
                    <w:t xml:space="preserve"> bir eğitim kurumu olmak</w:t>
                  </w:r>
                </w:p>
                <w:p w:rsidR="00F745DB" w:rsidRDefault="00F745DB" w:rsidP="007C10D7"/>
              </w:txbxContent>
            </v:textbox>
          </v:shape>
        </w:pict>
      </w:r>
      <w:r>
        <w:rPr>
          <w:rFonts w:ascii="Tahoma" w:hAnsi="Tahoma" w:cs="Tahoma"/>
          <w:b/>
          <w:noProof/>
          <w:color w:val="000000" w:themeColor="text1"/>
          <w:sz w:val="110"/>
          <w:szCs w:val="110"/>
          <w:lang w:eastAsia="tr-TR"/>
        </w:rPr>
        <w:pict>
          <v:shape id="_x0000_s1037" type="#_x0000_t176" style="position:absolute;left:0;text-align:left;margin-left:-13.25pt;margin-top:50.5pt;width:227.9pt;height:180.85pt;z-index:251671552" fillcolor="white [3201]" strokecolor="#95b3d7 [1940]" strokeweight="1pt">
            <v:fill color2="#b8cce4 [1300]" focusposition="1" focussize="" focus="100%" type="gradient"/>
            <v:shadow on="t" type="perspective" color="#243f60 [1604]" opacity=".5" offset="1pt" offset2="-3pt"/>
            <v:textbox style="mso-next-textbox:#_x0000_s1037">
              <w:txbxContent>
                <w:p w:rsidR="00F745DB" w:rsidRDefault="00F745DB" w:rsidP="008A51D2">
                  <w:pPr>
                    <w:pStyle w:val="ListeParagraf"/>
                    <w:rPr>
                      <w:rFonts w:ascii="Tahoma" w:hAnsi="Tahoma" w:cs="Tahoma"/>
                      <w:b/>
                      <w:color w:val="0070C0"/>
                      <w:sz w:val="28"/>
                      <w:szCs w:val="28"/>
                    </w:rPr>
                  </w:pPr>
                  <w:r>
                    <w:rPr>
                      <w:rFonts w:ascii="Tahoma" w:hAnsi="Tahoma" w:cs="Tahoma"/>
                      <w:b/>
                      <w:color w:val="0070C0"/>
                      <w:sz w:val="28"/>
                      <w:szCs w:val="28"/>
                    </w:rPr>
                    <w:t>3. TEMA</w:t>
                  </w:r>
                </w:p>
                <w:p w:rsidR="00F745DB" w:rsidRPr="007C10D7" w:rsidRDefault="00ED4006" w:rsidP="008A51D2">
                  <w:pPr>
                    <w:pStyle w:val="ListeParagraf"/>
                    <w:rPr>
                      <w:rFonts w:ascii="Tahoma" w:hAnsi="Tahoma" w:cs="Tahoma"/>
                      <w:b/>
                      <w:color w:val="0070C0"/>
                      <w:sz w:val="28"/>
                      <w:szCs w:val="28"/>
                    </w:rPr>
                  </w:pPr>
                  <w:r>
                    <w:rPr>
                      <w:rFonts w:ascii="Tahoma" w:hAnsi="Tahoma" w:cs="Tahoma"/>
                      <w:b/>
                      <w:color w:val="0070C0"/>
                      <w:sz w:val="28"/>
                      <w:szCs w:val="28"/>
                    </w:rPr>
                    <w:t>KURUMUN FİZİKİ YAPISININ VE MATERYAL DURUMUNUN GELİŞTİRİLMESİ</w:t>
                  </w:r>
                </w:p>
                <w:p w:rsidR="00F745DB" w:rsidRDefault="00F745DB" w:rsidP="007C10D7"/>
              </w:txbxContent>
            </v:textbox>
          </v:shape>
        </w:pict>
      </w:r>
    </w:p>
    <w:p w:rsidR="007C10D7" w:rsidRPr="00B525AA" w:rsidRDefault="007C10D7" w:rsidP="00C2002F">
      <w:pPr>
        <w:jc w:val="center"/>
        <w:rPr>
          <w:rFonts w:ascii="Tahoma" w:hAnsi="Tahoma" w:cs="Tahoma"/>
          <w:b/>
          <w:color w:val="000000" w:themeColor="text1"/>
          <w:sz w:val="110"/>
          <w:szCs w:val="110"/>
        </w:rPr>
      </w:pPr>
    </w:p>
    <w:p w:rsidR="007C10D7" w:rsidRDefault="007C10D7" w:rsidP="00B525AA">
      <w:pPr>
        <w:jc w:val="center"/>
        <w:rPr>
          <w:rFonts w:ascii="Tahoma" w:hAnsi="Tahoma" w:cs="Tahoma"/>
          <w:b/>
          <w:color w:val="0070C0"/>
          <w:sz w:val="144"/>
          <w:szCs w:val="144"/>
          <w:u w:val="single"/>
        </w:rPr>
      </w:pPr>
    </w:p>
    <w:p w:rsidR="00B07C12" w:rsidRDefault="00974F08" w:rsidP="004F1B64">
      <w:pPr>
        <w:jc w:val="center"/>
        <w:rPr>
          <w:rFonts w:ascii="Tahoma" w:hAnsi="Tahoma" w:cs="Tahoma"/>
          <w:b/>
          <w:color w:val="0070C0"/>
          <w:sz w:val="20"/>
          <w:szCs w:val="20"/>
          <w:u w:val="single"/>
        </w:rPr>
      </w:pPr>
      <w:r>
        <w:rPr>
          <w:rFonts w:ascii="Tahoma" w:hAnsi="Tahoma" w:cs="Tahoma"/>
          <w:b/>
          <w:noProof/>
          <w:color w:val="0070C0"/>
          <w:sz w:val="20"/>
          <w:szCs w:val="20"/>
          <w:u w:val="single"/>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3" type="#_x0000_t97" style="position:absolute;left:0;text-align:left;margin-left:38.8pt;margin-top:-23.15pt;width:373.4pt;height:117.25pt;z-index:251700224" fillcolor="white [3201]" strokecolor="black [3213]" strokeweight="1pt">
            <v:fill color2="#fbd4b4 [1305]" focusposition="1" focussize="" focus="100%" type="gradient"/>
            <v:shadow on="t" color="#974706 [1609]" opacity=".5"/>
            <v:textbox style="mso-next-textbox:#_x0000_s1073">
              <w:txbxContent>
                <w:p w:rsidR="00F745DB" w:rsidRPr="0025413E" w:rsidRDefault="00F745DB" w:rsidP="0025413E">
                  <w:pPr>
                    <w:pStyle w:val="ListeParagraf"/>
                    <w:numPr>
                      <w:ilvl w:val="0"/>
                      <w:numId w:val="52"/>
                    </w:numPr>
                    <w:jc w:val="center"/>
                    <w:rPr>
                      <w:sz w:val="144"/>
                      <w:szCs w:val="144"/>
                    </w:rPr>
                  </w:pPr>
                  <w:r w:rsidRPr="0025413E">
                    <w:rPr>
                      <w:sz w:val="144"/>
                      <w:szCs w:val="144"/>
                    </w:rPr>
                    <w:t>TEMA</w:t>
                  </w:r>
                </w:p>
              </w:txbxContent>
            </v:textbox>
          </v:shape>
        </w:pict>
      </w:r>
    </w:p>
    <w:p w:rsidR="00B07C12" w:rsidRDefault="00B07C12" w:rsidP="004F1B64">
      <w:pPr>
        <w:jc w:val="center"/>
        <w:rPr>
          <w:rFonts w:ascii="Tahoma" w:hAnsi="Tahoma" w:cs="Tahoma"/>
          <w:b/>
          <w:color w:val="0070C0"/>
          <w:sz w:val="20"/>
          <w:szCs w:val="20"/>
          <w:u w:val="single"/>
        </w:rPr>
      </w:pPr>
    </w:p>
    <w:p w:rsidR="00B07C12" w:rsidRDefault="00B07C12" w:rsidP="004F1B64">
      <w:pPr>
        <w:jc w:val="center"/>
        <w:rPr>
          <w:rFonts w:ascii="Tahoma" w:hAnsi="Tahoma" w:cs="Tahoma"/>
          <w:b/>
          <w:color w:val="0070C0"/>
          <w:sz w:val="20"/>
          <w:szCs w:val="20"/>
          <w:u w:val="single"/>
        </w:rPr>
      </w:pPr>
    </w:p>
    <w:p w:rsidR="004F1B64" w:rsidRPr="00EE61D1" w:rsidRDefault="00974F08" w:rsidP="004F1B64">
      <w:pPr>
        <w:jc w:val="cente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71" type="#_x0000_t176" style="position:absolute;left:0;text-align:left;margin-left:-43.4pt;margin-top:109.85pt;width:515.05pt;height:405.7pt;z-index:-251617280"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1">
              <w:txbxContent>
                <w:p w:rsidR="00F745DB" w:rsidRPr="0025413E" w:rsidRDefault="00950A17" w:rsidP="0025413E">
                  <w:pPr>
                    <w:jc w:val="center"/>
                    <w:rPr>
                      <w:rFonts w:ascii="Tahoma" w:hAnsi="Tahoma" w:cs="Tahoma"/>
                      <w:color w:val="000000" w:themeColor="text1"/>
                      <w:sz w:val="120"/>
                      <w:szCs w:val="120"/>
                    </w:rPr>
                  </w:pPr>
                  <w:r>
                    <w:rPr>
                      <w:rFonts w:ascii="Tahoma" w:hAnsi="Tahoma" w:cs="Tahoma"/>
                      <w:color w:val="000000" w:themeColor="text1"/>
                      <w:sz w:val="120"/>
                      <w:szCs w:val="120"/>
                    </w:rPr>
                    <w:t>OKUL ÖNCESİ EĞİTİMİN YAYGINLAŞTIRILMASI</w:t>
                  </w:r>
                </w:p>
                <w:p w:rsidR="00F745DB" w:rsidRPr="0025413E" w:rsidRDefault="00F745DB" w:rsidP="0025413E">
                  <w:pPr>
                    <w:jc w:val="center"/>
                    <w:rPr>
                      <w:color w:val="000000" w:themeColor="text1"/>
                      <w:sz w:val="120"/>
                      <w:szCs w:val="120"/>
                    </w:rPr>
                  </w:pPr>
                </w:p>
              </w:txbxContent>
            </v:textbox>
            <w10:wrap type="tight"/>
          </v:shape>
        </w:pict>
      </w:r>
    </w:p>
    <w:p w:rsidR="00B07C12" w:rsidRDefault="00974F08" w:rsidP="006F2567">
      <w:pPr>
        <w:tabs>
          <w:tab w:val="left" w:pos="5542"/>
        </w:tabs>
        <w:rPr>
          <w:rFonts w:ascii="Tahoma" w:hAnsi="Tahoma" w:cs="Tahoma"/>
          <w:b/>
          <w:color w:val="0070C0"/>
          <w:sz w:val="144"/>
          <w:szCs w:val="144"/>
        </w:rPr>
      </w:pPr>
      <w:r w:rsidRPr="00974F08">
        <w:rPr>
          <w:rFonts w:ascii="Tahoma" w:hAnsi="Tahoma" w:cs="Tahoma"/>
          <w:b/>
          <w:noProof/>
          <w:color w:val="0070C0"/>
          <w:sz w:val="144"/>
          <w:szCs w:val="144"/>
          <w:u w:val="single"/>
          <w:lang w:eastAsia="tr-TR"/>
        </w:rPr>
        <w:pict>
          <v:roundrect id="_x0000_s1040" style="position:absolute;margin-left:-25.7pt;margin-top:61.6pt;width:276.95pt;height:254.35pt;z-index:251672576" arcsize="10923f" fillcolor="white [3201]" strokecolor="#92cddc [1944]" strokeweight="1pt">
            <v:fill color2="#b6dde8 [1304]" focusposition="1" focussize="" focus="100%" type="gradient"/>
            <v:shadow on="t" color="#205867 [1608]" opacity=".5" offset="-6pt,6pt"/>
            <v:textbox style="mso-next-textbox:#_x0000_s1040">
              <w:txbxContent>
                <w:p w:rsidR="00F745DB" w:rsidRPr="006F2567" w:rsidRDefault="00F745DB" w:rsidP="006F256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1436D6" w:rsidRPr="00B525AA" w:rsidRDefault="001436D6" w:rsidP="001436D6">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anasınıfı çağına ulaşmış tüm çocukların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F745DB" w:rsidRDefault="00F745DB" w:rsidP="006F2567"/>
              </w:txbxContent>
            </v:textbox>
          </v:roundrect>
        </w:pict>
      </w:r>
      <w:r w:rsidRPr="00974F08">
        <w:rPr>
          <w:rFonts w:ascii="Tahoma" w:hAnsi="Tahoma" w:cs="Tahoma"/>
          <w:b/>
          <w:noProof/>
          <w:color w:val="0070C0"/>
          <w:sz w:val="144"/>
          <w:szCs w:val="144"/>
          <w:u w:val="single"/>
          <w:lang w:eastAsia="tr-TR"/>
        </w:rPr>
        <w:pict>
          <v:shape id="_x0000_s1041" type="#_x0000_t202" style="position:absolute;margin-left:310.1pt;margin-top:21.4pt;width:160.7pt;height:68.65pt;z-index:251673600" fillcolor="#f79646 [3209]" strokecolor="#f79646 [3209]" strokeweight="10pt">
            <v:stroke linestyle="thinThin"/>
            <v:shadow on="t" color="#868686" opacity=".5" offset="6pt,6pt"/>
            <v:textbox style="mso-next-textbox:#_x0000_s1041">
              <w:txbxContent>
                <w:p w:rsidR="00F745DB" w:rsidRDefault="00F745DB" w:rsidP="006F2567">
                  <w:pPr>
                    <w:jc w:val="center"/>
                    <w:rPr>
                      <w:b/>
                      <w:color w:val="0070C0"/>
                      <w:sz w:val="28"/>
                      <w:szCs w:val="24"/>
                    </w:rPr>
                  </w:pPr>
                </w:p>
                <w:p w:rsidR="00F745DB" w:rsidRPr="006E3359" w:rsidRDefault="00F745DB" w:rsidP="006F2567">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w:r>
    </w:p>
    <w:p w:rsidR="004F1B64" w:rsidRPr="006F2567" w:rsidRDefault="00974F08" w:rsidP="006F2567">
      <w:pPr>
        <w:tabs>
          <w:tab w:val="left" w:pos="5542"/>
        </w:tabs>
        <w:rPr>
          <w:rFonts w:ascii="Tahoma" w:hAnsi="Tahoma" w:cs="Tahoma"/>
          <w:b/>
          <w:color w:val="0070C0"/>
          <w:sz w:val="144"/>
          <w:szCs w:val="144"/>
        </w:rPr>
      </w:pPr>
      <w:r w:rsidRPr="00974F08">
        <w:rPr>
          <w:rFonts w:ascii="Tahoma" w:hAnsi="Tahoma" w:cs="Tahoma"/>
          <w:b/>
          <w:noProof/>
          <w:color w:val="0070C0"/>
          <w:sz w:val="144"/>
          <w:szCs w:val="144"/>
          <w:u w:val="single"/>
          <w:lang w:eastAsia="tr-TR"/>
        </w:rPr>
        <w:pict>
          <v:shape id="_x0000_s1042" type="#_x0000_t202" style="position:absolute;margin-left:336.3pt;margin-top:74.9pt;width:117.2pt;height:40.2pt;z-index:251674624" fillcolor="#fabf8f [1945]" strokecolor="#f79646 [3209]" strokeweight="1pt">
            <v:fill color2="#f79646 [3209]" focus="50%" type="gradient"/>
            <v:shadow on="t" type="perspective" color="#974706 [1609]" offset="1pt" offset2="-3pt"/>
            <v:textbox style="mso-next-textbox:#_x0000_s1042">
              <w:txbxContent>
                <w:p w:rsidR="00F745DB" w:rsidRPr="006F2567" w:rsidRDefault="00F745DB" w:rsidP="006F2567">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w:r>
    </w:p>
    <w:p w:rsidR="006F2567" w:rsidRDefault="00974F08" w:rsidP="006F2567">
      <w:pP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43" type="#_x0000_t202" style="position:absolute;margin-left:339.8pt;margin-top:62.75pt;width:117.2pt;height:40.2pt;z-index:251675648" fillcolor="#fabf8f [1945]" strokecolor="#fabf8f [1945]" strokeweight="1pt">
            <v:fill color2="#fde9d9 [665]" angle="-45" focus="-50%" type="gradient"/>
            <v:shadow on="t" type="perspective" color="#974706 [1609]" opacity=".5" offset="1pt" offset2="-3pt"/>
            <v:textbox style="mso-next-textbox:#_x0000_s1043">
              <w:txbxContent>
                <w:p w:rsidR="00F745DB" w:rsidRPr="004F1B64" w:rsidRDefault="00F745DB" w:rsidP="004F1B64">
                  <w:pPr>
                    <w:jc w:val="center"/>
                    <w:rPr>
                      <w:b/>
                      <w:color w:val="0070C0"/>
                      <w:sz w:val="28"/>
                      <w:szCs w:val="28"/>
                    </w:rPr>
                  </w:pPr>
                  <w:r>
                    <w:rPr>
                      <w:b/>
                      <w:color w:val="0070C0"/>
                      <w:sz w:val="28"/>
                      <w:szCs w:val="28"/>
                    </w:rPr>
                    <w:t>5 T</w:t>
                  </w:r>
                  <w:r w:rsidRPr="004F1B64">
                    <w:rPr>
                      <w:b/>
                      <w:color w:val="0070C0"/>
                      <w:sz w:val="28"/>
                      <w:szCs w:val="28"/>
                    </w:rPr>
                    <w:t>EDBİR</w:t>
                  </w:r>
                </w:p>
              </w:txbxContent>
            </v:textbox>
          </v:shape>
        </w:pic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974F08" w:rsidP="006F2567">
      <w:pPr>
        <w:rPr>
          <w:rFonts w:ascii="Tahoma" w:hAnsi="Tahoma" w:cs="Tahoma"/>
          <w:b/>
          <w:color w:val="0070C0"/>
          <w:sz w:val="24"/>
          <w:szCs w:val="24"/>
          <w:u w:val="single"/>
        </w:rPr>
      </w:pPr>
      <w:r w:rsidRPr="00974F08">
        <w:rPr>
          <w:rFonts w:ascii="Tahoma" w:hAnsi="Tahoma" w:cs="Tahoma"/>
          <w:b/>
          <w:noProof/>
          <w:color w:val="0070C0"/>
          <w:sz w:val="144"/>
          <w:szCs w:val="144"/>
          <w:u w:val="single"/>
          <w:lang w:eastAsia="tr-TR"/>
        </w:rPr>
        <w:pict>
          <v:shape id="_x0000_s1044" type="#_x0000_t202" style="position:absolute;margin-left:336.3pt;margin-top:13.55pt;width:121.65pt;height:47.75pt;z-index:251676672" fillcolor="white [3201]" strokecolor="#fabf8f [1945]" strokeweight="1pt">
            <v:fill color2="#fbd4b4 [1305]" focusposition="1" focussize="" focus="100%" type="gradient"/>
            <v:shadow on="t" type="perspective" color="#974706 [1609]" opacity=".5" offset="1pt" offset2="-3pt"/>
            <v:textbox style="mso-next-textbox:#_x0000_s1044">
              <w:txbxContent>
                <w:p w:rsidR="00F745DB" w:rsidRPr="004F1B64" w:rsidRDefault="00F745DB" w:rsidP="004F1B64">
                  <w:pPr>
                    <w:jc w:val="center"/>
                    <w:rPr>
                      <w:b/>
                      <w:color w:val="0070C0"/>
                      <w:sz w:val="24"/>
                    </w:rPr>
                  </w:pPr>
                  <w:r>
                    <w:rPr>
                      <w:b/>
                      <w:color w:val="0070C0"/>
                      <w:sz w:val="24"/>
                    </w:rPr>
                    <w:t xml:space="preserve">2 </w:t>
                  </w:r>
                  <w:r w:rsidRPr="004F1B64">
                    <w:rPr>
                      <w:b/>
                      <w:color w:val="0070C0"/>
                      <w:sz w:val="24"/>
                    </w:rPr>
                    <w:t>PERFORMANS GÖSTERGESİ</w:t>
                  </w:r>
                </w:p>
              </w:txbxContent>
            </v:textbox>
          </v:shape>
        </w:pict>
      </w: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777326" w:rsidRDefault="00777326"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6F2567" w:rsidRDefault="006F2567" w:rsidP="006F2567">
      <w:pPr>
        <w:rPr>
          <w:rFonts w:ascii="Tahoma" w:hAnsi="Tahoma" w:cs="Tahoma"/>
          <w:b/>
          <w:color w:val="0070C0"/>
          <w:sz w:val="24"/>
          <w:szCs w:val="24"/>
          <w:u w:val="single"/>
        </w:rPr>
      </w:pPr>
    </w:p>
    <w:p w:rsidR="00B525AA" w:rsidRPr="00EE61D1" w:rsidRDefault="00B525AA" w:rsidP="00B525AA">
      <w:pPr>
        <w:rPr>
          <w:rFonts w:ascii="Tahoma" w:hAnsi="Tahoma" w:cs="Tahoma"/>
          <w:b/>
          <w:color w:val="0070C0"/>
          <w:sz w:val="24"/>
          <w:szCs w:val="24"/>
          <w:u w:val="single"/>
        </w:rPr>
      </w:pPr>
      <w:r w:rsidRPr="00EE61D1">
        <w:rPr>
          <w:rFonts w:ascii="Tahoma" w:hAnsi="Tahoma" w:cs="Tahoma"/>
          <w:b/>
          <w:color w:val="0070C0"/>
          <w:sz w:val="24"/>
          <w:szCs w:val="24"/>
          <w:u w:val="single"/>
        </w:rPr>
        <w:t>1. STRATEJİK AMAÇ:</w:t>
      </w:r>
    </w:p>
    <w:p w:rsidR="00330A55" w:rsidRPr="00B525AA" w:rsidRDefault="00C13C29" w:rsidP="00330A55">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bölgemizdeki </w:t>
      </w:r>
      <w:r w:rsidR="00F472A0">
        <w:rPr>
          <w:rFonts w:ascii="Tahoma" w:hAnsi="Tahoma" w:cs="Tahoma"/>
          <w:color w:val="000000" w:themeColor="text1"/>
          <w:sz w:val="24"/>
          <w:szCs w:val="24"/>
        </w:rPr>
        <w:t xml:space="preserve">anasınıfı çağına ulaşmış tüm çocukların </w:t>
      </w:r>
      <w:r w:rsidRPr="00B525AA">
        <w:rPr>
          <w:rFonts w:ascii="Tahoma" w:hAnsi="Tahoma" w:cs="Tahoma"/>
          <w:color w:val="000000" w:themeColor="text1"/>
          <w:sz w:val="24"/>
          <w:szCs w:val="24"/>
        </w:rPr>
        <w:t xml:space="preserve">eğitimde fırsat eşitliği gözetilerek; eğitim ve öğretime </w:t>
      </w:r>
      <w:r>
        <w:rPr>
          <w:rFonts w:ascii="Tahoma" w:hAnsi="Tahoma" w:cs="Tahoma"/>
          <w:color w:val="000000" w:themeColor="text1"/>
          <w:sz w:val="24"/>
          <w:szCs w:val="24"/>
        </w:rPr>
        <w:t>erişimini</w:t>
      </w:r>
      <w:r w:rsidRPr="00B525AA">
        <w:rPr>
          <w:rFonts w:ascii="Tahoma" w:hAnsi="Tahoma" w:cs="Tahoma"/>
          <w:color w:val="000000" w:themeColor="text1"/>
          <w:sz w:val="24"/>
          <w:szCs w:val="24"/>
        </w:rPr>
        <w:t xml:space="preserve"> sağlamak.</w:t>
      </w:r>
    </w:p>
    <w:p w:rsidR="00B525AA" w:rsidRPr="00EE61D1" w:rsidRDefault="002F0764" w:rsidP="000D0319">
      <w:pPr>
        <w:tabs>
          <w:tab w:val="left" w:pos="7310"/>
        </w:tabs>
        <w:rPr>
          <w:rFonts w:ascii="Tahoma" w:hAnsi="Tahoma" w:cs="Tahoma"/>
          <w:b/>
          <w:color w:val="0070C0"/>
          <w:sz w:val="24"/>
          <w:szCs w:val="24"/>
          <w:u w:val="single"/>
        </w:rPr>
      </w:pPr>
      <w:r>
        <w:rPr>
          <w:rFonts w:ascii="Tahoma" w:hAnsi="Tahoma" w:cs="Tahoma"/>
          <w:b/>
          <w:color w:val="0070C0"/>
          <w:sz w:val="24"/>
          <w:szCs w:val="24"/>
          <w:u w:val="single"/>
        </w:rPr>
        <w:t>1.1</w:t>
      </w:r>
      <w:r w:rsidR="000D0319" w:rsidRPr="00EE61D1">
        <w:rPr>
          <w:rFonts w:ascii="Tahoma" w:hAnsi="Tahoma" w:cs="Tahoma"/>
          <w:b/>
          <w:color w:val="0070C0"/>
          <w:sz w:val="24"/>
          <w:szCs w:val="24"/>
          <w:u w:val="single"/>
        </w:rPr>
        <w:t xml:space="preserve"> </w:t>
      </w:r>
      <w:r w:rsidR="00B525AA" w:rsidRPr="00EE61D1">
        <w:rPr>
          <w:rFonts w:ascii="Tahoma" w:hAnsi="Tahoma" w:cs="Tahoma"/>
          <w:b/>
          <w:color w:val="0070C0"/>
          <w:sz w:val="24"/>
          <w:szCs w:val="24"/>
          <w:u w:val="single"/>
        </w:rPr>
        <w:t xml:space="preserve">STRATEJİK HEDEF: </w:t>
      </w:r>
    </w:p>
    <w:p w:rsidR="00C13C29" w:rsidRDefault="00C13C29" w:rsidP="00B17588">
      <w:pPr>
        <w:jc w:val="both"/>
        <w:rPr>
          <w:rFonts w:ascii="Tahoma" w:hAnsi="Tahoma" w:cs="Tahoma"/>
          <w:color w:val="000000" w:themeColor="text1"/>
          <w:sz w:val="24"/>
          <w:szCs w:val="24"/>
        </w:rPr>
      </w:pPr>
      <w:r w:rsidRPr="00EE61D1">
        <w:rPr>
          <w:rFonts w:ascii="Tahoma" w:hAnsi="Tahoma" w:cs="Tahoma"/>
          <w:color w:val="000000" w:themeColor="text1"/>
          <w:sz w:val="24"/>
          <w:szCs w:val="24"/>
        </w:rPr>
        <w:t xml:space="preserve">Plan dönemi sonuna kadar </w:t>
      </w:r>
      <w:r>
        <w:rPr>
          <w:rFonts w:ascii="Tahoma" w:hAnsi="Tahoma" w:cs="Tahoma"/>
          <w:color w:val="000000" w:themeColor="text1"/>
          <w:sz w:val="24"/>
          <w:szCs w:val="24"/>
        </w:rPr>
        <w:t>bölgemizde bulunan 4 - 5 yaş grubu tüm</w:t>
      </w:r>
      <w:r w:rsidRPr="00EE61D1">
        <w:rPr>
          <w:rFonts w:ascii="Tahoma" w:hAnsi="Tahoma" w:cs="Tahoma"/>
          <w:color w:val="000000" w:themeColor="text1"/>
          <w:sz w:val="24"/>
          <w:szCs w:val="24"/>
        </w:rPr>
        <w:t xml:space="preserve"> </w:t>
      </w:r>
      <w:r>
        <w:rPr>
          <w:rFonts w:ascii="Tahoma" w:hAnsi="Tahoma" w:cs="Tahoma"/>
          <w:color w:val="000000" w:themeColor="text1"/>
          <w:sz w:val="24"/>
          <w:szCs w:val="24"/>
        </w:rPr>
        <w:t>öğrencilerin</w:t>
      </w:r>
      <w:r w:rsidRPr="00EE61D1">
        <w:rPr>
          <w:rFonts w:ascii="Tahoma" w:hAnsi="Tahoma" w:cs="Tahoma"/>
          <w:color w:val="000000" w:themeColor="text1"/>
          <w:sz w:val="24"/>
          <w:szCs w:val="24"/>
        </w:rPr>
        <w:t xml:space="preserve"> </w:t>
      </w:r>
      <w:r w:rsidRPr="002F0764">
        <w:rPr>
          <w:rFonts w:ascii="Tahoma" w:hAnsi="Tahoma" w:cs="Tahoma"/>
          <w:color w:val="000000" w:themeColor="text1"/>
          <w:sz w:val="24"/>
          <w:szCs w:val="24"/>
        </w:rPr>
        <w:t>katılımını</w:t>
      </w:r>
      <w:r>
        <w:rPr>
          <w:rFonts w:ascii="Tahoma" w:hAnsi="Tahoma" w:cs="Tahoma"/>
          <w:b/>
          <w:color w:val="000000" w:themeColor="text1"/>
          <w:sz w:val="24"/>
          <w:szCs w:val="24"/>
        </w:rPr>
        <w:t xml:space="preserve"> </w:t>
      </w:r>
      <w:r>
        <w:rPr>
          <w:rFonts w:ascii="Tahoma" w:hAnsi="Tahoma" w:cs="Tahoma"/>
          <w:color w:val="000000" w:themeColor="text1"/>
          <w:sz w:val="24"/>
          <w:szCs w:val="24"/>
        </w:rPr>
        <w:t xml:space="preserve"> ve </w:t>
      </w:r>
      <w:r w:rsidRPr="00EE61D1">
        <w:rPr>
          <w:rFonts w:ascii="Tahoma" w:hAnsi="Tahoma" w:cs="Tahoma"/>
          <w:color w:val="000000" w:themeColor="text1"/>
          <w:sz w:val="24"/>
          <w:szCs w:val="24"/>
        </w:rPr>
        <w:t>devam oranlarını</w:t>
      </w:r>
      <w:r>
        <w:rPr>
          <w:rFonts w:ascii="Tahoma" w:hAnsi="Tahoma" w:cs="Tahoma"/>
          <w:color w:val="000000" w:themeColor="text1"/>
          <w:sz w:val="24"/>
          <w:szCs w:val="24"/>
        </w:rPr>
        <w:t xml:space="preserve"> ar</w:t>
      </w:r>
      <w:r w:rsidR="00F109DA">
        <w:rPr>
          <w:rFonts w:ascii="Tahoma" w:hAnsi="Tahoma" w:cs="Tahoma"/>
          <w:color w:val="000000" w:themeColor="text1"/>
          <w:sz w:val="24"/>
          <w:szCs w:val="24"/>
        </w:rPr>
        <w:t>t</w:t>
      </w:r>
      <w:r>
        <w:rPr>
          <w:rFonts w:ascii="Tahoma" w:hAnsi="Tahoma" w:cs="Tahoma"/>
          <w:color w:val="000000" w:themeColor="text1"/>
          <w:sz w:val="24"/>
          <w:szCs w:val="24"/>
        </w:rPr>
        <w:t>tır</w:t>
      </w:r>
      <w:r w:rsidRPr="00EE61D1">
        <w:rPr>
          <w:rFonts w:ascii="Tahoma" w:hAnsi="Tahoma" w:cs="Tahoma"/>
          <w:color w:val="000000" w:themeColor="text1"/>
          <w:sz w:val="24"/>
          <w:szCs w:val="24"/>
        </w:rPr>
        <w:t>mak.</w:t>
      </w:r>
    </w:p>
    <w:p w:rsidR="00B17588" w:rsidRDefault="002F0764" w:rsidP="00B17588">
      <w:pPr>
        <w:jc w:val="both"/>
        <w:rPr>
          <w:rFonts w:ascii="Tahoma" w:hAnsi="Tahoma" w:cs="Tahoma"/>
          <w:b/>
          <w:color w:val="0070C0"/>
          <w:sz w:val="24"/>
          <w:szCs w:val="24"/>
          <w:u w:val="single"/>
        </w:rPr>
      </w:pPr>
      <w:r>
        <w:rPr>
          <w:rFonts w:ascii="Tahoma" w:hAnsi="Tahoma" w:cs="Tahoma"/>
          <w:b/>
          <w:color w:val="0070C0"/>
          <w:sz w:val="24"/>
          <w:szCs w:val="24"/>
          <w:u w:val="single"/>
        </w:rPr>
        <w:t>1.1</w:t>
      </w:r>
      <w:r w:rsidR="00BD15F6">
        <w:rPr>
          <w:rFonts w:ascii="Tahoma" w:hAnsi="Tahoma" w:cs="Tahoma"/>
          <w:b/>
          <w:color w:val="0070C0"/>
          <w:sz w:val="24"/>
          <w:szCs w:val="24"/>
          <w:u w:val="single"/>
        </w:rPr>
        <w:t xml:space="preserve">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p w:rsidR="00B525AA" w:rsidRPr="00EE61D1" w:rsidRDefault="00B525AA" w:rsidP="00B525AA">
      <w:pPr>
        <w:jc w:val="both"/>
        <w:rPr>
          <w:rFonts w:ascii="Tahoma" w:hAnsi="Tahoma" w:cs="Tahoma"/>
          <w:color w:val="0070C0"/>
          <w:sz w:val="24"/>
          <w:szCs w:val="24"/>
        </w:rPr>
      </w:pPr>
    </w:p>
    <w:tbl>
      <w:tblPr>
        <w:tblW w:w="9592" w:type="dxa"/>
        <w:tblInd w:w="53" w:type="dxa"/>
        <w:tblCellMar>
          <w:left w:w="70" w:type="dxa"/>
          <w:right w:w="70" w:type="dxa"/>
        </w:tblCellMar>
        <w:tblLook w:val="04A0"/>
      </w:tblPr>
      <w:tblGrid>
        <w:gridCol w:w="586"/>
        <w:gridCol w:w="3122"/>
        <w:gridCol w:w="1029"/>
        <w:gridCol w:w="907"/>
        <w:gridCol w:w="940"/>
        <w:gridCol w:w="752"/>
        <w:gridCol w:w="752"/>
        <w:gridCol w:w="752"/>
        <w:gridCol w:w="752"/>
      </w:tblGrid>
      <w:tr w:rsidR="001474FB" w:rsidRPr="00120609" w:rsidTr="001474FB">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1474FB" w:rsidRPr="00120609" w:rsidRDefault="001474FB" w:rsidP="001474FB">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BD0249" w:rsidRPr="00120609" w:rsidTr="001474FB">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474FB" w:rsidRPr="00120609" w:rsidRDefault="001474FB" w:rsidP="00120609">
            <w:pPr>
              <w:spacing w:after="0" w:line="240" w:lineRule="auto"/>
              <w:rPr>
                <w:rFonts w:ascii="Tahoma" w:eastAsia="Times New Roman" w:hAnsi="Tahoma" w:cs="Tahoma"/>
                <w:b/>
                <w:bCs/>
                <w:color w:val="000000"/>
                <w:sz w:val="24"/>
                <w:szCs w:val="24"/>
                <w:lang w:eastAsia="tr-TR"/>
              </w:rPr>
            </w:pPr>
          </w:p>
        </w:tc>
        <w:tc>
          <w:tcPr>
            <w:tcW w:w="1029"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907" w:type="dxa"/>
            <w:tcBorders>
              <w:top w:val="nil"/>
              <w:left w:val="nil"/>
              <w:bottom w:val="single" w:sz="4" w:space="0" w:color="auto"/>
              <w:right w:val="single" w:sz="4" w:space="0" w:color="auto"/>
            </w:tcBorders>
            <w:shd w:val="clear" w:color="000000" w:fill="FDE9D9"/>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940" w:type="dxa"/>
            <w:tcBorders>
              <w:top w:val="nil"/>
              <w:left w:val="nil"/>
              <w:bottom w:val="single" w:sz="4" w:space="0" w:color="auto"/>
              <w:right w:val="single" w:sz="4" w:space="0" w:color="auto"/>
            </w:tcBorders>
            <w:shd w:val="clear" w:color="000000" w:fill="EAF1DD"/>
            <w:vAlign w:val="center"/>
            <w:hideMark/>
          </w:tcPr>
          <w:p w:rsidR="001474FB" w:rsidRPr="00120609" w:rsidRDefault="001474FB" w:rsidP="00120609">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1474FB" w:rsidRPr="00120609" w:rsidRDefault="001474FB" w:rsidP="00120609">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A47A98" w:rsidRPr="00120609" w:rsidTr="008045F8">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7A98" w:rsidRPr="00120609" w:rsidRDefault="00A47A98" w:rsidP="00120609">
            <w:pPr>
              <w:spacing w:after="0" w:line="240" w:lineRule="auto"/>
              <w:jc w:val="center"/>
              <w:rPr>
                <w:rFonts w:ascii="Calibri" w:eastAsia="Times New Roman" w:hAnsi="Calibri" w:cs="Times New Roman"/>
                <w:color w:val="000000"/>
                <w:lang w:eastAsia="tr-TR"/>
              </w:rPr>
            </w:pPr>
            <w:r w:rsidRPr="00120609">
              <w:rPr>
                <w:rFonts w:ascii="Calibri" w:eastAsia="Times New Roman" w:hAnsi="Calibri" w:cs="Times New Roman"/>
                <w:color w:val="000000"/>
                <w:lang w:eastAsia="tr-TR"/>
              </w:rPr>
              <w:t>1.1.1</w:t>
            </w:r>
          </w:p>
        </w:tc>
        <w:tc>
          <w:tcPr>
            <w:tcW w:w="0" w:type="auto"/>
            <w:tcBorders>
              <w:top w:val="nil"/>
              <w:left w:val="nil"/>
              <w:bottom w:val="single" w:sz="4" w:space="0" w:color="auto"/>
              <w:right w:val="single" w:sz="4" w:space="0" w:color="auto"/>
            </w:tcBorders>
            <w:shd w:val="clear" w:color="auto" w:fill="auto"/>
            <w:vAlign w:val="center"/>
            <w:hideMark/>
          </w:tcPr>
          <w:p w:rsidR="00A47A98" w:rsidRPr="00120609" w:rsidRDefault="00A47A98" w:rsidP="00617B22">
            <w:pPr>
              <w:spacing w:after="0" w:line="240" w:lineRule="auto"/>
              <w:rPr>
                <w:rFonts w:ascii="Tahoma" w:eastAsia="Times New Roman" w:hAnsi="Tahoma" w:cs="Tahoma"/>
                <w:color w:val="000000"/>
                <w:sz w:val="24"/>
                <w:szCs w:val="24"/>
                <w:lang w:eastAsia="tr-TR"/>
              </w:rPr>
            </w:pPr>
            <w:r w:rsidRPr="00120609">
              <w:rPr>
                <w:rFonts w:ascii="Tahoma" w:eastAsia="Times New Roman" w:hAnsi="Tahoma" w:cs="Tahoma"/>
                <w:color w:val="000000" w:themeColor="text1"/>
                <w:sz w:val="24"/>
                <w:szCs w:val="24"/>
                <w:lang w:eastAsia="tr-TR"/>
              </w:rPr>
              <w:t xml:space="preserve"> </w:t>
            </w:r>
            <w:r w:rsidR="00617B22">
              <w:rPr>
                <w:rFonts w:ascii="Tahoma" w:eastAsia="Times New Roman" w:hAnsi="Tahoma" w:cs="Tahoma"/>
                <w:color w:val="000000" w:themeColor="text1"/>
                <w:sz w:val="24"/>
                <w:szCs w:val="24"/>
                <w:lang w:eastAsia="tr-TR"/>
              </w:rPr>
              <w:t>Okullaşma oranı</w:t>
            </w:r>
            <w:r w:rsidR="006A727A">
              <w:rPr>
                <w:rFonts w:ascii="Tahoma" w:eastAsia="Times New Roman" w:hAnsi="Tahoma" w:cs="Tahoma"/>
                <w:color w:val="000000" w:themeColor="text1"/>
                <w:sz w:val="24"/>
                <w:szCs w:val="24"/>
                <w:lang w:eastAsia="tr-TR"/>
              </w:rPr>
              <w:t xml:space="preserve"> (öğrenci sayıları)</w:t>
            </w:r>
          </w:p>
        </w:tc>
        <w:tc>
          <w:tcPr>
            <w:tcW w:w="1029"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13</w:t>
            </w:r>
            <w:r w:rsidR="002B57AD">
              <w:rPr>
                <w:rFonts w:ascii="Tahoma" w:eastAsia="Times New Roman" w:hAnsi="Tahoma" w:cs="Tahoma"/>
                <w:color w:val="000000"/>
                <w:sz w:val="24"/>
                <w:szCs w:val="24"/>
                <w:lang w:eastAsia="tr-TR"/>
              </w:rPr>
              <w:t>3</w:t>
            </w:r>
          </w:p>
        </w:tc>
        <w:tc>
          <w:tcPr>
            <w:tcW w:w="907"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r w:rsidR="002B57AD">
              <w:rPr>
                <w:rFonts w:ascii="Tahoma" w:eastAsia="Times New Roman" w:hAnsi="Tahoma" w:cs="Tahoma"/>
                <w:color w:val="000000"/>
                <w:sz w:val="24"/>
                <w:szCs w:val="24"/>
                <w:lang w:eastAsia="tr-TR"/>
              </w:rPr>
              <w:t>48</w:t>
            </w:r>
          </w:p>
        </w:tc>
        <w:tc>
          <w:tcPr>
            <w:tcW w:w="940" w:type="dxa"/>
            <w:tcBorders>
              <w:top w:val="nil"/>
              <w:left w:val="nil"/>
              <w:bottom w:val="single" w:sz="4" w:space="0" w:color="auto"/>
              <w:right w:val="single" w:sz="4" w:space="0" w:color="auto"/>
            </w:tcBorders>
            <w:shd w:val="clear" w:color="000000" w:fill="EAF1DD"/>
            <w:vAlign w:val="center"/>
            <w:hideMark/>
          </w:tcPr>
          <w:p w:rsidR="00A47A98" w:rsidRPr="00120609" w:rsidRDefault="00954B6F"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155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954B6F"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165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954B6F">
              <w:rPr>
                <w:rFonts w:ascii="Tahoma" w:eastAsia="Times New Roman" w:hAnsi="Tahoma" w:cs="Tahoma"/>
                <w:color w:val="000000" w:themeColor="text1"/>
                <w:sz w:val="24"/>
                <w:szCs w:val="24"/>
                <w:lang w:eastAsia="tr-TR"/>
              </w:rPr>
              <w:t>75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954B6F">
              <w:rPr>
                <w:rFonts w:ascii="Tahoma" w:eastAsia="Times New Roman" w:hAnsi="Tahoma" w:cs="Tahoma"/>
                <w:color w:val="000000" w:themeColor="text1"/>
                <w:sz w:val="24"/>
                <w:szCs w:val="24"/>
                <w:lang w:eastAsia="tr-TR"/>
              </w:rPr>
              <w:t>85</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8045F8"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954B6F">
              <w:rPr>
                <w:rFonts w:ascii="Tahoma" w:eastAsia="Times New Roman" w:hAnsi="Tahoma" w:cs="Tahoma"/>
                <w:color w:val="000000" w:themeColor="text1"/>
                <w:sz w:val="24"/>
                <w:szCs w:val="24"/>
                <w:lang w:eastAsia="tr-TR"/>
              </w:rPr>
              <w:t>95</w:t>
            </w:r>
          </w:p>
        </w:tc>
      </w:tr>
      <w:tr w:rsidR="00A47A98" w:rsidRPr="00120609" w:rsidTr="008045F8">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47A98" w:rsidRPr="00120609" w:rsidRDefault="00A47A98" w:rsidP="00120609">
            <w:pPr>
              <w:spacing w:after="0" w:line="240" w:lineRule="auto"/>
              <w:jc w:val="center"/>
              <w:rPr>
                <w:rFonts w:ascii="Calibri" w:eastAsia="Times New Roman" w:hAnsi="Calibri" w:cs="Times New Roman"/>
                <w:color w:val="000000"/>
                <w:lang w:eastAsia="tr-TR"/>
              </w:rPr>
            </w:pPr>
            <w:r w:rsidRPr="00120609">
              <w:rPr>
                <w:rFonts w:ascii="Calibri" w:eastAsia="Times New Roman" w:hAnsi="Calibri" w:cs="Times New Roman"/>
                <w:color w:val="000000"/>
                <w:lang w:eastAsia="tr-TR"/>
              </w:rPr>
              <w:t>1.1.2</w:t>
            </w:r>
          </w:p>
        </w:tc>
        <w:tc>
          <w:tcPr>
            <w:tcW w:w="0" w:type="auto"/>
            <w:tcBorders>
              <w:top w:val="nil"/>
              <w:left w:val="nil"/>
              <w:bottom w:val="single" w:sz="4" w:space="0" w:color="auto"/>
              <w:right w:val="single" w:sz="4" w:space="0" w:color="auto"/>
            </w:tcBorders>
            <w:shd w:val="clear" w:color="auto" w:fill="auto"/>
            <w:vAlign w:val="center"/>
            <w:hideMark/>
          </w:tcPr>
          <w:p w:rsidR="00A47A98" w:rsidRPr="00120609" w:rsidRDefault="00A47A98" w:rsidP="00D4316D">
            <w:pPr>
              <w:spacing w:after="0" w:line="240" w:lineRule="auto"/>
              <w:rPr>
                <w:rFonts w:ascii="Tahoma" w:eastAsia="Times New Roman" w:hAnsi="Tahoma" w:cs="Tahoma"/>
                <w:color w:val="000000"/>
                <w:sz w:val="24"/>
                <w:szCs w:val="24"/>
                <w:lang w:eastAsia="tr-TR"/>
              </w:rPr>
            </w:pPr>
            <w:r w:rsidRPr="00120609">
              <w:rPr>
                <w:rFonts w:ascii="Tahoma" w:eastAsia="Times New Roman" w:hAnsi="Tahoma" w:cs="Tahoma"/>
                <w:color w:val="000000" w:themeColor="text1"/>
                <w:sz w:val="24"/>
                <w:szCs w:val="24"/>
                <w:lang w:eastAsia="tr-TR"/>
              </w:rPr>
              <w:t>Anaokulunda devamsızlık oranı (%)</w:t>
            </w:r>
          </w:p>
        </w:tc>
        <w:tc>
          <w:tcPr>
            <w:tcW w:w="1029" w:type="dxa"/>
            <w:tcBorders>
              <w:top w:val="nil"/>
              <w:left w:val="nil"/>
              <w:bottom w:val="single" w:sz="4" w:space="0" w:color="auto"/>
              <w:right w:val="single" w:sz="4" w:space="0" w:color="auto"/>
            </w:tcBorders>
            <w:shd w:val="clear" w:color="000000" w:fill="FDE9D9"/>
            <w:vAlign w:val="center"/>
            <w:hideMark/>
          </w:tcPr>
          <w:p w:rsidR="00A47A98" w:rsidRPr="00120609" w:rsidRDefault="00C33C4D"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20</w:t>
            </w:r>
          </w:p>
        </w:tc>
        <w:tc>
          <w:tcPr>
            <w:tcW w:w="907" w:type="dxa"/>
            <w:tcBorders>
              <w:top w:val="nil"/>
              <w:left w:val="nil"/>
              <w:bottom w:val="single" w:sz="4" w:space="0" w:color="auto"/>
              <w:right w:val="single" w:sz="4" w:space="0" w:color="auto"/>
            </w:tcBorders>
            <w:shd w:val="clear" w:color="000000" w:fill="FDE9D9"/>
            <w:vAlign w:val="center"/>
            <w:hideMark/>
          </w:tcPr>
          <w:p w:rsidR="00A47A98" w:rsidRPr="00120609" w:rsidRDefault="008045F8"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15</w:t>
            </w:r>
          </w:p>
        </w:tc>
        <w:tc>
          <w:tcPr>
            <w:tcW w:w="940" w:type="dxa"/>
            <w:tcBorders>
              <w:top w:val="nil"/>
              <w:left w:val="nil"/>
              <w:bottom w:val="single" w:sz="4" w:space="0" w:color="auto"/>
              <w:right w:val="single" w:sz="4" w:space="0" w:color="auto"/>
            </w:tcBorders>
            <w:shd w:val="clear" w:color="000000" w:fill="EAF1DD"/>
            <w:vAlign w:val="center"/>
            <w:hideMark/>
          </w:tcPr>
          <w:p w:rsidR="00A47A98" w:rsidRPr="00120609" w:rsidRDefault="008045F8" w:rsidP="00120609">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10</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D123DB"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D123DB"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D123DB"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A47A98" w:rsidRPr="00120609" w:rsidRDefault="00D123DB" w:rsidP="008045F8">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r>
    </w:tbl>
    <w:p w:rsidR="00313ADB" w:rsidRDefault="00313ADB" w:rsidP="005542A8">
      <w:pPr>
        <w:jc w:val="both"/>
        <w:rPr>
          <w:rFonts w:ascii="Tahoma" w:hAnsi="Tahoma" w:cs="Tahoma"/>
          <w:color w:val="000000" w:themeColor="text1"/>
          <w:sz w:val="24"/>
          <w:szCs w:val="24"/>
        </w:rPr>
      </w:pPr>
    </w:p>
    <w:p w:rsidR="00313ADB" w:rsidRDefault="00313ADB" w:rsidP="005542A8">
      <w:pPr>
        <w:jc w:val="both"/>
        <w:rPr>
          <w:rFonts w:ascii="Tahoma" w:hAnsi="Tahoma" w:cs="Tahoma"/>
          <w:color w:val="000000" w:themeColor="text1"/>
          <w:sz w:val="24"/>
          <w:szCs w:val="24"/>
        </w:rPr>
      </w:pPr>
    </w:p>
    <w:p w:rsidR="00FB7841" w:rsidRDefault="002F0764" w:rsidP="00FB7841">
      <w:pPr>
        <w:rPr>
          <w:rFonts w:ascii="Tahoma" w:hAnsi="Tahoma" w:cs="Tahoma"/>
          <w:b/>
          <w:color w:val="000000" w:themeColor="text1"/>
          <w:sz w:val="24"/>
          <w:szCs w:val="24"/>
        </w:rPr>
      </w:pPr>
      <w:r>
        <w:rPr>
          <w:rFonts w:ascii="Tahoma" w:hAnsi="Tahoma" w:cs="Tahoma"/>
          <w:b/>
          <w:color w:val="0070C0"/>
          <w:sz w:val="24"/>
          <w:szCs w:val="24"/>
          <w:u w:val="single"/>
        </w:rPr>
        <w:t>1.1.</w:t>
      </w:r>
      <w:r w:rsidR="00FB7841" w:rsidRPr="002F0764">
        <w:rPr>
          <w:rFonts w:ascii="Tahoma" w:hAnsi="Tahoma" w:cs="Tahoma"/>
          <w:b/>
          <w:color w:val="0070C0"/>
          <w:sz w:val="24"/>
          <w:szCs w:val="24"/>
          <w:u w:val="single"/>
        </w:rPr>
        <w:t>TEDBİRLER</w:t>
      </w:r>
    </w:p>
    <w:tbl>
      <w:tblPr>
        <w:tblStyle w:val="TabloKlavuzu"/>
        <w:tblW w:w="0" w:type="auto"/>
        <w:tblLayout w:type="fixed"/>
        <w:tblLook w:val="04A0"/>
      </w:tblPr>
      <w:tblGrid>
        <w:gridCol w:w="959"/>
        <w:gridCol w:w="3873"/>
        <w:gridCol w:w="2504"/>
        <w:gridCol w:w="1952"/>
      </w:tblGrid>
      <w:tr w:rsidR="0079038A" w:rsidTr="0065646F">
        <w:tc>
          <w:tcPr>
            <w:tcW w:w="959"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873"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2F0764">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873" w:type="dxa"/>
          </w:tcPr>
          <w:p w:rsidR="0079038A" w:rsidRPr="0005393A" w:rsidRDefault="00245F6D" w:rsidP="00217053">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Alan taramaları</w:t>
            </w:r>
            <w:r w:rsidR="00D260F5">
              <w:rPr>
                <w:rFonts w:ascii="Tahoma" w:eastAsiaTheme="minorEastAsia" w:hAnsi="Tahoma" w:cs="Tahoma"/>
                <w:color w:val="000000" w:themeColor="text1"/>
                <w:sz w:val="24"/>
                <w:szCs w:val="24"/>
                <w:lang w:eastAsia="tr-TR"/>
              </w:rPr>
              <w:t xml:space="preserve">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sidRPr="00C33C4D">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873" w:type="dxa"/>
          </w:tcPr>
          <w:p w:rsidR="0079038A" w:rsidRPr="0005393A" w:rsidRDefault="00D260F5" w:rsidP="00217053">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Ev ziyaretleri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81086D" w:rsidP="00C33C4D">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873" w:type="dxa"/>
          </w:tcPr>
          <w:p w:rsidR="0079038A" w:rsidRPr="009C6905" w:rsidRDefault="00245F6D" w:rsidP="00217053">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Aile </w:t>
            </w:r>
            <w:r w:rsidR="00D260F5">
              <w:rPr>
                <w:rFonts w:ascii="Tahoma" w:eastAsia="Times New Roman" w:hAnsi="Tahoma" w:cs="Tahoma"/>
                <w:color w:val="000000"/>
                <w:sz w:val="24"/>
                <w:szCs w:val="24"/>
                <w:lang w:eastAsia="tr-TR"/>
              </w:rPr>
              <w:t>bilgilendirme seminerleri yapılacaktır</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B806F3" w:rsidP="00C33C4D">
            <w:pPr>
              <w:jc w:val="center"/>
              <w:rPr>
                <w:rFonts w:ascii="Tahoma" w:hAnsi="Tahoma" w:cs="Tahoma"/>
                <w:color w:val="000000" w:themeColor="text1"/>
                <w:sz w:val="24"/>
                <w:szCs w:val="24"/>
              </w:rPr>
            </w:pPr>
            <w:r>
              <w:rPr>
                <w:rFonts w:ascii="Tahoma" w:hAnsi="Tahoma" w:cs="Tahoma"/>
                <w:color w:val="000000" w:themeColor="text1"/>
                <w:sz w:val="24"/>
                <w:szCs w:val="24"/>
              </w:rPr>
              <w:t>2</w:t>
            </w:r>
            <w:r w:rsidR="00C33C4D" w:rsidRPr="00C33C4D">
              <w:rPr>
                <w:rFonts w:ascii="Tahoma" w:hAnsi="Tahoma" w:cs="Tahoma"/>
                <w:color w:val="000000" w:themeColor="text1"/>
                <w:sz w:val="24"/>
                <w:szCs w:val="24"/>
              </w:rPr>
              <w:t>00 TL</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873" w:type="dxa"/>
          </w:tcPr>
          <w:p w:rsidR="0079038A" w:rsidRPr="009C6905" w:rsidRDefault="00245F6D" w:rsidP="00D260F5">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Özel eğitime ihtiyacı olan bireylerin aileleri bilgilendiril</w:t>
            </w:r>
            <w:r w:rsidR="00D260F5">
              <w:rPr>
                <w:rFonts w:ascii="Tahoma" w:eastAsiaTheme="minorEastAsia" w:hAnsi="Tahoma" w:cs="Tahoma"/>
                <w:color w:val="000000" w:themeColor="text1"/>
                <w:sz w:val="24"/>
                <w:szCs w:val="24"/>
                <w:lang w:eastAsia="tr-TR"/>
              </w:rPr>
              <w:t>ecektir</w:t>
            </w:r>
            <w:r>
              <w:rPr>
                <w:rFonts w:ascii="Tahoma" w:eastAsiaTheme="minorEastAsia" w:hAnsi="Tahoma" w:cs="Tahoma"/>
                <w:color w:val="000000" w:themeColor="text1"/>
                <w:sz w:val="24"/>
                <w:szCs w:val="24"/>
                <w:lang w:eastAsia="tr-TR"/>
              </w:rPr>
              <w:t xml:space="preserve">  </w:t>
            </w:r>
          </w:p>
        </w:tc>
        <w:tc>
          <w:tcPr>
            <w:tcW w:w="2504" w:type="dxa"/>
            <w:vAlign w:val="center"/>
          </w:tcPr>
          <w:p w:rsidR="0079038A" w:rsidRPr="0065646F" w:rsidRDefault="0065646F" w:rsidP="0013720A">
            <w:pPr>
              <w:jc w:val="center"/>
              <w:rPr>
                <w:rFonts w:ascii="Tahoma" w:hAnsi="Tahoma" w:cs="Tahoma"/>
                <w:color w:val="000000" w:themeColor="text1"/>
                <w:sz w:val="24"/>
                <w:szCs w:val="24"/>
              </w:rPr>
            </w:pPr>
            <w:r>
              <w:rPr>
                <w:rFonts w:ascii="Tahoma" w:hAnsi="Tahoma" w:cs="Tahoma"/>
                <w:color w:val="000000" w:themeColor="text1"/>
                <w:sz w:val="24"/>
                <w:szCs w:val="24"/>
              </w:rPr>
              <w:t xml:space="preserve">Okul İdaresi ve </w:t>
            </w:r>
            <w:r w:rsidRPr="0065646F">
              <w:rPr>
                <w:rFonts w:ascii="Tahoma" w:hAnsi="Tahoma" w:cs="Tahoma"/>
                <w:color w:val="000000" w:themeColor="text1"/>
                <w:sz w:val="24"/>
                <w:szCs w:val="24"/>
              </w:rPr>
              <w:t>Öğretmenler</w:t>
            </w:r>
          </w:p>
        </w:tc>
        <w:tc>
          <w:tcPr>
            <w:tcW w:w="1952" w:type="dxa"/>
            <w:vAlign w:val="center"/>
          </w:tcPr>
          <w:p w:rsidR="0079038A" w:rsidRPr="00C33C4D" w:rsidRDefault="00C33C4D" w:rsidP="00C33C4D">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C33C4D">
        <w:tc>
          <w:tcPr>
            <w:tcW w:w="959" w:type="dxa"/>
            <w:vAlign w:val="center"/>
          </w:tcPr>
          <w:p w:rsidR="0079038A" w:rsidRDefault="0079038A" w:rsidP="00217053">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873" w:type="dxa"/>
            <w:vAlign w:val="center"/>
          </w:tcPr>
          <w:p w:rsidR="0079038A" w:rsidRPr="00447025" w:rsidRDefault="00245F6D" w:rsidP="00D260F5">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Destek eğitim odası açıl</w:t>
            </w:r>
            <w:r w:rsidR="00D260F5">
              <w:rPr>
                <w:rFonts w:ascii="Tahoma" w:hAnsi="Tahoma" w:cs="Tahoma"/>
                <w:color w:val="000000" w:themeColor="text1"/>
                <w:sz w:val="24"/>
                <w:szCs w:val="24"/>
              </w:rPr>
              <w:t>acak</w:t>
            </w:r>
          </w:p>
        </w:tc>
        <w:tc>
          <w:tcPr>
            <w:tcW w:w="2504" w:type="dxa"/>
            <w:vAlign w:val="center"/>
          </w:tcPr>
          <w:p w:rsidR="0079038A" w:rsidRPr="0065646F" w:rsidRDefault="0065646F" w:rsidP="0065646F">
            <w:pPr>
              <w:jc w:val="center"/>
              <w:rPr>
                <w:rFonts w:ascii="Tahoma" w:hAnsi="Tahoma" w:cs="Tahoma"/>
                <w:color w:val="000000" w:themeColor="text1"/>
                <w:sz w:val="24"/>
                <w:szCs w:val="24"/>
              </w:rPr>
            </w:pPr>
            <w:r>
              <w:rPr>
                <w:rFonts w:ascii="Tahoma" w:hAnsi="Tahoma" w:cs="Tahoma"/>
                <w:color w:val="000000" w:themeColor="text1"/>
                <w:sz w:val="24"/>
                <w:szCs w:val="24"/>
              </w:rPr>
              <w:t>Okul İdaresi</w:t>
            </w:r>
          </w:p>
        </w:tc>
        <w:tc>
          <w:tcPr>
            <w:tcW w:w="1952" w:type="dxa"/>
            <w:vAlign w:val="center"/>
          </w:tcPr>
          <w:p w:rsidR="0079038A" w:rsidRPr="00C33C4D" w:rsidRDefault="0081086D" w:rsidP="00C33C4D">
            <w:pPr>
              <w:jc w:val="center"/>
              <w:rPr>
                <w:rFonts w:ascii="Tahoma" w:hAnsi="Tahoma" w:cs="Tahoma"/>
                <w:color w:val="000000" w:themeColor="text1"/>
                <w:sz w:val="24"/>
                <w:szCs w:val="24"/>
              </w:rPr>
            </w:pPr>
            <w:r>
              <w:rPr>
                <w:rFonts w:ascii="Tahoma" w:hAnsi="Tahoma" w:cs="Tahoma"/>
                <w:color w:val="000000" w:themeColor="text1"/>
                <w:sz w:val="24"/>
                <w:szCs w:val="24"/>
              </w:rPr>
              <w:t>300 TL</w:t>
            </w:r>
          </w:p>
        </w:tc>
      </w:tr>
    </w:tbl>
    <w:p w:rsidR="00FB7841" w:rsidRDefault="00FB7841" w:rsidP="00FB7841">
      <w:pPr>
        <w:rPr>
          <w:rFonts w:ascii="Tahoma" w:hAnsi="Tahoma" w:cs="Tahoma"/>
          <w:b/>
          <w:color w:val="000000" w:themeColor="text1"/>
          <w:sz w:val="24"/>
          <w:szCs w:val="24"/>
        </w:rPr>
      </w:pPr>
    </w:p>
    <w:p w:rsidR="00B525AA" w:rsidRPr="00B525AA" w:rsidRDefault="00B525AA" w:rsidP="00B525AA">
      <w:pPr>
        <w:rPr>
          <w:rFonts w:ascii="Tahoma" w:hAnsi="Tahoma" w:cs="Tahoma"/>
          <w:b/>
          <w:color w:val="000000" w:themeColor="text1"/>
          <w:sz w:val="24"/>
          <w:szCs w:val="24"/>
        </w:rPr>
      </w:pPr>
    </w:p>
    <w:p w:rsidR="00B525AA" w:rsidRPr="00B525AA" w:rsidRDefault="00B525AA" w:rsidP="002F0764">
      <w:pPr>
        <w:rPr>
          <w:rFonts w:ascii="Tahoma" w:hAnsi="Tahoma" w:cs="Tahoma"/>
          <w:b/>
          <w:color w:val="000000" w:themeColor="text1"/>
          <w:sz w:val="24"/>
          <w:szCs w:val="24"/>
          <w:u w:val="single"/>
        </w:rPr>
      </w:pPr>
      <w:r w:rsidRPr="00BD15F6">
        <w:rPr>
          <w:rFonts w:ascii="Tahoma" w:hAnsi="Tahoma" w:cs="Tahoma"/>
          <w:b/>
          <w:color w:val="0070C0"/>
          <w:sz w:val="24"/>
          <w:szCs w:val="24"/>
          <w:u w:val="single"/>
        </w:rPr>
        <w:t xml:space="preserve"> </w:t>
      </w:r>
    </w:p>
    <w:p w:rsidR="00B525AA" w:rsidRPr="00B525AA" w:rsidRDefault="00B525AA" w:rsidP="00B525AA">
      <w:pPr>
        <w:rPr>
          <w:rFonts w:ascii="Tahoma" w:hAnsi="Tahoma" w:cs="Tahoma"/>
          <w:b/>
          <w:color w:val="000000" w:themeColor="text1"/>
          <w:sz w:val="24"/>
          <w:szCs w:val="24"/>
        </w:rPr>
      </w:pPr>
    </w:p>
    <w:p w:rsidR="00B525AA" w:rsidRPr="00EE61D1" w:rsidRDefault="00974F08" w:rsidP="00EE61D1">
      <w:pPr>
        <w:pStyle w:val="Balk1"/>
        <w:ind w:left="390"/>
        <w:jc w:val="center"/>
        <w:rPr>
          <w:rFonts w:ascii="Tahoma" w:hAnsi="Tahoma" w:cs="Tahoma"/>
          <w:color w:val="0070C0"/>
          <w:sz w:val="120"/>
          <w:szCs w:val="120"/>
        </w:rPr>
      </w:pPr>
      <w:r w:rsidRPr="00974F08">
        <w:rPr>
          <w:rFonts w:ascii="Tahoma" w:hAnsi="Tahoma" w:cs="Tahoma"/>
          <w:noProof/>
          <w:lang w:eastAsia="tr-TR"/>
        </w:rPr>
        <w:pict>
          <v:shape id="_x0000_s1074" type="#_x0000_t97" style="position:absolute;left:0;text-align:left;margin-left:31.55pt;margin-top:-7.35pt;width:373.4pt;height:117.25pt;z-index:251701248" fillcolor="white [3201]" strokecolor="black [3213]" strokeweight="1pt">
            <v:fill color2="#fbd4b4 [1305]" focusposition="1" focussize="" focus="100%" type="gradient"/>
            <v:shadow on="t" color="#974706 [1609]" opacity=".5"/>
            <v:textbox style="mso-next-textbox:#_x0000_s1074">
              <w:txbxContent>
                <w:p w:rsidR="00F745DB" w:rsidRPr="0025413E" w:rsidRDefault="00F745DB" w:rsidP="0025413E">
                  <w:pPr>
                    <w:pStyle w:val="ListeParagraf"/>
                    <w:numPr>
                      <w:ilvl w:val="0"/>
                      <w:numId w:val="52"/>
                    </w:numPr>
                    <w:jc w:val="center"/>
                    <w:rPr>
                      <w:sz w:val="144"/>
                      <w:szCs w:val="144"/>
                    </w:rPr>
                  </w:pPr>
                  <w:r w:rsidRPr="0025413E">
                    <w:rPr>
                      <w:sz w:val="144"/>
                      <w:szCs w:val="144"/>
                    </w:rPr>
                    <w:t>TEMA</w:t>
                  </w:r>
                </w:p>
              </w:txbxContent>
            </v:textbox>
          </v:shape>
        </w:pict>
      </w:r>
      <w:r w:rsidR="00B525AA" w:rsidRPr="00EE61D1">
        <w:rPr>
          <w:rFonts w:ascii="Tahoma" w:hAnsi="Tahoma" w:cs="Tahoma"/>
          <w:color w:val="0070C0"/>
          <w:sz w:val="120"/>
          <w:szCs w:val="120"/>
        </w:rPr>
        <w:t xml:space="preserve"> </w:t>
      </w:r>
    </w:p>
    <w:p w:rsidR="00B525AA" w:rsidRPr="00B525AA" w:rsidRDefault="00B525AA" w:rsidP="00B525AA">
      <w:pPr>
        <w:pStyle w:val="ListeParagraf"/>
        <w:ind w:left="390"/>
        <w:jc w:val="center"/>
        <w:rPr>
          <w:rFonts w:ascii="Tahoma" w:hAnsi="Tahoma" w:cs="Tahoma"/>
        </w:rPr>
      </w:pPr>
    </w:p>
    <w:p w:rsidR="00B525AA" w:rsidRPr="00B525AA" w:rsidRDefault="00B525AA" w:rsidP="00B525AA">
      <w:pPr>
        <w:pStyle w:val="ListeParagraf"/>
        <w:ind w:left="390"/>
        <w:jc w:val="center"/>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B525AA" w:rsidP="00B525AA">
      <w:pPr>
        <w:pStyle w:val="ListeParagraf"/>
        <w:ind w:left="390"/>
        <w:rPr>
          <w:rFonts w:ascii="Tahoma" w:hAnsi="Tahoma" w:cs="Tahoma"/>
        </w:rPr>
      </w:pPr>
    </w:p>
    <w:p w:rsidR="00B525AA" w:rsidRPr="00B525AA" w:rsidRDefault="00974F08" w:rsidP="00B525AA">
      <w:pPr>
        <w:pStyle w:val="ListeParagraf"/>
        <w:ind w:left="390"/>
        <w:rPr>
          <w:rFonts w:ascii="Tahoma" w:hAnsi="Tahoma" w:cs="Tahoma"/>
        </w:rPr>
      </w:pPr>
      <w:r w:rsidRPr="00974F08">
        <w:rPr>
          <w:rFonts w:ascii="Tahoma" w:hAnsi="Tahoma" w:cs="Tahoma"/>
          <w:noProof/>
          <w:color w:val="0070C0"/>
          <w:sz w:val="120"/>
          <w:szCs w:val="120"/>
        </w:rPr>
        <w:pict>
          <v:shape id="_x0000_s1075" type="#_x0000_t176" style="position:absolute;left:0;text-align:left;margin-left:-29pt;margin-top:29.45pt;width:501.5pt;height:445.2pt;z-index:-251614208"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5">
              <w:txbxContent>
                <w:p w:rsidR="00F745DB" w:rsidRPr="0025413E" w:rsidRDefault="00F745DB" w:rsidP="0025413E">
                  <w:pPr>
                    <w:jc w:val="center"/>
                    <w:rPr>
                      <w:rFonts w:ascii="Tahoma" w:hAnsi="Tahoma" w:cs="Tahoma"/>
                      <w:color w:val="000000" w:themeColor="text1"/>
                      <w:sz w:val="120"/>
                      <w:szCs w:val="120"/>
                    </w:rPr>
                  </w:pPr>
                  <w:r w:rsidRPr="0025413E">
                    <w:rPr>
                      <w:rFonts w:ascii="Tahoma" w:hAnsi="Tahoma" w:cs="Tahoma"/>
                      <w:color w:val="000000" w:themeColor="text1"/>
                      <w:sz w:val="120"/>
                      <w:szCs w:val="120"/>
                    </w:rPr>
                    <w:t>EĞİTİM VE ÖĞRETİMDE KALİTENİN</w:t>
                  </w:r>
                  <w:r w:rsidRPr="0025413E">
                    <w:rPr>
                      <w:rFonts w:ascii="Tahoma" w:hAnsi="Tahoma" w:cs="Tahoma"/>
                      <w:color w:val="000000" w:themeColor="text1"/>
                      <w:sz w:val="120"/>
                      <w:szCs w:val="120"/>
                      <w:u w:val="single"/>
                    </w:rPr>
                    <w:t xml:space="preserve"> </w:t>
                  </w:r>
                  <w:r w:rsidRPr="0025413E">
                    <w:rPr>
                      <w:rFonts w:ascii="Tahoma" w:hAnsi="Tahoma" w:cs="Tahoma"/>
                      <w:color w:val="000000" w:themeColor="text1"/>
                      <w:sz w:val="120"/>
                      <w:szCs w:val="120"/>
                    </w:rPr>
                    <w:t>ARTIRILMASI</w:t>
                  </w:r>
                </w:p>
                <w:p w:rsidR="00F745DB" w:rsidRPr="0025413E" w:rsidRDefault="00F745DB" w:rsidP="0025413E">
                  <w:pPr>
                    <w:jc w:val="center"/>
                    <w:rPr>
                      <w:color w:val="000000" w:themeColor="text1"/>
                      <w:sz w:val="120"/>
                      <w:szCs w:val="120"/>
                    </w:rPr>
                  </w:pPr>
                </w:p>
              </w:txbxContent>
            </v:textbox>
            <w10:wrap type="tight"/>
          </v:shape>
        </w:pict>
      </w:r>
    </w:p>
    <w:p w:rsidR="00B525AA" w:rsidRPr="00B525AA" w:rsidRDefault="00B525AA" w:rsidP="00B525AA">
      <w:pPr>
        <w:pStyle w:val="ListeParagraf"/>
        <w:ind w:left="390"/>
        <w:rPr>
          <w:rFonts w:ascii="Tahoma" w:hAnsi="Tahoma" w:cs="Tahoma"/>
        </w:rPr>
      </w:pPr>
    </w:p>
    <w:p w:rsidR="004F1B64" w:rsidRPr="006F2567" w:rsidRDefault="00974F08" w:rsidP="004F1B64">
      <w:pPr>
        <w:tabs>
          <w:tab w:val="left" w:pos="5542"/>
        </w:tabs>
        <w:rPr>
          <w:rFonts w:ascii="Tahoma" w:hAnsi="Tahoma" w:cs="Tahoma"/>
          <w:b/>
          <w:color w:val="0070C0"/>
          <w:sz w:val="144"/>
          <w:szCs w:val="144"/>
        </w:rPr>
      </w:pPr>
      <w:r w:rsidRPr="00974F08">
        <w:rPr>
          <w:rFonts w:ascii="Tahoma" w:hAnsi="Tahoma" w:cs="Tahoma"/>
          <w:b/>
          <w:noProof/>
          <w:color w:val="0070C0"/>
          <w:sz w:val="144"/>
          <w:szCs w:val="144"/>
          <w:u w:val="single"/>
          <w:lang w:eastAsia="tr-TR"/>
        </w:rPr>
        <w:pict>
          <v:shape id="_x0000_s1048" type="#_x0000_t202" style="position:absolute;margin-left:-15.25pt;margin-top:103.65pt;width:262.7pt;height:246.6pt;z-index:251681792" fillcolor="white [3201]" strokecolor="#92cddc [1944]" strokeweight="1pt">
            <v:fill color2="#b6dde8 [1304]" focusposition="1" focussize="" focus="100%" type="gradient"/>
            <v:shadow on="t" type="perspective" color="#205867 [1608]" opacity=".5" origin=",.5" offset="0,0" matrix=",56756f,,.5"/>
            <v:textbox style="mso-next-textbox:#_x0000_s1048">
              <w:txbxContent>
                <w:p w:rsidR="00F745DB" w:rsidRDefault="00F745DB"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F745DB" w:rsidRPr="00356715" w:rsidRDefault="00F745DB" w:rsidP="00356715">
                  <w:pPr>
                    <w:jc w:val="both"/>
                    <w:rPr>
                      <w:rFonts w:ascii="Tahoma" w:hAnsi="Tahoma" w:cs="Tahoma"/>
                      <w:color w:val="000000" w:themeColor="text1"/>
                      <w:sz w:val="24"/>
                      <w:szCs w:val="24"/>
                    </w:rPr>
                  </w:pPr>
                  <w:r w:rsidRPr="00356715">
                    <w:rPr>
                      <w:rFonts w:ascii="Tahoma" w:hAnsi="Tahoma" w:cs="Tahoma"/>
                      <w:color w:val="000000" w:themeColor="text1"/>
                      <w:sz w:val="24"/>
                      <w:szCs w:val="24"/>
                    </w:rPr>
                    <w:t xml:space="preserve">Tüm beceri alanlarında kendini geliştiren, sosyal ve temel değerleri kazanmış eğitim ve öğretime hazır öğrenciler yetiştirmek. </w:t>
                  </w:r>
                </w:p>
                <w:p w:rsidR="00F745DB" w:rsidRPr="006F2567" w:rsidRDefault="00F745DB" w:rsidP="004F1B64">
                  <w:pPr>
                    <w:jc w:val="center"/>
                    <w:rPr>
                      <w:rFonts w:ascii="Tahoma" w:hAnsi="Tahoma" w:cs="Tahoma"/>
                      <w:b/>
                      <w:color w:val="0070C0"/>
                      <w:sz w:val="28"/>
                      <w:szCs w:val="28"/>
                    </w:rPr>
                  </w:pPr>
                </w:p>
              </w:txbxContent>
            </v:textbox>
          </v:shape>
        </w:pict>
      </w:r>
    </w:p>
    <w:p w:rsidR="004F1B64" w:rsidRDefault="00974F08" w:rsidP="004F1B64">
      <w:pPr>
        <w:rPr>
          <w:rFonts w:ascii="Tahoma" w:hAnsi="Tahoma" w:cs="Tahoma"/>
          <w:b/>
          <w:color w:val="0070C0"/>
          <w:sz w:val="144"/>
          <w:szCs w:val="144"/>
          <w:u w:val="single"/>
        </w:rPr>
      </w:pPr>
      <w:r w:rsidRPr="00974F08">
        <w:rPr>
          <w:rFonts w:ascii="Tahoma" w:hAnsi="Tahoma" w:cs="Tahoma"/>
          <w:b/>
          <w:noProof/>
          <w:color w:val="0070C0"/>
          <w:sz w:val="144"/>
          <w:szCs w:val="144"/>
          <w:lang w:eastAsia="tr-TR"/>
        </w:rPr>
        <w:pict>
          <v:shape id="_x0000_s1049" type="#_x0000_t202" style="position:absolute;margin-left:310.9pt;margin-top:16.7pt;width:163.25pt;height:56.5pt;z-index:251682816" fillcolor="#f79646 [3209]" strokecolor="#f79646 [3209]" strokeweight="10pt">
            <v:stroke linestyle="thinThin"/>
            <v:shadow color="#868686"/>
            <v:textbox style="mso-next-textbox:#_x0000_s1049">
              <w:txbxContent>
                <w:p w:rsidR="00F745DB" w:rsidRPr="004F1B64" w:rsidRDefault="00F745DB" w:rsidP="004F1B64">
                  <w:pPr>
                    <w:jc w:val="center"/>
                    <w:rPr>
                      <w:b/>
                      <w:color w:val="0070C0"/>
                      <w:sz w:val="32"/>
                      <w:szCs w:val="32"/>
                    </w:rPr>
                  </w:pPr>
                  <w:r w:rsidRPr="004F1B64">
                    <w:rPr>
                      <w:b/>
                      <w:color w:val="0070C0"/>
                      <w:sz w:val="32"/>
                      <w:szCs w:val="32"/>
                    </w:rPr>
                    <w:t>KALİTE</w:t>
                  </w:r>
                </w:p>
              </w:txbxContent>
            </v:textbox>
          </v:shape>
        </w:pict>
      </w:r>
    </w:p>
    <w:p w:rsidR="004F1B64" w:rsidRDefault="004F1B64" w:rsidP="004F1B64">
      <w:pPr>
        <w:rPr>
          <w:rFonts w:ascii="Tahoma" w:hAnsi="Tahoma" w:cs="Tahoma"/>
          <w:b/>
          <w:color w:val="0070C0"/>
          <w:sz w:val="24"/>
          <w:szCs w:val="24"/>
          <w:u w:val="single"/>
        </w:rPr>
      </w:pPr>
    </w:p>
    <w:p w:rsidR="004F1B64" w:rsidRDefault="00974F08" w:rsidP="004F1B64">
      <w:pPr>
        <w:rPr>
          <w:rFonts w:ascii="Tahoma" w:hAnsi="Tahoma" w:cs="Tahoma"/>
          <w:b/>
          <w:color w:val="0070C0"/>
          <w:sz w:val="24"/>
          <w:szCs w:val="24"/>
          <w:u w:val="single"/>
        </w:rPr>
      </w:pPr>
      <w:r w:rsidRPr="00974F08">
        <w:rPr>
          <w:rFonts w:ascii="Tahoma" w:hAnsi="Tahoma" w:cs="Tahoma"/>
          <w:b/>
          <w:noProof/>
          <w:color w:val="0070C0"/>
          <w:sz w:val="144"/>
          <w:szCs w:val="144"/>
          <w:u w:val="single"/>
          <w:lang w:eastAsia="tr-TR"/>
        </w:rPr>
        <w:pict>
          <v:shape id="_x0000_s1045" type="#_x0000_t202" style="position:absolute;margin-left:330.6pt;margin-top:9.1pt;width:127.35pt;height:61.9pt;z-index:251678720" fillcolor="#fabf8f [1945]" strokecolor="#f79646 [3209]" strokeweight="1pt">
            <v:fill color2="#f79646 [3209]" focus="50%" type="gradient"/>
            <v:shadow on="t" type="perspective" color="#974706 [1609]" offset="1pt" offset2="-3pt"/>
            <v:textbox style="mso-next-textbox:#_x0000_s1045">
              <w:txbxContent>
                <w:p w:rsidR="00F745DB" w:rsidRPr="006F2567" w:rsidRDefault="00F745DB" w:rsidP="004F1B64">
                  <w:pPr>
                    <w:jc w:val="center"/>
                    <w:rPr>
                      <w:b/>
                      <w:color w:val="0070C0"/>
                      <w:sz w:val="28"/>
                      <w:szCs w:val="28"/>
                    </w:rPr>
                  </w:pPr>
                  <w:r>
                    <w:rPr>
                      <w:b/>
                      <w:color w:val="0070C0"/>
                      <w:sz w:val="28"/>
                      <w:szCs w:val="28"/>
                    </w:rPr>
                    <w:t xml:space="preserve">1 </w:t>
                  </w:r>
                  <w:r w:rsidRPr="006F2567">
                    <w:rPr>
                      <w:b/>
                      <w:color w:val="0070C0"/>
                      <w:sz w:val="28"/>
                      <w:szCs w:val="28"/>
                    </w:rPr>
                    <w:t>HEDEF</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B525AA">
      <w:pPr>
        <w:pStyle w:val="ListeParagraf"/>
        <w:ind w:left="390"/>
        <w:rPr>
          <w:rFonts w:ascii="Tahoma" w:hAnsi="Tahoma" w:cs="Tahoma"/>
        </w:rPr>
      </w:pPr>
    </w:p>
    <w:p w:rsidR="004F1B64" w:rsidRDefault="00974F08" w:rsidP="00B525AA">
      <w:pPr>
        <w:pStyle w:val="ListeParagraf"/>
        <w:ind w:left="390"/>
        <w:rPr>
          <w:rFonts w:ascii="Tahoma" w:hAnsi="Tahoma" w:cs="Tahoma"/>
        </w:rPr>
      </w:pPr>
      <w:r w:rsidRPr="00974F08">
        <w:rPr>
          <w:rFonts w:ascii="Tahoma" w:hAnsi="Tahoma" w:cs="Tahoma"/>
          <w:b/>
          <w:noProof/>
          <w:color w:val="0070C0"/>
          <w:sz w:val="144"/>
          <w:szCs w:val="144"/>
          <w:u w:val="single"/>
        </w:rPr>
        <w:pict>
          <v:shape id="_x0000_s1046" type="#_x0000_t202" style="position:absolute;left:0;text-align:left;margin-left:332.2pt;margin-top:1.6pt;width:117.2pt;height:40.2pt;z-index:251679744" fillcolor="#fabf8f [1945]" strokecolor="#fabf8f [1945]" strokeweight="1pt">
            <v:fill color2="#fde9d9 [665]" angle="-45" focus="-50%" type="gradient"/>
            <v:shadow on="t" type="perspective" color="#974706 [1609]" opacity=".5" offset="1pt" offset2="-3pt"/>
            <v:textbox style="mso-next-textbox:#_x0000_s1046">
              <w:txbxContent>
                <w:p w:rsidR="00F745DB" w:rsidRPr="004F1B64" w:rsidRDefault="002A2A98" w:rsidP="004F1B64">
                  <w:pPr>
                    <w:jc w:val="center"/>
                    <w:rPr>
                      <w:b/>
                      <w:color w:val="0070C0"/>
                      <w:sz w:val="28"/>
                      <w:szCs w:val="28"/>
                    </w:rPr>
                  </w:pPr>
                  <w:r>
                    <w:rPr>
                      <w:b/>
                      <w:color w:val="0070C0"/>
                      <w:sz w:val="28"/>
                      <w:szCs w:val="28"/>
                    </w:rPr>
                    <w:t>6</w:t>
                  </w:r>
                  <w:r w:rsidR="00F745DB">
                    <w:rPr>
                      <w:b/>
                      <w:color w:val="0070C0"/>
                      <w:sz w:val="28"/>
                      <w:szCs w:val="28"/>
                    </w:rPr>
                    <w:t xml:space="preserve"> </w:t>
                  </w:r>
                  <w:r w:rsidR="00F745DB" w:rsidRPr="004F1B64">
                    <w:rPr>
                      <w:b/>
                      <w:color w:val="0070C0"/>
                      <w:sz w:val="28"/>
                      <w:szCs w:val="28"/>
                    </w:rPr>
                    <w:t>TEDBİR</w:t>
                  </w:r>
                </w:p>
              </w:txbxContent>
            </v:textbox>
          </v:shape>
        </w:pict>
      </w: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974F08" w:rsidP="00B525AA">
      <w:pPr>
        <w:pStyle w:val="ListeParagraf"/>
        <w:ind w:left="390"/>
        <w:rPr>
          <w:rFonts w:ascii="Tahoma" w:hAnsi="Tahoma" w:cs="Tahoma"/>
        </w:rPr>
      </w:pPr>
      <w:r w:rsidRPr="00974F08">
        <w:rPr>
          <w:rFonts w:ascii="Tahoma" w:hAnsi="Tahoma" w:cs="Tahoma"/>
          <w:b/>
          <w:noProof/>
          <w:color w:val="0070C0"/>
          <w:sz w:val="144"/>
          <w:szCs w:val="144"/>
          <w:u w:val="single"/>
        </w:rPr>
        <w:pict>
          <v:shape id="_x0000_s1047" type="#_x0000_t202" style="position:absolute;left:0;text-align:left;margin-left:331.95pt;margin-top:1.3pt;width:126pt;height:63.55pt;z-index:251680768" fillcolor="white [3201]" strokecolor="#fabf8f [1945]" strokeweight="1pt">
            <v:fill color2="#fbd4b4 [1305]" focusposition="1" focussize="" focus="100%" type="gradient"/>
            <v:shadow on="t" type="perspective" color="#974706 [1609]" opacity=".5" offset="1pt" offset2="-3pt"/>
            <v:textbox style="mso-next-textbox:#_x0000_s1047">
              <w:txbxContent>
                <w:p w:rsidR="00F745DB" w:rsidRPr="004F1B64" w:rsidRDefault="00F745DB" w:rsidP="004F1B64">
                  <w:pPr>
                    <w:jc w:val="center"/>
                    <w:rPr>
                      <w:b/>
                      <w:color w:val="0070C0"/>
                      <w:sz w:val="24"/>
                    </w:rPr>
                  </w:pPr>
                  <w:r>
                    <w:rPr>
                      <w:b/>
                      <w:color w:val="0070C0"/>
                      <w:sz w:val="24"/>
                    </w:rPr>
                    <w:t>4</w:t>
                  </w:r>
                  <w:r w:rsidRPr="004F1B64">
                    <w:rPr>
                      <w:b/>
                      <w:color w:val="0070C0"/>
                      <w:sz w:val="24"/>
                    </w:rPr>
                    <w:t xml:space="preserve"> PERFORMANS GÖSTERGESİ</w:t>
                  </w:r>
                </w:p>
              </w:txbxContent>
            </v:textbox>
          </v:shape>
        </w:pict>
      </w: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25413E" w:rsidRDefault="0025413E"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4F1B64" w:rsidRDefault="004F1B64" w:rsidP="00B525AA">
      <w:pPr>
        <w:pStyle w:val="ListeParagraf"/>
        <w:ind w:left="390"/>
        <w:rPr>
          <w:rFonts w:ascii="Tahoma" w:hAnsi="Tahoma" w:cs="Tahoma"/>
        </w:rPr>
      </w:pPr>
    </w:p>
    <w:p w:rsidR="00B524AA" w:rsidRDefault="00B524AA" w:rsidP="00B525AA">
      <w:pPr>
        <w:pStyle w:val="ListeParagraf"/>
        <w:ind w:left="390"/>
        <w:rPr>
          <w:rFonts w:ascii="Tahoma" w:hAnsi="Tahoma" w:cs="Tahoma"/>
        </w:rPr>
      </w:pPr>
    </w:p>
    <w:p w:rsidR="009D1900" w:rsidRDefault="009D1900" w:rsidP="00B525AA">
      <w:pPr>
        <w:spacing w:after="0"/>
        <w:jc w:val="both"/>
        <w:rPr>
          <w:rFonts w:ascii="Tahoma" w:eastAsiaTheme="minorEastAsia" w:hAnsi="Tahoma" w:cs="Tahoma"/>
          <w:lang w:eastAsia="tr-TR"/>
        </w:rPr>
      </w:pPr>
    </w:p>
    <w:p w:rsidR="00B525AA" w:rsidRPr="00FC731A" w:rsidRDefault="00B525AA" w:rsidP="00B525AA">
      <w:pPr>
        <w:spacing w:after="0"/>
        <w:jc w:val="both"/>
        <w:rPr>
          <w:rFonts w:ascii="Tahoma" w:hAnsi="Tahoma" w:cs="Tahoma"/>
          <w:b/>
          <w:color w:val="0070C0"/>
          <w:sz w:val="24"/>
          <w:szCs w:val="24"/>
        </w:rPr>
      </w:pPr>
      <w:r w:rsidRPr="00FC731A">
        <w:rPr>
          <w:rFonts w:ascii="Tahoma" w:hAnsi="Tahoma" w:cs="Tahoma"/>
          <w:b/>
          <w:color w:val="0070C0"/>
          <w:sz w:val="24"/>
          <w:szCs w:val="24"/>
          <w:u w:val="single"/>
          <w:lang w:eastAsia="tr-TR"/>
        </w:rPr>
        <w:t>2. STRATEJİK AMAÇ:</w:t>
      </w:r>
      <w:r w:rsidRPr="00FC731A">
        <w:rPr>
          <w:rFonts w:ascii="Tahoma" w:hAnsi="Tahoma" w:cs="Tahoma"/>
          <w:b/>
          <w:color w:val="0070C0"/>
          <w:sz w:val="24"/>
          <w:szCs w:val="24"/>
          <w:lang w:eastAsia="tr-TR"/>
        </w:rPr>
        <w:t xml:space="preserve"> </w:t>
      </w:r>
    </w:p>
    <w:p w:rsidR="00B525AA" w:rsidRPr="00B525AA" w:rsidRDefault="00B525AA" w:rsidP="00B525AA">
      <w:pPr>
        <w:spacing w:after="0"/>
        <w:ind w:firstLine="708"/>
        <w:jc w:val="both"/>
        <w:rPr>
          <w:rFonts w:ascii="Tahoma" w:hAnsi="Tahoma" w:cs="Tahoma"/>
          <w:color w:val="000000" w:themeColor="text1"/>
          <w:sz w:val="24"/>
          <w:szCs w:val="24"/>
        </w:rPr>
      </w:pPr>
    </w:p>
    <w:p w:rsidR="00C345EA" w:rsidRPr="004C2A85" w:rsidRDefault="00C345EA" w:rsidP="00B525AA">
      <w:pPr>
        <w:jc w:val="both"/>
        <w:rPr>
          <w:rFonts w:ascii="Tahoma" w:hAnsi="Tahoma" w:cs="Tahoma"/>
          <w:sz w:val="24"/>
          <w:szCs w:val="24"/>
        </w:rPr>
      </w:pPr>
      <w:r w:rsidRPr="004C2A85">
        <w:rPr>
          <w:rFonts w:ascii="Tahoma" w:hAnsi="Tahoma" w:cs="Tahoma"/>
          <w:sz w:val="24"/>
          <w:szCs w:val="24"/>
        </w:rPr>
        <w:t xml:space="preserve">Tüm beceri alanlarında kendini geliştiren, sosyal ve temel değerleri kazanmış eğitim ve öğretime hazır öğrenciler yetiştirmek. </w:t>
      </w:r>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t>2.1 STRATEJİK HEDEF :</w:t>
      </w:r>
    </w:p>
    <w:p w:rsidR="00C345EA" w:rsidRPr="004C2A85" w:rsidRDefault="004D342A" w:rsidP="00B17588">
      <w:pPr>
        <w:jc w:val="both"/>
        <w:rPr>
          <w:rFonts w:ascii="Tahoma" w:hAnsi="Tahoma" w:cs="Tahoma"/>
          <w:sz w:val="24"/>
          <w:szCs w:val="24"/>
        </w:rPr>
      </w:pPr>
      <w:r w:rsidRPr="004C2A85">
        <w:rPr>
          <w:rFonts w:ascii="Tahoma" w:hAnsi="Tahoma" w:cs="Tahoma"/>
          <w:sz w:val="24"/>
          <w:szCs w:val="24"/>
        </w:rPr>
        <w:t xml:space="preserve">Plan dönemi sonuna kadar özgüveni gelişmiş, </w:t>
      </w:r>
      <w:r w:rsidR="004C2A85" w:rsidRPr="004C2A85">
        <w:rPr>
          <w:rFonts w:ascii="Tahoma" w:hAnsi="Tahoma" w:cs="Tahoma"/>
          <w:sz w:val="24"/>
          <w:szCs w:val="24"/>
        </w:rPr>
        <w:t>hazır bulunuşluğunu</w:t>
      </w:r>
      <w:r w:rsidRPr="004C2A85">
        <w:rPr>
          <w:rFonts w:ascii="Tahoma" w:hAnsi="Tahoma" w:cs="Tahoma"/>
          <w:sz w:val="24"/>
          <w:szCs w:val="24"/>
        </w:rPr>
        <w:t xml:space="preserve"> tamamlanmış öğrenciler </w:t>
      </w:r>
      <w:r w:rsidR="00C94CF8" w:rsidRPr="004C2A85">
        <w:rPr>
          <w:rFonts w:ascii="Tahoma" w:hAnsi="Tahoma" w:cs="Tahoma"/>
          <w:sz w:val="24"/>
          <w:szCs w:val="24"/>
        </w:rPr>
        <w:t>yetiştirmek.</w:t>
      </w:r>
    </w:p>
    <w:p w:rsidR="004C2A85"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2.1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tbl>
      <w:tblPr>
        <w:tblW w:w="9718" w:type="dxa"/>
        <w:tblInd w:w="53" w:type="dxa"/>
        <w:tblCellMar>
          <w:left w:w="70" w:type="dxa"/>
          <w:right w:w="70" w:type="dxa"/>
        </w:tblCellMar>
        <w:tblLook w:val="04A0"/>
      </w:tblPr>
      <w:tblGrid>
        <w:gridCol w:w="868"/>
        <w:gridCol w:w="3586"/>
        <w:gridCol w:w="752"/>
        <w:gridCol w:w="752"/>
        <w:gridCol w:w="752"/>
        <w:gridCol w:w="752"/>
        <w:gridCol w:w="752"/>
        <w:gridCol w:w="752"/>
        <w:gridCol w:w="752"/>
      </w:tblGrid>
      <w:tr w:rsidR="0079038A" w:rsidRPr="00D21164" w:rsidTr="00423CD8">
        <w:trPr>
          <w:trHeight w:val="600"/>
        </w:trPr>
        <w:tc>
          <w:tcPr>
            <w:tcW w:w="44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themeColor="text1"/>
                <w:sz w:val="18"/>
                <w:szCs w:val="18"/>
                <w:lang w:eastAsia="tr-TR"/>
              </w:rPr>
              <w:t>PERFORMANS GÖSTERGELERİ</w:t>
            </w:r>
          </w:p>
        </w:tc>
        <w:tc>
          <w:tcPr>
            <w:tcW w:w="1504" w:type="dxa"/>
            <w:gridSpan w:val="2"/>
            <w:tcBorders>
              <w:top w:val="single" w:sz="4" w:space="0" w:color="auto"/>
              <w:left w:val="nil"/>
              <w:bottom w:val="single" w:sz="4" w:space="0" w:color="auto"/>
              <w:right w:val="single" w:sz="4" w:space="0" w:color="auto"/>
            </w:tcBorders>
            <w:shd w:val="clear" w:color="000000" w:fill="FDE9D9"/>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themeColor="text1"/>
                <w:sz w:val="18"/>
                <w:szCs w:val="18"/>
                <w:lang w:eastAsia="tr-TR"/>
              </w:rPr>
              <w:t>ÖNCEKİ YILLAR</w:t>
            </w:r>
          </w:p>
        </w:tc>
        <w:tc>
          <w:tcPr>
            <w:tcW w:w="3760"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sz w:val="18"/>
                <w:szCs w:val="18"/>
                <w:lang w:eastAsia="tr-TR"/>
              </w:rPr>
              <w:t>PERFORMAS HEDEFLERİ</w:t>
            </w:r>
          </w:p>
        </w:tc>
      </w:tr>
      <w:tr w:rsidR="0079038A" w:rsidRPr="00D21164" w:rsidTr="00423CD8">
        <w:trPr>
          <w:trHeight w:val="300"/>
        </w:trPr>
        <w:tc>
          <w:tcPr>
            <w:tcW w:w="4454" w:type="dxa"/>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D21164" w:rsidRDefault="0079038A" w:rsidP="0079038A">
            <w:pPr>
              <w:spacing w:after="0" w:line="240" w:lineRule="auto"/>
              <w:rPr>
                <w:rFonts w:ascii="Tahoma" w:eastAsia="Times New Roman" w:hAnsi="Tahoma" w:cs="Tahoma"/>
                <w:b/>
                <w:bCs/>
                <w:color w:val="000000"/>
                <w:sz w:val="18"/>
                <w:szCs w:val="18"/>
                <w:lang w:eastAsia="tr-TR"/>
              </w:rPr>
            </w:pP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themeColor="text1"/>
                <w:sz w:val="18"/>
                <w:szCs w:val="18"/>
                <w:lang w:eastAsia="tr-TR"/>
              </w:rPr>
              <w:t>2013</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themeColor="text1"/>
                <w:sz w:val="18"/>
                <w:szCs w:val="18"/>
                <w:lang w:eastAsia="tr-TR"/>
              </w:rPr>
              <w:t>2014</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D21164" w:rsidRDefault="0079038A" w:rsidP="0079038A">
            <w:pPr>
              <w:spacing w:after="0" w:line="240" w:lineRule="auto"/>
              <w:jc w:val="center"/>
              <w:rPr>
                <w:rFonts w:ascii="Tahoma" w:eastAsia="Times New Roman" w:hAnsi="Tahoma" w:cs="Tahoma"/>
                <w:b/>
                <w:bCs/>
                <w:color w:val="000000"/>
                <w:sz w:val="18"/>
                <w:szCs w:val="18"/>
                <w:lang w:eastAsia="tr-TR"/>
              </w:rPr>
            </w:pPr>
            <w:r w:rsidRPr="00D21164">
              <w:rPr>
                <w:rFonts w:ascii="Tahoma" w:eastAsia="Times New Roman" w:hAnsi="Tahoma" w:cs="Tahoma"/>
                <w:b/>
                <w:bCs/>
                <w:color w:val="000000"/>
                <w:sz w:val="18"/>
                <w:szCs w:val="18"/>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D21164" w:rsidRDefault="0079038A" w:rsidP="0079038A">
            <w:pPr>
              <w:spacing w:after="0" w:line="240" w:lineRule="auto"/>
              <w:jc w:val="center"/>
              <w:rPr>
                <w:rFonts w:ascii="Tahoma" w:eastAsia="Times New Roman" w:hAnsi="Tahoma" w:cs="Tahoma"/>
                <w:b/>
                <w:bCs/>
                <w:color w:val="000000" w:themeColor="text1"/>
                <w:sz w:val="18"/>
                <w:szCs w:val="18"/>
                <w:lang w:eastAsia="tr-TR"/>
              </w:rPr>
            </w:pPr>
            <w:r w:rsidRPr="00D21164">
              <w:rPr>
                <w:rFonts w:ascii="Tahoma" w:eastAsia="Times New Roman" w:hAnsi="Tahoma" w:cs="Tahoma"/>
                <w:b/>
                <w:bCs/>
                <w:color w:val="000000" w:themeColor="text1"/>
                <w:sz w:val="18"/>
                <w:szCs w:val="18"/>
                <w:lang w:eastAsia="tr-TR"/>
              </w:rPr>
              <w:t>2016</w:t>
            </w:r>
          </w:p>
        </w:tc>
        <w:tc>
          <w:tcPr>
            <w:tcW w:w="752" w:type="dxa"/>
            <w:tcBorders>
              <w:top w:val="nil"/>
              <w:left w:val="nil"/>
              <w:bottom w:val="single" w:sz="4" w:space="0" w:color="auto"/>
              <w:right w:val="single" w:sz="4" w:space="0" w:color="auto"/>
            </w:tcBorders>
            <w:shd w:val="clear" w:color="000000" w:fill="EAF1DD"/>
          </w:tcPr>
          <w:p w:rsidR="0079038A" w:rsidRPr="00D21164" w:rsidRDefault="0079038A" w:rsidP="0079038A">
            <w:pPr>
              <w:spacing w:after="0" w:line="240" w:lineRule="auto"/>
              <w:jc w:val="center"/>
              <w:rPr>
                <w:rFonts w:ascii="Tahoma" w:eastAsia="Times New Roman" w:hAnsi="Tahoma" w:cs="Tahoma"/>
                <w:b/>
                <w:bCs/>
                <w:color w:val="000000" w:themeColor="text1"/>
                <w:sz w:val="18"/>
                <w:szCs w:val="18"/>
                <w:lang w:eastAsia="tr-TR"/>
              </w:rPr>
            </w:pPr>
            <w:r w:rsidRPr="00D21164">
              <w:rPr>
                <w:rFonts w:ascii="Tahoma" w:eastAsia="Times New Roman" w:hAnsi="Tahoma" w:cs="Tahoma"/>
                <w:b/>
                <w:bCs/>
                <w:color w:val="000000" w:themeColor="text1"/>
                <w:sz w:val="18"/>
                <w:szCs w:val="18"/>
                <w:lang w:eastAsia="tr-TR"/>
              </w:rPr>
              <w:t>2017</w:t>
            </w:r>
          </w:p>
        </w:tc>
        <w:tc>
          <w:tcPr>
            <w:tcW w:w="752" w:type="dxa"/>
            <w:tcBorders>
              <w:top w:val="nil"/>
              <w:left w:val="nil"/>
              <w:bottom w:val="single" w:sz="4" w:space="0" w:color="auto"/>
              <w:right w:val="single" w:sz="4" w:space="0" w:color="auto"/>
            </w:tcBorders>
            <w:shd w:val="clear" w:color="000000" w:fill="EAF1DD"/>
          </w:tcPr>
          <w:p w:rsidR="0079038A" w:rsidRPr="00D21164" w:rsidRDefault="0079038A" w:rsidP="0079038A">
            <w:pPr>
              <w:spacing w:after="0" w:line="240" w:lineRule="auto"/>
              <w:jc w:val="center"/>
              <w:rPr>
                <w:rFonts w:ascii="Tahoma" w:eastAsia="Times New Roman" w:hAnsi="Tahoma" w:cs="Tahoma"/>
                <w:b/>
                <w:bCs/>
                <w:color w:val="000000" w:themeColor="text1"/>
                <w:sz w:val="18"/>
                <w:szCs w:val="18"/>
                <w:lang w:eastAsia="tr-TR"/>
              </w:rPr>
            </w:pPr>
            <w:r w:rsidRPr="00D21164">
              <w:rPr>
                <w:rFonts w:ascii="Tahoma" w:eastAsia="Times New Roman" w:hAnsi="Tahoma" w:cs="Tahoma"/>
                <w:b/>
                <w:bCs/>
                <w:color w:val="000000" w:themeColor="text1"/>
                <w:sz w:val="18"/>
                <w:szCs w:val="18"/>
                <w:lang w:eastAsia="tr-TR"/>
              </w:rPr>
              <w:t>2018</w:t>
            </w:r>
          </w:p>
        </w:tc>
        <w:tc>
          <w:tcPr>
            <w:tcW w:w="752" w:type="dxa"/>
            <w:tcBorders>
              <w:top w:val="nil"/>
              <w:left w:val="nil"/>
              <w:bottom w:val="single" w:sz="4" w:space="0" w:color="auto"/>
              <w:right w:val="single" w:sz="4" w:space="0" w:color="auto"/>
            </w:tcBorders>
            <w:shd w:val="clear" w:color="000000" w:fill="EAF1DD"/>
          </w:tcPr>
          <w:p w:rsidR="0079038A" w:rsidRPr="00D21164" w:rsidRDefault="0079038A" w:rsidP="0079038A">
            <w:pPr>
              <w:spacing w:after="0" w:line="240" w:lineRule="auto"/>
              <w:jc w:val="center"/>
              <w:rPr>
                <w:rFonts w:ascii="Tahoma" w:eastAsia="Times New Roman" w:hAnsi="Tahoma" w:cs="Tahoma"/>
                <w:b/>
                <w:bCs/>
                <w:color w:val="000000" w:themeColor="text1"/>
                <w:sz w:val="18"/>
                <w:szCs w:val="18"/>
                <w:lang w:eastAsia="tr-TR"/>
              </w:rPr>
            </w:pPr>
            <w:r w:rsidRPr="00D21164">
              <w:rPr>
                <w:rFonts w:ascii="Tahoma" w:eastAsia="Times New Roman" w:hAnsi="Tahoma" w:cs="Tahoma"/>
                <w:b/>
                <w:bCs/>
                <w:color w:val="000000" w:themeColor="text1"/>
                <w:sz w:val="18"/>
                <w:szCs w:val="18"/>
                <w:lang w:eastAsia="tr-TR"/>
              </w:rPr>
              <w:t>2019</w:t>
            </w:r>
          </w:p>
        </w:tc>
      </w:tr>
      <w:tr w:rsidR="0079038A" w:rsidRPr="00D21164" w:rsidTr="00423CD8">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D21164" w:rsidRDefault="0079038A" w:rsidP="0079038A">
            <w:pPr>
              <w:spacing w:after="0" w:line="240" w:lineRule="auto"/>
              <w:jc w:val="center"/>
              <w:rPr>
                <w:rFonts w:ascii="Calibri" w:eastAsia="Times New Roman" w:hAnsi="Calibri" w:cs="Times New Roman"/>
                <w:color w:val="000000"/>
                <w:sz w:val="18"/>
                <w:szCs w:val="18"/>
                <w:lang w:eastAsia="tr-TR"/>
              </w:rPr>
            </w:pPr>
            <w:r w:rsidRPr="00D21164">
              <w:rPr>
                <w:rFonts w:ascii="Calibri" w:eastAsia="Times New Roman" w:hAnsi="Calibri" w:cs="Times New Roman"/>
                <w:color w:val="000000"/>
                <w:sz w:val="18"/>
                <w:szCs w:val="18"/>
                <w:lang w:eastAsia="tr-TR"/>
              </w:rPr>
              <w:t xml:space="preserve">2.1.1 </w:t>
            </w:r>
          </w:p>
        </w:tc>
        <w:tc>
          <w:tcPr>
            <w:tcW w:w="3586" w:type="dxa"/>
            <w:tcBorders>
              <w:top w:val="nil"/>
              <w:left w:val="nil"/>
              <w:bottom w:val="single" w:sz="4" w:space="0" w:color="auto"/>
              <w:right w:val="single" w:sz="4" w:space="0" w:color="auto"/>
            </w:tcBorders>
            <w:shd w:val="clear" w:color="auto" w:fill="auto"/>
            <w:vAlign w:val="center"/>
            <w:hideMark/>
          </w:tcPr>
          <w:p w:rsidR="0079038A" w:rsidRPr="00D21164" w:rsidRDefault="004D342A" w:rsidP="0079038A">
            <w:pPr>
              <w:spacing w:after="0" w:line="240" w:lineRule="auto"/>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Sosyal, sportif faaliyet sayıları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5</w:t>
            </w:r>
          </w:p>
        </w:tc>
      </w:tr>
      <w:tr w:rsidR="0079038A" w:rsidRPr="00D21164" w:rsidTr="00423CD8">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D21164" w:rsidRDefault="004C2A85" w:rsidP="0079038A">
            <w:pPr>
              <w:spacing w:after="0" w:line="240" w:lineRule="auto"/>
              <w:jc w:val="center"/>
              <w:rPr>
                <w:rFonts w:ascii="Calibri" w:eastAsia="Times New Roman" w:hAnsi="Calibri" w:cs="Times New Roman"/>
                <w:color w:val="000000"/>
                <w:sz w:val="18"/>
                <w:szCs w:val="18"/>
                <w:lang w:eastAsia="tr-TR"/>
              </w:rPr>
            </w:pPr>
            <w:r w:rsidRPr="00D21164">
              <w:rPr>
                <w:rFonts w:ascii="Calibri" w:eastAsia="Times New Roman" w:hAnsi="Calibri" w:cs="Times New Roman"/>
                <w:color w:val="000000"/>
                <w:sz w:val="18"/>
                <w:szCs w:val="18"/>
                <w:lang w:eastAsia="tr-TR"/>
              </w:rPr>
              <w:t>2.1.2</w:t>
            </w:r>
          </w:p>
        </w:tc>
        <w:tc>
          <w:tcPr>
            <w:tcW w:w="3586" w:type="dxa"/>
            <w:tcBorders>
              <w:top w:val="nil"/>
              <w:left w:val="nil"/>
              <w:bottom w:val="single" w:sz="4" w:space="0" w:color="auto"/>
              <w:right w:val="single" w:sz="4" w:space="0" w:color="auto"/>
            </w:tcBorders>
            <w:shd w:val="clear" w:color="auto" w:fill="auto"/>
            <w:vAlign w:val="center"/>
            <w:hideMark/>
          </w:tcPr>
          <w:p w:rsidR="0079038A" w:rsidRPr="00D21164" w:rsidRDefault="00245F6D" w:rsidP="0079038A">
            <w:pPr>
              <w:spacing w:after="0" w:line="240" w:lineRule="auto"/>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 xml:space="preserve">Sağlık taramalarının sayısı </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D21164" w:rsidRDefault="000D35E6"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0D35E6"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0D35E6"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0D35E6"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r>
      <w:tr w:rsidR="0079038A" w:rsidRPr="00D21164" w:rsidTr="00423CD8">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D21164" w:rsidRDefault="004C2A85" w:rsidP="0079038A">
            <w:pPr>
              <w:spacing w:after="0" w:line="240" w:lineRule="auto"/>
              <w:jc w:val="center"/>
              <w:rPr>
                <w:rFonts w:ascii="Calibri" w:eastAsia="Times New Roman" w:hAnsi="Calibri" w:cs="Times New Roman"/>
                <w:color w:val="000000"/>
                <w:sz w:val="18"/>
                <w:szCs w:val="18"/>
                <w:lang w:eastAsia="tr-TR"/>
              </w:rPr>
            </w:pPr>
            <w:r w:rsidRPr="00D21164">
              <w:rPr>
                <w:rFonts w:ascii="Calibri" w:eastAsia="Times New Roman" w:hAnsi="Calibri" w:cs="Times New Roman"/>
                <w:color w:val="000000"/>
                <w:sz w:val="18"/>
                <w:szCs w:val="18"/>
                <w:lang w:eastAsia="tr-TR"/>
              </w:rPr>
              <w:t>2.1.3</w:t>
            </w:r>
          </w:p>
        </w:tc>
        <w:tc>
          <w:tcPr>
            <w:tcW w:w="3586" w:type="dxa"/>
            <w:tcBorders>
              <w:top w:val="nil"/>
              <w:left w:val="nil"/>
              <w:bottom w:val="single" w:sz="4" w:space="0" w:color="auto"/>
              <w:right w:val="single" w:sz="4" w:space="0" w:color="auto"/>
            </w:tcBorders>
            <w:shd w:val="clear" w:color="auto" w:fill="auto"/>
            <w:vAlign w:val="center"/>
            <w:hideMark/>
          </w:tcPr>
          <w:p w:rsidR="0079038A" w:rsidRPr="00D21164" w:rsidRDefault="00245F6D" w:rsidP="0079038A">
            <w:pPr>
              <w:spacing w:after="0" w:line="240" w:lineRule="auto"/>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Alan gezilerinin sayıs</w:t>
            </w:r>
            <w:r w:rsidR="00D260F5" w:rsidRPr="00D21164">
              <w:rPr>
                <w:rFonts w:ascii="Tahoma" w:eastAsia="Times New Roman" w:hAnsi="Tahoma" w:cs="Tahoma"/>
                <w:color w:val="000000"/>
                <w:sz w:val="18"/>
                <w:szCs w:val="18"/>
                <w:lang w:eastAsia="tr-TR"/>
              </w:rPr>
              <w:t>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D21164" w:rsidRDefault="005D35BF" w:rsidP="000D35E6">
            <w:pPr>
              <w:spacing w:after="0" w:line="240" w:lineRule="auto"/>
              <w:jc w:val="center"/>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5D35BF"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r>
      <w:tr w:rsidR="0079038A" w:rsidRPr="00D21164" w:rsidTr="00423CD8">
        <w:trPr>
          <w:trHeight w:val="907"/>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9038A" w:rsidRPr="00D21164" w:rsidRDefault="004C2A85" w:rsidP="0079038A">
            <w:pPr>
              <w:spacing w:after="0" w:line="240" w:lineRule="auto"/>
              <w:jc w:val="center"/>
              <w:rPr>
                <w:rFonts w:ascii="Calibri" w:eastAsia="Times New Roman" w:hAnsi="Calibri" w:cs="Times New Roman"/>
                <w:color w:val="000000"/>
                <w:sz w:val="18"/>
                <w:szCs w:val="18"/>
                <w:lang w:eastAsia="tr-TR"/>
              </w:rPr>
            </w:pPr>
            <w:r w:rsidRPr="00D21164">
              <w:rPr>
                <w:rFonts w:ascii="Calibri" w:eastAsia="Times New Roman" w:hAnsi="Calibri" w:cs="Times New Roman"/>
                <w:color w:val="000000"/>
                <w:sz w:val="18"/>
                <w:szCs w:val="18"/>
                <w:lang w:eastAsia="tr-TR"/>
              </w:rPr>
              <w:t>2.1.4</w:t>
            </w:r>
          </w:p>
        </w:tc>
        <w:tc>
          <w:tcPr>
            <w:tcW w:w="3586" w:type="dxa"/>
            <w:tcBorders>
              <w:top w:val="nil"/>
              <w:left w:val="nil"/>
              <w:bottom w:val="single" w:sz="4" w:space="0" w:color="auto"/>
              <w:right w:val="single" w:sz="4" w:space="0" w:color="auto"/>
            </w:tcBorders>
            <w:shd w:val="clear" w:color="auto" w:fill="auto"/>
            <w:vAlign w:val="center"/>
            <w:hideMark/>
          </w:tcPr>
          <w:p w:rsidR="0079038A" w:rsidRPr="00D21164" w:rsidRDefault="004C2A85" w:rsidP="00D260F5">
            <w:pPr>
              <w:spacing w:after="0" w:line="240" w:lineRule="auto"/>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 xml:space="preserve">Eğitimde </w:t>
            </w:r>
            <w:r w:rsidR="0057466E" w:rsidRPr="00D21164">
              <w:rPr>
                <w:rFonts w:ascii="Tahoma" w:eastAsia="Times New Roman" w:hAnsi="Tahoma" w:cs="Tahoma"/>
                <w:color w:val="000000" w:themeColor="text1"/>
                <w:sz w:val="18"/>
                <w:szCs w:val="18"/>
                <w:lang w:eastAsia="tr-TR"/>
              </w:rPr>
              <w:t>iyi örnekler proje sayısı</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w:t>
            </w:r>
          </w:p>
        </w:tc>
        <w:tc>
          <w:tcPr>
            <w:tcW w:w="752" w:type="dxa"/>
            <w:tcBorders>
              <w:top w:val="nil"/>
              <w:left w:val="nil"/>
              <w:bottom w:val="single" w:sz="4" w:space="0" w:color="auto"/>
              <w:right w:val="single" w:sz="4" w:space="0" w:color="auto"/>
            </w:tcBorders>
            <w:shd w:val="clear" w:color="000000" w:fill="FDE9D9"/>
            <w:vAlign w:val="center"/>
            <w:hideMark/>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w:t>
            </w:r>
          </w:p>
        </w:tc>
        <w:tc>
          <w:tcPr>
            <w:tcW w:w="752" w:type="dxa"/>
            <w:tcBorders>
              <w:top w:val="nil"/>
              <w:left w:val="nil"/>
              <w:bottom w:val="single" w:sz="4" w:space="0" w:color="auto"/>
              <w:right w:val="single" w:sz="4" w:space="0" w:color="auto"/>
            </w:tcBorders>
            <w:shd w:val="clear" w:color="000000" w:fill="EAF1DD"/>
            <w:vAlign w:val="center"/>
            <w:hideMark/>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3</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4</w:t>
            </w:r>
          </w:p>
        </w:tc>
        <w:tc>
          <w:tcPr>
            <w:tcW w:w="752" w:type="dxa"/>
            <w:tcBorders>
              <w:top w:val="nil"/>
              <w:left w:val="nil"/>
              <w:bottom w:val="single" w:sz="4" w:space="0" w:color="auto"/>
              <w:right w:val="single" w:sz="4" w:space="0" w:color="auto"/>
            </w:tcBorders>
            <w:shd w:val="clear" w:color="000000" w:fill="EAF1DD"/>
            <w:vAlign w:val="center"/>
          </w:tcPr>
          <w:p w:rsidR="0079038A" w:rsidRPr="00D21164" w:rsidRDefault="00650C89" w:rsidP="000D35E6">
            <w:pPr>
              <w:spacing w:after="0" w:line="240" w:lineRule="auto"/>
              <w:jc w:val="center"/>
              <w:rPr>
                <w:rFonts w:ascii="Tahoma" w:eastAsia="Times New Roman" w:hAnsi="Tahoma" w:cs="Tahoma"/>
                <w:color w:val="000000" w:themeColor="text1"/>
                <w:sz w:val="18"/>
                <w:szCs w:val="18"/>
                <w:lang w:eastAsia="tr-TR"/>
              </w:rPr>
            </w:pPr>
            <w:r w:rsidRPr="00D21164">
              <w:rPr>
                <w:rFonts w:ascii="Tahoma" w:eastAsia="Times New Roman" w:hAnsi="Tahoma" w:cs="Tahoma"/>
                <w:color w:val="000000" w:themeColor="text1"/>
                <w:sz w:val="18"/>
                <w:szCs w:val="18"/>
                <w:lang w:eastAsia="tr-TR"/>
              </w:rPr>
              <w:t>5</w:t>
            </w:r>
          </w:p>
        </w:tc>
      </w:tr>
    </w:tbl>
    <w:p w:rsidR="00CC4CA9" w:rsidRPr="00D21164" w:rsidRDefault="00CC4CA9" w:rsidP="0079038A">
      <w:pPr>
        <w:rPr>
          <w:rFonts w:ascii="Tahoma" w:hAnsi="Tahoma" w:cs="Tahoma"/>
          <w:b/>
          <w:color w:val="0070C0"/>
          <w:sz w:val="18"/>
          <w:szCs w:val="18"/>
          <w:u w:val="single"/>
        </w:rPr>
      </w:pPr>
    </w:p>
    <w:p w:rsidR="0079038A" w:rsidRPr="00D21164" w:rsidRDefault="0079038A" w:rsidP="0079038A">
      <w:pPr>
        <w:rPr>
          <w:rFonts w:ascii="Tahoma" w:hAnsi="Tahoma" w:cs="Tahoma"/>
          <w:b/>
          <w:color w:val="0070C0"/>
          <w:sz w:val="18"/>
          <w:szCs w:val="18"/>
          <w:u w:val="single"/>
        </w:rPr>
      </w:pPr>
      <w:r w:rsidRPr="00D21164">
        <w:rPr>
          <w:rFonts w:ascii="Tahoma" w:hAnsi="Tahoma" w:cs="Tahoma"/>
          <w:b/>
          <w:color w:val="0070C0"/>
          <w:sz w:val="18"/>
          <w:szCs w:val="18"/>
          <w:u w:val="single"/>
        </w:rPr>
        <w:t>2.1.TEDBİRLER</w:t>
      </w:r>
    </w:p>
    <w:tbl>
      <w:tblPr>
        <w:tblStyle w:val="TabloKlavuzu"/>
        <w:tblW w:w="9747" w:type="dxa"/>
        <w:tblLook w:val="04A0"/>
      </w:tblPr>
      <w:tblGrid>
        <w:gridCol w:w="1163"/>
        <w:gridCol w:w="3669"/>
        <w:gridCol w:w="2504"/>
        <w:gridCol w:w="2411"/>
      </w:tblGrid>
      <w:tr w:rsidR="0079038A" w:rsidRPr="00D21164" w:rsidTr="00D21164">
        <w:tc>
          <w:tcPr>
            <w:tcW w:w="1163" w:type="dxa"/>
            <w:vAlign w:val="center"/>
          </w:tcPr>
          <w:p w:rsidR="0079038A" w:rsidRPr="00D21164" w:rsidRDefault="0079038A" w:rsidP="0079038A">
            <w:pPr>
              <w:jc w:val="center"/>
              <w:rPr>
                <w:rFonts w:ascii="Tahoma" w:hAnsi="Tahoma" w:cs="Tahoma"/>
                <w:b/>
                <w:color w:val="0070C0"/>
                <w:sz w:val="18"/>
                <w:szCs w:val="18"/>
              </w:rPr>
            </w:pPr>
            <w:r w:rsidRPr="00D21164">
              <w:rPr>
                <w:rFonts w:ascii="Tahoma" w:hAnsi="Tahoma" w:cs="Tahoma"/>
                <w:b/>
                <w:color w:val="0070C0"/>
                <w:sz w:val="18"/>
                <w:szCs w:val="18"/>
              </w:rPr>
              <w:t>SIRA NO</w:t>
            </w:r>
          </w:p>
        </w:tc>
        <w:tc>
          <w:tcPr>
            <w:tcW w:w="3669" w:type="dxa"/>
            <w:vAlign w:val="center"/>
          </w:tcPr>
          <w:p w:rsidR="0079038A" w:rsidRPr="00D21164" w:rsidRDefault="0079038A" w:rsidP="0079038A">
            <w:pPr>
              <w:jc w:val="center"/>
              <w:rPr>
                <w:rFonts w:ascii="Tahoma" w:hAnsi="Tahoma" w:cs="Tahoma"/>
                <w:b/>
                <w:color w:val="0070C0"/>
                <w:sz w:val="18"/>
                <w:szCs w:val="18"/>
              </w:rPr>
            </w:pPr>
            <w:r w:rsidRPr="00D21164">
              <w:rPr>
                <w:rFonts w:ascii="Tahoma" w:hAnsi="Tahoma" w:cs="Tahoma"/>
                <w:b/>
                <w:color w:val="0070C0"/>
                <w:sz w:val="18"/>
                <w:szCs w:val="18"/>
              </w:rPr>
              <w:t>TEDBİR</w:t>
            </w:r>
            <w:r w:rsidR="008B4AEE" w:rsidRPr="00D21164">
              <w:rPr>
                <w:rFonts w:ascii="Tahoma" w:hAnsi="Tahoma" w:cs="Tahoma"/>
                <w:b/>
                <w:color w:val="0070C0"/>
                <w:sz w:val="18"/>
                <w:szCs w:val="18"/>
              </w:rPr>
              <w:t>LER/STRATEJİLER</w:t>
            </w:r>
          </w:p>
        </w:tc>
        <w:tc>
          <w:tcPr>
            <w:tcW w:w="2504" w:type="dxa"/>
            <w:vAlign w:val="center"/>
          </w:tcPr>
          <w:p w:rsidR="0079038A" w:rsidRPr="00D21164" w:rsidRDefault="0079038A" w:rsidP="0079038A">
            <w:pPr>
              <w:jc w:val="center"/>
              <w:rPr>
                <w:rFonts w:ascii="Tahoma" w:hAnsi="Tahoma" w:cs="Tahoma"/>
                <w:b/>
                <w:color w:val="0070C0"/>
                <w:sz w:val="18"/>
                <w:szCs w:val="18"/>
              </w:rPr>
            </w:pPr>
            <w:r w:rsidRPr="00D21164">
              <w:rPr>
                <w:rFonts w:ascii="Tahoma" w:hAnsi="Tahoma" w:cs="Tahoma"/>
                <w:b/>
                <w:color w:val="0070C0"/>
                <w:sz w:val="18"/>
                <w:szCs w:val="18"/>
              </w:rPr>
              <w:t>SORUMLU BİRİM/KİŞİ</w:t>
            </w:r>
          </w:p>
        </w:tc>
        <w:tc>
          <w:tcPr>
            <w:tcW w:w="2411" w:type="dxa"/>
            <w:vAlign w:val="center"/>
          </w:tcPr>
          <w:p w:rsidR="0079038A" w:rsidRPr="00D21164" w:rsidRDefault="0079038A" w:rsidP="0079038A">
            <w:pPr>
              <w:jc w:val="center"/>
              <w:rPr>
                <w:rFonts w:ascii="Tahoma" w:hAnsi="Tahoma" w:cs="Tahoma"/>
                <w:b/>
                <w:color w:val="0070C0"/>
                <w:sz w:val="18"/>
                <w:szCs w:val="18"/>
              </w:rPr>
            </w:pPr>
            <w:r w:rsidRPr="00D21164">
              <w:rPr>
                <w:rFonts w:ascii="Tahoma" w:hAnsi="Tahoma" w:cs="Tahoma"/>
                <w:b/>
                <w:color w:val="0070C0"/>
                <w:sz w:val="18"/>
                <w:szCs w:val="18"/>
              </w:rPr>
              <w:t>MALİYET</w:t>
            </w:r>
          </w:p>
        </w:tc>
      </w:tr>
      <w:tr w:rsidR="0079038A" w:rsidRPr="00D21164" w:rsidTr="00D21164">
        <w:tc>
          <w:tcPr>
            <w:tcW w:w="1163" w:type="dxa"/>
            <w:vAlign w:val="center"/>
          </w:tcPr>
          <w:p w:rsidR="0079038A" w:rsidRPr="00D21164" w:rsidRDefault="0079038A"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1</w:t>
            </w:r>
          </w:p>
        </w:tc>
        <w:tc>
          <w:tcPr>
            <w:tcW w:w="3669" w:type="dxa"/>
          </w:tcPr>
          <w:p w:rsidR="0079038A" w:rsidRPr="00D21164" w:rsidRDefault="00A56229" w:rsidP="00987268">
            <w:pPr>
              <w:ind w:left="-108"/>
              <w:rPr>
                <w:rFonts w:ascii="Tahoma" w:eastAsiaTheme="minorEastAsia" w:hAnsi="Tahoma" w:cs="Tahoma"/>
                <w:color w:val="000000" w:themeColor="text1"/>
                <w:sz w:val="18"/>
                <w:szCs w:val="18"/>
                <w:lang w:eastAsia="tr-TR"/>
              </w:rPr>
            </w:pPr>
            <w:r w:rsidRPr="00D21164">
              <w:rPr>
                <w:rFonts w:ascii="Tahoma" w:eastAsiaTheme="minorEastAsia" w:hAnsi="Tahoma" w:cs="Tahoma"/>
                <w:color w:val="000000" w:themeColor="text1"/>
                <w:sz w:val="18"/>
                <w:szCs w:val="18"/>
                <w:lang w:eastAsia="tr-TR"/>
              </w:rPr>
              <w:t xml:space="preserve"> </w:t>
            </w:r>
            <w:r w:rsidR="00987268" w:rsidRPr="00D21164">
              <w:rPr>
                <w:rFonts w:ascii="Tahoma" w:eastAsiaTheme="minorEastAsia" w:hAnsi="Tahoma" w:cs="Tahoma"/>
                <w:color w:val="000000" w:themeColor="text1"/>
                <w:sz w:val="18"/>
                <w:szCs w:val="18"/>
                <w:lang w:eastAsia="tr-TR"/>
              </w:rPr>
              <w:t xml:space="preserve">Velilerimiz ve öğrencilerimizle </w:t>
            </w:r>
            <w:proofErr w:type="gramStart"/>
            <w:r w:rsidR="00987268" w:rsidRPr="00D21164">
              <w:rPr>
                <w:rFonts w:ascii="Tahoma" w:eastAsiaTheme="minorEastAsia" w:hAnsi="Tahoma" w:cs="Tahoma"/>
                <w:color w:val="000000" w:themeColor="text1"/>
                <w:sz w:val="18"/>
                <w:szCs w:val="18"/>
                <w:lang w:eastAsia="tr-TR"/>
              </w:rPr>
              <w:t>yıl sonunda</w:t>
            </w:r>
            <w:proofErr w:type="gramEnd"/>
            <w:r w:rsidR="00987268" w:rsidRPr="00D21164">
              <w:rPr>
                <w:rFonts w:ascii="Tahoma" w:eastAsiaTheme="minorEastAsia" w:hAnsi="Tahoma" w:cs="Tahoma"/>
                <w:color w:val="000000" w:themeColor="text1"/>
                <w:sz w:val="18"/>
                <w:szCs w:val="18"/>
                <w:lang w:eastAsia="tr-TR"/>
              </w:rPr>
              <w:t xml:space="preserve"> şenlik, piknik vb. sosyal faaliyetler yapılacaktır.</w:t>
            </w:r>
          </w:p>
        </w:tc>
        <w:tc>
          <w:tcPr>
            <w:tcW w:w="2504" w:type="dxa"/>
            <w:vAlign w:val="center"/>
          </w:tcPr>
          <w:p w:rsidR="0079038A" w:rsidRPr="00D21164" w:rsidRDefault="002E59D1" w:rsidP="0079038A">
            <w:pPr>
              <w:jc w:val="center"/>
              <w:rPr>
                <w:rFonts w:ascii="Tahoma" w:hAnsi="Tahoma" w:cs="Tahoma"/>
                <w:color w:val="000000" w:themeColor="text1"/>
                <w:sz w:val="18"/>
                <w:szCs w:val="18"/>
              </w:rPr>
            </w:pPr>
            <w:r w:rsidRPr="00D21164">
              <w:rPr>
                <w:rFonts w:ascii="Tahoma" w:hAnsi="Tahoma" w:cs="Tahoma"/>
                <w:color w:val="000000" w:themeColor="text1"/>
                <w:sz w:val="18"/>
                <w:szCs w:val="18"/>
              </w:rPr>
              <w:t>Okul İdaresi ve Öğretmenler</w:t>
            </w:r>
          </w:p>
        </w:tc>
        <w:tc>
          <w:tcPr>
            <w:tcW w:w="2411" w:type="dxa"/>
            <w:vAlign w:val="center"/>
          </w:tcPr>
          <w:p w:rsidR="0079038A" w:rsidRPr="00D21164" w:rsidRDefault="00AA42DC" w:rsidP="000D35E6">
            <w:pPr>
              <w:jc w:val="center"/>
              <w:rPr>
                <w:rFonts w:ascii="Tahoma" w:hAnsi="Tahoma" w:cs="Tahoma"/>
                <w:color w:val="000000" w:themeColor="text1"/>
                <w:sz w:val="18"/>
                <w:szCs w:val="18"/>
              </w:rPr>
            </w:pPr>
            <w:r w:rsidRPr="00D21164">
              <w:rPr>
                <w:rFonts w:ascii="Tahoma" w:hAnsi="Tahoma" w:cs="Tahoma"/>
                <w:color w:val="000000" w:themeColor="text1"/>
                <w:sz w:val="18"/>
                <w:szCs w:val="18"/>
              </w:rPr>
              <w:t>400 TL</w:t>
            </w:r>
          </w:p>
        </w:tc>
      </w:tr>
      <w:tr w:rsidR="00987268" w:rsidRPr="00D21164" w:rsidTr="00D21164">
        <w:tc>
          <w:tcPr>
            <w:tcW w:w="1163" w:type="dxa"/>
            <w:vAlign w:val="center"/>
          </w:tcPr>
          <w:p w:rsidR="00987268" w:rsidRPr="00D21164" w:rsidRDefault="00987268"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2</w:t>
            </w:r>
          </w:p>
        </w:tc>
        <w:tc>
          <w:tcPr>
            <w:tcW w:w="3669" w:type="dxa"/>
          </w:tcPr>
          <w:p w:rsidR="00987268" w:rsidRPr="00D21164" w:rsidRDefault="00987268" w:rsidP="009806E6">
            <w:pPr>
              <w:ind w:left="-108"/>
              <w:rPr>
                <w:rFonts w:ascii="Tahoma" w:eastAsiaTheme="minorEastAsia" w:hAnsi="Tahoma" w:cs="Tahoma"/>
                <w:color w:val="000000" w:themeColor="text1"/>
                <w:sz w:val="18"/>
                <w:szCs w:val="18"/>
                <w:lang w:eastAsia="tr-TR"/>
              </w:rPr>
            </w:pPr>
            <w:r w:rsidRPr="00D21164">
              <w:rPr>
                <w:rFonts w:ascii="Tahoma" w:eastAsiaTheme="minorEastAsia" w:hAnsi="Tahoma" w:cs="Tahoma"/>
                <w:color w:val="000000" w:themeColor="text1"/>
                <w:sz w:val="18"/>
                <w:szCs w:val="18"/>
                <w:lang w:eastAsia="tr-TR"/>
              </w:rPr>
              <w:t xml:space="preserve"> Halk Sağlığı Merkezi ile işbirliği yapılarak diş taramaları yapılacaktır</w:t>
            </w:r>
          </w:p>
        </w:tc>
        <w:tc>
          <w:tcPr>
            <w:tcW w:w="2504" w:type="dxa"/>
            <w:vAlign w:val="center"/>
          </w:tcPr>
          <w:p w:rsidR="00987268" w:rsidRPr="00D21164" w:rsidRDefault="00987268"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Okul İdaresi ve Öğretmenler</w:t>
            </w:r>
          </w:p>
        </w:tc>
        <w:tc>
          <w:tcPr>
            <w:tcW w:w="2411" w:type="dxa"/>
            <w:vAlign w:val="center"/>
          </w:tcPr>
          <w:p w:rsidR="00987268" w:rsidRPr="00D21164" w:rsidRDefault="00987268"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w:t>
            </w:r>
          </w:p>
        </w:tc>
      </w:tr>
      <w:tr w:rsidR="00987268" w:rsidRPr="00D21164" w:rsidTr="00D21164">
        <w:trPr>
          <w:trHeight w:val="879"/>
        </w:trPr>
        <w:tc>
          <w:tcPr>
            <w:tcW w:w="1163" w:type="dxa"/>
            <w:vAlign w:val="center"/>
          </w:tcPr>
          <w:p w:rsidR="00987268" w:rsidRPr="00D21164" w:rsidRDefault="00987268"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3</w:t>
            </w:r>
          </w:p>
        </w:tc>
        <w:tc>
          <w:tcPr>
            <w:tcW w:w="3669" w:type="dxa"/>
          </w:tcPr>
          <w:p w:rsidR="00987268" w:rsidRPr="00D21164" w:rsidRDefault="00987268" w:rsidP="009806E6">
            <w:pPr>
              <w:ind w:left="-108"/>
              <w:rPr>
                <w:rFonts w:ascii="Tahoma" w:eastAsiaTheme="minorEastAsia" w:hAnsi="Tahoma" w:cs="Tahoma"/>
                <w:color w:val="000000" w:themeColor="text1"/>
                <w:sz w:val="18"/>
                <w:szCs w:val="18"/>
                <w:lang w:eastAsia="tr-TR"/>
              </w:rPr>
            </w:pPr>
            <w:r w:rsidRPr="00D21164">
              <w:rPr>
                <w:rFonts w:ascii="Tahoma" w:eastAsiaTheme="minorEastAsia" w:hAnsi="Tahoma" w:cs="Tahoma"/>
                <w:color w:val="000000" w:themeColor="text1"/>
                <w:sz w:val="18"/>
                <w:szCs w:val="18"/>
                <w:lang w:eastAsia="tr-TR"/>
              </w:rPr>
              <w:t>Halk Sağlığı Merkezi ile işbirliği yapılarak göz taramaları yapılacaktır</w:t>
            </w:r>
          </w:p>
        </w:tc>
        <w:tc>
          <w:tcPr>
            <w:tcW w:w="2504" w:type="dxa"/>
            <w:vAlign w:val="center"/>
          </w:tcPr>
          <w:p w:rsidR="00987268" w:rsidRPr="00D21164" w:rsidRDefault="00987268" w:rsidP="009806E6">
            <w:pPr>
              <w:jc w:val="center"/>
              <w:rPr>
                <w:rFonts w:ascii="Tahoma" w:hAnsi="Tahoma" w:cs="Tahoma"/>
                <w:b/>
                <w:color w:val="000000" w:themeColor="text1"/>
                <w:sz w:val="18"/>
                <w:szCs w:val="18"/>
              </w:rPr>
            </w:pPr>
            <w:r w:rsidRPr="00D21164">
              <w:rPr>
                <w:rFonts w:ascii="Tahoma" w:hAnsi="Tahoma" w:cs="Tahoma"/>
                <w:color w:val="000000" w:themeColor="text1"/>
                <w:sz w:val="18"/>
                <w:szCs w:val="18"/>
              </w:rPr>
              <w:t>Okul İdaresi ve Öğretmenler</w:t>
            </w:r>
          </w:p>
        </w:tc>
        <w:tc>
          <w:tcPr>
            <w:tcW w:w="2411" w:type="dxa"/>
            <w:vAlign w:val="center"/>
          </w:tcPr>
          <w:p w:rsidR="00987268" w:rsidRPr="00D21164" w:rsidRDefault="00987268"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w:t>
            </w:r>
          </w:p>
        </w:tc>
      </w:tr>
      <w:tr w:rsidR="00987268" w:rsidRPr="00D21164" w:rsidTr="00D21164">
        <w:trPr>
          <w:trHeight w:val="411"/>
        </w:trPr>
        <w:tc>
          <w:tcPr>
            <w:tcW w:w="1163" w:type="dxa"/>
            <w:vAlign w:val="center"/>
          </w:tcPr>
          <w:p w:rsidR="00987268" w:rsidRPr="00D21164" w:rsidRDefault="00987268"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4</w:t>
            </w:r>
          </w:p>
        </w:tc>
        <w:tc>
          <w:tcPr>
            <w:tcW w:w="3669" w:type="dxa"/>
          </w:tcPr>
          <w:p w:rsidR="00987268" w:rsidRPr="00D21164" w:rsidRDefault="00987268" w:rsidP="00590086">
            <w:pPr>
              <w:ind w:left="-108"/>
              <w:rPr>
                <w:rFonts w:ascii="Tahoma" w:eastAsia="Times New Roman" w:hAnsi="Tahoma" w:cs="Tahoma"/>
                <w:color w:val="000000"/>
                <w:sz w:val="18"/>
                <w:szCs w:val="18"/>
                <w:lang w:eastAsia="tr-TR"/>
              </w:rPr>
            </w:pPr>
            <w:r w:rsidRPr="00D21164">
              <w:rPr>
                <w:rFonts w:ascii="Tahoma" w:eastAsia="Times New Roman" w:hAnsi="Tahoma" w:cs="Tahoma"/>
                <w:color w:val="000000"/>
                <w:sz w:val="18"/>
                <w:szCs w:val="18"/>
                <w:lang w:eastAsia="tr-TR"/>
              </w:rPr>
              <w:t>İl içi gezilebilecek yerler</w:t>
            </w:r>
            <w:r w:rsidR="00590086" w:rsidRPr="00D21164">
              <w:rPr>
                <w:rFonts w:ascii="Tahoma" w:eastAsia="Times New Roman" w:hAnsi="Tahoma" w:cs="Tahoma"/>
                <w:color w:val="000000"/>
                <w:sz w:val="18"/>
                <w:szCs w:val="18"/>
                <w:lang w:eastAsia="tr-TR"/>
              </w:rPr>
              <w:t xml:space="preserve">(Devlet tiyatrosu, Halk </w:t>
            </w:r>
            <w:proofErr w:type="gramStart"/>
            <w:r w:rsidR="00590086" w:rsidRPr="00D21164">
              <w:rPr>
                <w:rFonts w:ascii="Tahoma" w:eastAsia="Times New Roman" w:hAnsi="Tahoma" w:cs="Tahoma"/>
                <w:color w:val="000000"/>
                <w:sz w:val="18"/>
                <w:szCs w:val="18"/>
                <w:lang w:eastAsia="tr-TR"/>
              </w:rPr>
              <w:t>kütüphanesi,Müze</w:t>
            </w:r>
            <w:proofErr w:type="gramEnd"/>
            <w:r w:rsidR="00590086" w:rsidRPr="00D21164">
              <w:rPr>
                <w:rFonts w:ascii="Tahoma" w:eastAsia="Times New Roman" w:hAnsi="Tahoma" w:cs="Tahoma"/>
                <w:color w:val="000000"/>
                <w:sz w:val="18"/>
                <w:szCs w:val="18"/>
                <w:lang w:eastAsia="tr-TR"/>
              </w:rPr>
              <w:t xml:space="preserve"> vb. alanlar) </w:t>
            </w:r>
            <w:r w:rsidRPr="00D21164">
              <w:rPr>
                <w:rFonts w:ascii="Tahoma" w:eastAsia="Times New Roman" w:hAnsi="Tahoma" w:cs="Tahoma"/>
                <w:color w:val="000000"/>
                <w:sz w:val="18"/>
                <w:szCs w:val="18"/>
                <w:lang w:eastAsia="tr-TR"/>
              </w:rPr>
              <w:t>planlanıp geziler düzenlenecektir</w:t>
            </w:r>
          </w:p>
        </w:tc>
        <w:tc>
          <w:tcPr>
            <w:tcW w:w="2504" w:type="dxa"/>
            <w:vAlign w:val="center"/>
          </w:tcPr>
          <w:p w:rsidR="00987268" w:rsidRPr="00D21164" w:rsidRDefault="00987268"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Öğretmenler</w:t>
            </w:r>
          </w:p>
        </w:tc>
        <w:tc>
          <w:tcPr>
            <w:tcW w:w="2411" w:type="dxa"/>
            <w:vAlign w:val="center"/>
          </w:tcPr>
          <w:p w:rsidR="00987268" w:rsidRPr="00D21164" w:rsidRDefault="00AA42DC"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500 TL</w:t>
            </w:r>
          </w:p>
        </w:tc>
      </w:tr>
      <w:tr w:rsidR="00987268" w:rsidRPr="00D21164" w:rsidTr="00D21164">
        <w:trPr>
          <w:trHeight w:val="983"/>
        </w:trPr>
        <w:tc>
          <w:tcPr>
            <w:tcW w:w="1163" w:type="dxa"/>
            <w:vAlign w:val="center"/>
          </w:tcPr>
          <w:p w:rsidR="00987268" w:rsidRPr="00D21164" w:rsidRDefault="00987268"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5</w:t>
            </w:r>
          </w:p>
        </w:tc>
        <w:tc>
          <w:tcPr>
            <w:tcW w:w="3669" w:type="dxa"/>
          </w:tcPr>
          <w:p w:rsidR="00987268" w:rsidRPr="00D21164" w:rsidRDefault="00987268" w:rsidP="009806E6">
            <w:pPr>
              <w:ind w:left="-108"/>
              <w:rPr>
                <w:rFonts w:ascii="Tahoma" w:eastAsiaTheme="minorEastAsia" w:hAnsi="Tahoma" w:cs="Tahoma"/>
                <w:color w:val="000000" w:themeColor="text1"/>
                <w:sz w:val="18"/>
                <w:szCs w:val="18"/>
                <w:lang w:eastAsia="tr-TR"/>
              </w:rPr>
            </w:pPr>
            <w:r w:rsidRPr="00D21164">
              <w:rPr>
                <w:rFonts w:ascii="Tahoma" w:eastAsiaTheme="minorEastAsia" w:hAnsi="Tahoma" w:cs="Tahoma"/>
                <w:color w:val="000000" w:themeColor="text1"/>
                <w:sz w:val="18"/>
                <w:szCs w:val="18"/>
                <w:lang w:eastAsia="tr-TR"/>
              </w:rPr>
              <w:t>Çocukların bütün gelişim alanlarını destekleyecek projeler planlanıp uygulanacaktır</w:t>
            </w:r>
          </w:p>
        </w:tc>
        <w:tc>
          <w:tcPr>
            <w:tcW w:w="2504" w:type="dxa"/>
            <w:vAlign w:val="center"/>
          </w:tcPr>
          <w:p w:rsidR="00987268" w:rsidRPr="00D21164" w:rsidRDefault="00987268"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Öğretmenler</w:t>
            </w:r>
          </w:p>
        </w:tc>
        <w:tc>
          <w:tcPr>
            <w:tcW w:w="2411" w:type="dxa"/>
            <w:vAlign w:val="center"/>
          </w:tcPr>
          <w:p w:rsidR="00987268" w:rsidRPr="00D21164" w:rsidRDefault="004862AF"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4</w:t>
            </w:r>
            <w:r w:rsidR="00987268" w:rsidRPr="00D21164">
              <w:rPr>
                <w:rFonts w:ascii="Tahoma" w:hAnsi="Tahoma" w:cs="Tahoma"/>
                <w:color w:val="000000" w:themeColor="text1"/>
                <w:sz w:val="18"/>
                <w:szCs w:val="18"/>
              </w:rPr>
              <w:t>00</w:t>
            </w:r>
            <w:r w:rsidRPr="00D21164">
              <w:rPr>
                <w:rFonts w:ascii="Tahoma" w:hAnsi="Tahoma" w:cs="Tahoma"/>
                <w:color w:val="000000" w:themeColor="text1"/>
                <w:sz w:val="18"/>
                <w:szCs w:val="18"/>
              </w:rPr>
              <w:t xml:space="preserve"> TL</w:t>
            </w:r>
          </w:p>
        </w:tc>
      </w:tr>
      <w:tr w:rsidR="00987268" w:rsidRPr="00D21164" w:rsidTr="00D21164">
        <w:trPr>
          <w:trHeight w:val="731"/>
        </w:trPr>
        <w:tc>
          <w:tcPr>
            <w:tcW w:w="1163" w:type="dxa"/>
            <w:vAlign w:val="center"/>
          </w:tcPr>
          <w:p w:rsidR="00987268" w:rsidRPr="00D21164" w:rsidRDefault="00987268" w:rsidP="0079038A">
            <w:pPr>
              <w:jc w:val="center"/>
              <w:rPr>
                <w:rFonts w:ascii="Tahoma" w:hAnsi="Tahoma" w:cs="Tahoma"/>
                <w:b/>
                <w:color w:val="000000" w:themeColor="text1"/>
                <w:sz w:val="18"/>
                <w:szCs w:val="18"/>
              </w:rPr>
            </w:pPr>
            <w:r w:rsidRPr="00D21164">
              <w:rPr>
                <w:rFonts w:ascii="Tahoma" w:hAnsi="Tahoma" w:cs="Tahoma"/>
                <w:b/>
                <w:color w:val="000000" w:themeColor="text1"/>
                <w:sz w:val="18"/>
                <w:szCs w:val="18"/>
              </w:rPr>
              <w:t>6</w:t>
            </w:r>
          </w:p>
        </w:tc>
        <w:tc>
          <w:tcPr>
            <w:tcW w:w="3669" w:type="dxa"/>
            <w:vAlign w:val="center"/>
          </w:tcPr>
          <w:p w:rsidR="00987268" w:rsidRPr="00D21164" w:rsidRDefault="00987268" w:rsidP="009806E6">
            <w:pPr>
              <w:autoSpaceDE w:val="0"/>
              <w:autoSpaceDN w:val="0"/>
              <w:adjustRightInd w:val="0"/>
              <w:ind w:left="-108"/>
              <w:rPr>
                <w:rFonts w:ascii="Tahoma" w:hAnsi="Tahoma" w:cs="Tahoma"/>
                <w:color w:val="000000" w:themeColor="text1"/>
                <w:sz w:val="18"/>
                <w:szCs w:val="18"/>
              </w:rPr>
            </w:pPr>
            <w:r w:rsidRPr="00D21164">
              <w:rPr>
                <w:rFonts w:ascii="Tahoma" w:hAnsi="Tahoma" w:cs="Tahoma"/>
                <w:color w:val="000000" w:themeColor="text1"/>
                <w:sz w:val="18"/>
                <w:szCs w:val="18"/>
              </w:rPr>
              <w:t>İl bazında yapılan yarışmalara öğrenci katılımı sağlanacaktır</w:t>
            </w:r>
          </w:p>
        </w:tc>
        <w:tc>
          <w:tcPr>
            <w:tcW w:w="2504" w:type="dxa"/>
            <w:vAlign w:val="center"/>
          </w:tcPr>
          <w:p w:rsidR="00987268" w:rsidRPr="00D21164" w:rsidRDefault="00987268" w:rsidP="009806E6">
            <w:pPr>
              <w:jc w:val="center"/>
              <w:rPr>
                <w:rFonts w:ascii="Tahoma" w:hAnsi="Tahoma" w:cs="Tahoma"/>
                <w:b/>
                <w:color w:val="000000" w:themeColor="text1"/>
                <w:sz w:val="18"/>
                <w:szCs w:val="18"/>
              </w:rPr>
            </w:pPr>
            <w:r w:rsidRPr="00D21164">
              <w:rPr>
                <w:rFonts w:ascii="Tahoma" w:hAnsi="Tahoma" w:cs="Tahoma"/>
                <w:color w:val="000000" w:themeColor="text1"/>
                <w:sz w:val="18"/>
                <w:szCs w:val="18"/>
              </w:rPr>
              <w:t>Okul İdaresi ve Öğretmenler</w:t>
            </w:r>
          </w:p>
        </w:tc>
        <w:tc>
          <w:tcPr>
            <w:tcW w:w="2411" w:type="dxa"/>
            <w:vAlign w:val="center"/>
          </w:tcPr>
          <w:p w:rsidR="00987268" w:rsidRPr="00D21164" w:rsidRDefault="004862AF" w:rsidP="009806E6">
            <w:pPr>
              <w:jc w:val="center"/>
              <w:rPr>
                <w:rFonts w:ascii="Tahoma" w:hAnsi="Tahoma" w:cs="Tahoma"/>
                <w:color w:val="000000" w:themeColor="text1"/>
                <w:sz w:val="18"/>
                <w:szCs w:val="18"/>
              </w:rPr>
            </w:pPr>
            <w:r w:rsidRPr="00D21164">
              <w:rPr>
                <w:rFonts w:ascii="Tahoma" w:hAnsi="Tahoma" w:cs="Tahoma"/>
                <w:color w:val="000000" w:themeColor="text1"/>
                <w:sz w:val="18"/>
                <w:szCs w:val="18"/>
              </w:rPr>
              <w:t>200 TL</w:t>
            </w:r>
          </w:p>
        </w:tc>
      </w:tr>
    </w:tbl>
    <w:p w:rsidR="009D1900" w:rsidRDefault="009D1900" w:rsidP="00CC4CA9">
      <w:pPr>
        <w:jc w:val="center"/>
        <w:rPr>
          <w:rFonts w:ascii="Tahoma" w:hAnsi="Tahoma" w:cs="Tahoma"/>
          <w:b/>
          <w:sz w:val="24"/>
          <w:szCs w:val="24"/>
          <w:u w:val="single"/>
        </w:rPr>
      </w:pPr>
    </w:p>
    <w:p w:rsidR="00D620D2" w:rsidRDefault="00974F08" w:rsidP="00CC4CA9">
      <w:pPr>
        <w:jc w:val="center"/>
        <w:rPr>
          <w:rFonts w:ascii="Tahoma" w:hAnsi="Tahoma" w:cs="Tahoma"/>
          <w:b/>
          <w:sz w:val="24"/>
          <w:szCs w:val="24"/>
          <w:u w:val="single"/>
        </w:rPr>
      </w:pPr>
      <w:r w:rsidRPr="00974F08">
        <w:rPr>
          <w:rFonts w:ascii="Tahoma" w:hAnsi="Tahoma" w:cs="Tahoma"/>
          <w:b/>
          <w:noProof/>
          <w:color w:val="000000" w:themeColor="text1"/>
          <w:sz w:val="144"/>
          <w:szCs w:val="144"/>
          <w:u w:val="single"/>
          <w:lang w:eastAsia="tr-TR"/>
        </w:rPr>
        <w:pict>
          <v:shape id="_x0000_s1076" type="#_x0000_t97" style="position:absolute;left:0;text-align:left;margin-left:43.55pt;margin-top:4.65pt;width:373.4pt;height:117.25pt;z-index:251703296" fillcolor="white [3201]" strokecolor="black [3213]" strokeweight="1pt">
            <v:fill color2="#fbd4b4 [1305]" focusposition="1" focussize="" focus="100%" type="gradient"/>
            <v:shadow on="t" color="#974706 [1609]" opacity=".5"/>
            <v:textbox style="mso-next-textbox:#_x0000_s1076">
              <w:txbxContent>
                <w:p w:rsidR="00F745DB" w:rsidRPr="0025413E" w:rsidRDefault="00F745DB" w:rsidP="0025413E">
                  <w:pPr>
                    <w:pStyle w:val="ListeParagraf"/>
                    <w:numPr>
                      <w:ilvl w:val="0"/>
                      <w:numId w:val="52"/>
                    </w:numPr>
                    <w:jc w:val="center"/>
                    <w:rPr>
                      <w:sz w:val="144"/>
                      <w:szCs w:val="144"/>
                    </w:rPr>
                  </w:pPr>
                  <w:r w:rsidRPr="0025413E">
                    <w:rPr>
                      <w:sz w:val="144"/>
                      <w:szCs w:val="144"/>
                    </w:rPr>
                    <w:t>TEMA</w:t>
                  </w:r>
                </w:p>
              </w:txbxContent>
            </v:textbox>
          </v:shape>
        </w:pict>
      </w:r>
    </w:p>
    <w:p w:rsidR="00D620D2" w:rsidRDefault="00D620D2" w:rsidP="00B525AA">
      <w:pPr>
        <w:jc w:val="both"/>
        <w:rPr>
          <w:rFonts w:ascii="Tahoma" w:hAnsi="Tahoma" w:cs="Tahoma"/>
          <w:b/>
          <w:sz w:val="24"/>
          <w:szCs w:val="24"/>
          <w:u w:val="single"/>
        </w:rPr>
      </w:pPr>
    </w:p>
    <w:p w:rsidR="00CC4CA9" w:rsidRDefault="00974F08" w:rsidP="006E3359">
      <w:pPr>
        <w:tabs>
          <w:tab w:val="left" w:pos="5996"/>
        </w:tabs>
        <w:rPr>
          <w:rFonts w:ascii="Tahoma" w:hAnsi="Tahoma" w:cs="Tahoma"/>
          <w:b/>
          <w:color w:val="0070C0"/>
          <w:sz w:val="144"/>
          <w:szCs w:val="144"/>
        </w:rPr>
      </w:pPr>
      <w:r w:rsidRPr="00974F08">
        <w:rPr>
          <w:rFonts w:ascii="Tahoma" w:hAnsi="Tahoma" w:cs="Tahoma"/>
          <w:b/>
          <w:noProof/>
          <w:color w:val="000000" w:themeColor="text1"/>
          <w:sz w:val="144"/>
          <w:szCs w:val="144"/>
          <w:u w:val="single"/>
          <w:lang w:eastAsia="tr-TR"/>
        </w:rPr>
        <w:pict>
          <v:shape id="_x0000_s1077" type="#_x0000_t176" style="position:absolute;margin-left:-25.1pt;margin-top:175pt;width:502.6pt;height:395.1pt;z-index:-251612160" wrapcoords="2190 -364 1886 -327 1004 109 974 255 487 800 152 1382 -30 1964 -61 2291 -61 19418 61 20000 335 20582 852 21164 882 21273 1734 21636 1947 21636 19623 21636 19866 21636 20687 21273 20718 21164 21265 20582 21630 20000 21843 19418 21904 18836 21904 1964 21783 1382 21509 800 21144 327 21083 109 20201 -327 19866 -364 2190 -364" fillcolor="#4bacc6 [3208]" strokecolor="#0d0d0d [3069]" strokeweight="3pt">
            <v:shadow on="t" color="#205867 [1608]" opacity=".5" offset="6pt,-6pt"/>
            <o:extrusion v:ext="view" rotationangle="5"/>
            <v:textbox style="mso-next-textbox:#_x0000_s1077">
              <w:txbxContent>
                <w:p w:rsidR="00F745DB" w:rsidRPr="0025413E" w:rsidRDefault="00F745DB" w:rsidP="0025413E">
                  <w:pPr>
                    <w:jc w:val="center"/>
                    <w:rPr>
                      <w:color w:val="000000" w:themeColor="text1"/>
                      <w:sz w:val="120"/>
                      <w:szCs w:val="120"/>
                    </w:rPr>
                  </w:pPr>
                  <w:r w:rsidRPr="0025413E">
                    <w:rPr>
                      <w:rFonts w:ascii="Tahoma" w:hAnsi="Tahoma" w:cs="Tahoma"/>
                      <w:b/>
                      <w:color w:val="000000" w:themeColor="text1"/>
                      <w:sz w:val="96"/>
                      <w:szCs w:val="96"/>
                    </w:rPr>
                    <w:t>KURUM</w:t>
                  </w:r>
                  <w:r w:rsidR="00E368A2">
                    <w:rPr>
                      <w:rFonts w:ascii="Tahoma" w:hAnsi="Tahoma" w:cs="Tahoma"/>
                      <w:b/>
                      <w:color w:val="000000" w:themeColor="text1"/>
                      <w:sz w:val="96"/>
                      <w:szCs w:val="96"/>
                    </w:rPr>
                    <w:t xml:space="preserve">UN FİZİKİ YAPISININ VE MATERYAL DURUMUNUN </w:t>
                  </w:r>
                  <w:r w:rsidRPr="0025413E">
                    <w:rPr>
                      <w:rFonts w:ascii="Tahoma" w:hAnsi="Tahoma" w:cs="Tahoma"/>
                      <w:b/>
                      <w:color w:val="000000" w:themeColor="text1"/>
                      <w:sz w:val="96"/>
                      <w:szCs w:val="96"/>
                    </w:rPr>
                    <w:t>GELİŞTİRİLMESİ</w:t>
                  </w:r>
                </w:p>
              </w:txbxContent>
            </v:textbox>
            <w10:wrap type="tight"/>
          </v:shape>
        </w:pict>
      </w:r>
    </w:p>
    <w:p w:rsidR="004F1B64" w:rsidRPr="006F2567" w:rsidRDefault="00974F08" w:rsidP="006E3359">
      <w:pPr>
        <w:tabs>
          <w:tab w:val="left" w:pos="5996"/>
        </w:tabs>
        <w:rPr>
          <w:rFonts w:ascii="Tahoma" w:hAnsi="Tahoma" w:cs="Tahoma"/>
          <w:b/>
          <w:color w:val="0070C0"/>
          <w:sz w:val="144"/>
          <w:szCs w:val="144"/>
        </w:rPr>
      </w:pPr>
      <w:r>
        <w:rPr>
          <w:rFonts w:ascii="Tahoma" w:hAnsi="Tahoma" w:cs="Tahoma"/>
          <w:b/>
          <w:noProof/>
          <w:color w:val="0070C0"/>
          <w:sz w:val="144"/>
          <w:szCs w:val="144"/>
          <w:lang w:eastAsia="tr-TR"/>
        </w:rPr>
        <w:pict>
          <v:shape id="_x0000_s1057" type="#_x0000_t202" style="position:absolute;margin-left:301.8pt;margin-top:98.3pt;width:164.1pt;height:59.75pt;z-index:251688960" fillcolor="#4bacc6 [3208]" strokecolor="#4bacc6 [3208]" strokeweight="10pt">
            <v:stroke linestyle="thinThin"/>
            <v:shadow color="#868686"/>
            <v:textbox style="mso-next-textbox:#_x0000_s1057">
              <w:txbxContent>
                <w:p w:rsidR="00F745DB" w:rsidRPr="006F2567" w:rsidRDefault="00F745DB" w:rsidP="004F1B64">
                  <w:pPr>
                    <w:jc w:val="center"/>
                    <w:rPr>
                      <w:b/>
                      <w:color w:val="0070C0"/>
                      <w:sz w:val="28"/>
                      <w:szCs w:val="28"/>
                    </w:rPr>
                  </w:pPr>
                  <w:r>
                    <w:rPr>
                      <w:b/>
                      <w:color w:val="0070C0"/>
                      <w:sz w:val="28"/>
                      <w:szCs w:val="28"/>
                    </w:rPr>
                    <w:t>KAPASİTE</w:t>
                  </w:r>
                </w:p>
              </w:txbxContent>
            </v:textbox>
          </v:shape>
        </w:pict>
      </w:r>
      <w:r w:rsidRPr="00974F08">
        <w:rPr>
          <w:rFonts w:ascii="Tahoma" w:hAnsi="Tahoma" w:cs="Tahoma"/>
          <w:b/>
          <w:noProof/>
          <w:color w:val="0070C0"/>
          <w:sz w:val="144"/>
          <w:szCs w:val="144"/>
          <w:u w:val="single"/>
          <w:lang w:eastAsia="tr-TR"/>
        </w:rPr>
        <w:pict>
          <v:roundrect id="_x0000_s1056" style="position:absolute;margin-left:-27.25pt;margin-top:47.55pt;width:263.05pt;height:253.15pt;z-index:251687936" arcsize="10923f" fillcolor="white [3201]" strokecolor="#d99594 [1941]" strokeweight="1pt">
            <v:fill color2="#e5b8b7 [1301]" focusposition="1" focussize="" focus="100%" type="gradient"/>
            <v:shadow on="t" type="perspective" color="#622423 [1605]" opacity=".5" offset="1pt" offset2="-3pt"/>
            <v:textbox style="mso-next-textbox:#_x0000_s1056">
              <w:txbxContent>
                <w:p w:rsidR="00F745DB" w:rsidRPr="006F2567" w:rsidRDefault="00F745DB" w:rsidP="004F1B64">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E923A5" w:rsidRPr="005712B7" w:rsidRDefault="00E923A5" w:rsidP="00E923A5">
                  <w:pPr>
                    <w:jc w:val="both"/>
                    <w:rPr>
                      <w:rFonts w:ascii="Tahoma" w:hAnsi="Tahoma" w:cs="Tahoma"/>
                      <w:color w:val="000000" w:themeColor="text1"/>
                      <w:sz w:val="24"/>
                      <w:szCs w:val="24"/>
                    </w:rPr>
                  </w:pPr>
                  <w:r w:rsidRPr="005712B7">
                    <w:rPr>
                      <w:rFonts w:ascii="Tahoma" w:hAnsi="Tahoma" w:cs="Tahoma"/>
                      <w:color w:val="000000" w:themeColor="text1"/>
                      <w:sz w:val="24"/>
                      <w:szCs w:val="24"/>
                    </w:rPr>
                    <w:t>Eğitim donanımı tam, fiziki k</w:t>
                  </w:r>
                  <w:r>
                    <w:rPr>
                      <w:rFonts w:ascii="Tahoma" w:hAnsi="Tahoma" w:cs="Tahoma"/>
                      <w:color w:val="000000" w:themeColor="text1"/>
                      <w:sz w:val="24"/>
                      <w:szCs w:val="24"/>
                    </w:rPr>
                    <w:t xml:space="preserve">apasitesi ve imkanlarıyla </w:t>
                  </w:r>
                  <w:r w:rsidRPr="005712B7">
                    <w:rPr>
                      <w:rFonts w:ascii="Tahoma" w:hAnsi="Tahoma" w:cs="Tahoma"/>
                      <w:color w:val="000000" w:themeColor="text1"/>
                      <w:sz w:val="24"/>
                      <w:szCs w:val="24"/>
                    </w:rPr>
                    <w:t xml:space="preserve"> çevres</w:t>
                  </w:r>
                  <w:r>
                    <w:rPr>
                      <w:rFonts w:ascii="Tahoma" w:hAnsi="Tahoma" w:cs="Tahoma"/>
                      <w:color w:val="000000" w:themeColor="text1"/>
                      <w:sz w:val="24"/>
                      <w:szCs w:val="24"/>
                    </w:rPr>
                    <w:t>ine örnek olan</w:t>
                  </w:r>
                  <w:r w:rsidR="00AD5BAC">
                    <w:rPr>
                      <w:rFonts w:ascii="Tahoma" w:hAnsi="Tahoma" w:cs="Tahoma"/>
                      <w:color w:val="000000" w:themeColor="text1"/>
                      <w:sz w:val="24"/>
                      <w:szCs w:val="24"/>
                    </w:rPr>
                    <w:t>,</w:t>
                  </w:r>
                  <w:r>
                    <w:rPr>
                      <w:rFonts w:ascii="Tahoma" w:hAnsi="Tahoma" w:cs="Tahoma"/>
                      <w:color w:val="000000" w:themeColor="text1"/>
                      <w:sz w:val="24"/>
                      <w:szCs w:val="24"/>
                    </w:rPr>
                    <w:t xml:space="preserve"> maddi olarak iyi bir düzeye ulaşmış</w:t>
                  </w:r>
                  <w:r w:rsidRPr="005712B7">
                    <w:rPr>
                      <w:rFonts w:ascii="Tahoma" w:hAnsi="Tahoma" w:cs="Tahoma"/>
                      <w:color w:val="000000" w:themeColor="text1"/>
                      <w:sz w:val="24"/>
                      <w:szCs w:val="24"/>
                    </w:rPr>
                    <w:t>, çağın gerektirdiği yönetim anlayışına sahip</w:t>
                  </w:r>
                  <w:r>
                    <w:rPr>
                      <w:rFonts w:ascii="Tahoma" w:hAnsi="Tahoma" w:cs="Tahoma"/>
                      <w:color w:val="000000" w:themeColor="text1"/>
                      <w:sz w:val="24"/>
                      <w:szCs w:val="24"/>
                    </w:rPr>
                    <w:t xml:space="preserve">, </w:t>
                  </w:r>
                  <w:r w:rsidRPr="005712B7">
                    <w:rPr>
                      <w:rFonts w:ascii="Tahoma" w:hAnsi="Tahoma" w:cs="Tahoma"/>
                      <w:color w:val="000000" w:themeColor="text1"/>
                      <w:sz w:val="24"/>
                      <w:szCs w:val="24"/>
                    </w:rPr>
                    <w:t>tüm çalışanlar</w:t>
                  </w:r>
                  <w:r>
                    <w:rPr>
                      <w:rFonts w:ascii="Tahoma" w:hAnsi="Tahoma" w:cs="Tahoma"/>
                      <w:color w:val="000000" w:themeColor="text1"/>
                      <w:sz w:val="24"/>
                      <w:szCs w:val="24"/>
                    </w:rPr>
                    <w:t>ıyla kendini yenileyebilen</w:t>
                  </w:r>
                  <w:r w:rsidRPr="005712B7">
                    <w:rPr>
                      <w:rFonts w:ascii="Tahoma" w:hAnsi="Tahoma" w:cs="Tahoma"/>
                      <w:color w:val="000000" w:themeColor="text1"/>
                      <w:sz w:val="24"/>
                      <w:szCs w:val="24"/>
                    </w:rPr>
                    <w:t xml:space="preserve"> bir eğitim kurumu olmak</w:t>
                  </w:r>
                </w:p>
                <w:p w:rsidR="00F745DB" w:rsidRDefault="00F745DB" w:rsidP="004F1B64"/>
              </w:txbxContent>
            </v:textbox>
          </v:roundrect>
        </w:pict>
      </w:r>
      <w:r w:rsidR="006E3359">
        <w:rPr>
          <w:rFonts w:ascii="Tahoma" w:hAnsi="Tahoma" w:cs="Tahoma"/>
          <w:b/>
          <w:color w:val="0070C0"/>
          <w:sz w:val="144"/>
          <w:szCs w:val="144"/>
        </w:rPr>
        <w:tab/>
      </w:r>
    </w:p>
    <w:p w:rsidR="004F1B64" w:rsidRDefault="00974F08" w:rsidP="004F1B64">
      <w:pPr>
        <w:rPr>
          <w:rFonts w:ascii="Tahoma" w:hAnsi="Tahoma" w:cs="Tahoma"/>
          <w:b/>
          <w:color w:val="0070C0"/>
          <w:sz w:val="144"/>
          <w:szCs w:val="144"/>
          <w:u w:val="single"/>
        </w:rPr>
      </w:pPr>
      <w:r>
        <w:rPr>
          <w:rFonts w:ascii="Tahoma" w:hAnsi="Tahoma" w:cs="Tahoma"/>
          <w:b/>
          <w:noProof/>
          <w:color w:val="0070C0"/>
          <w:sz w:val="144"/>
          <w:szCs w:val="144"/>
          <w:u w:val="single"/>
          <w:lang w:eastAsia="tr-TR"/>
        </w:rPr>
        <w:pict>
          <v:shape id="_x0000_s1050" type="#_x0000_t202" style="position:absolute;margin-left:322.65pt;margin-top:105.85pt;width:117.2pt;height:40.2pt;z-index:251684864" fillcolor="#92cddc [1944]" strokecolor="#4bacc6 [3208]" strokeweight="1pt">
            <v:fill color2="#4bacc6 [3208]" focus="50%" type="gradient"/>
            <v:shadow on="t" type="perspective" color="#205867 [1608]" offset="1pt" offset2="-3pt"/>
            <v:textbox style="mso-next-textbox:#_x0000_s1050">
              <w:txbxContent>
                <w:p w:rsidR="00F745DB" w:rsidRPr="006F2567" w:rsidRDefault="00F745DB" w:rsidP="004F1B64">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4F1B64" w:rsidP="004F1B64">
      <w:pPr>
        <w:rPr>
          <w:rFonts w:ascii="Tahoma" w:hAnsi="Tahoma" w:cs="Tahoma"/>
          <w:b/>
          <w:color w:val="0070C0"/>
          <w:sz w:val="24"/>
          <w:szCs w:val="24"/>
          <w:u w:val="single"/>
        </w:rPr>
      </w:pPr>
    </w:p>
    <w:p w:rsidR="004F1B64" w:rsidRDefault="00974F08" w:rsidP="004F1B64">
      <w:pPr>
        <w:rPr>
          <w:rFonts w:ascii="Tahoma" w:hAnsi="Tahoma" w:cs="Tahoma"/>
          <w:b/>
          <w:color w:val="0070C0"/>
          <w:sz w:val="24"/>
          <w:szCs w:val="24"/>
          <w:u w:val="single"/>
        </w:rPr>
      </w:pPr>
      <w:r w:rsidRPr="00974F08">
        <w:rPr>
          <w:rFonts w:ascii="Tahoma" w:hAnsi="Tahoma" w:cs="Tahoma"/>
          <w:b/>
          <w:noProof/>
          <w:color w:val="0070C0"/>
          <w:sz w:val="144"/>
          <w:szCs w:val="144"/>
          <w:u w:val="single"/>
          <w:lang w:eastAsia="tr-TR"/>
        </w:rPr>
        <w:pict>
          <v:shape id="_x0000_s1051" type="#_x0000_t202" style="position:absolute;margin-left:324.05pt;margin-top:11.95pt;width:117.2pt;height:40.2pt;z-index:251685888" fillcolor="#92cddc [1944]" strokecolor="#92cddc [1944]" strokeweight="1pt">
            <v:fill color2="#daeef3 [664]" angle="-45" focus="-50%" type="gradient"/>
            <v:shadow on="t" type="perspective" color="#205867 [1608]" opacity=".5" offset="1pt" offset2="-3pt"/>
            <v:textbox style="mso-next-textbox:#_x0000_s1051">
              <w:txbxContent>
                <w:p w:rsidR="00F745DB" w:rsidRPr="004F1B64" w:rsidRDefault="00F745DB" w:rsidP="004F1B64">
                  <w:pPr>
                    <w:jc w:val="center"/>
                    <w:rPr>
                      <w:b/>
                      <w:color w:val="0070C0"/>
                      <w:sz w:val="28"/>
                      <w:szCs w:val="28"/>
                    </w:rPr>
                  </w:pPr>
                  <w:r>
                    <w:rPr>
                      <w:b/>
                      <w:color w:val="0070C0"/>
                      <w:sz w:val="28"/>
                      <w:szCs w:val="28"/>
                    </w:rPr>
                    <w:t xml:space="preserve">14 </w:t>
                  </w:r>
                  <w:r w:rsidRPr="004F1B64">
                    <w:rPr>
                      <w:b/>
                      <w:color w:val="0070C0"/>
                      <w:sz w:val="28"/>
                      <w:szCs w:val="28"/>
                    </w:rPr>
                    <w:t>TEDBİR</w:t>
                  </w:r>
                </w:p>
              </w:txbxContent>
            </v:textbox>
          </v:shape>
        </w:pict>
      </w:r>
    </w:p>
    <w:p w:rsidR="004F1B64" w:rsidRDefault="004F1B64" w:rsidP="004F1B64">
      <w:pPr>
        <w:rPr>
          <w:rFonts w:ascii="Tahoma" w:hAnsi="Tahoma" w:cs="Tahoma"/>
          <w:b/>
          <w:color w:val="0070C0"/>
          <w:sz w:val="24"/>
          <w:szCs w:val="24"/>
          <w:u w:val="single"/>
        </w:rPr>
      </w:pPr>
    </w:p>
    <w:p w:rsidR="004F1B64" w:rsidRDefault="004F1B64" w:rsidP="004F1B64">
      <w:pPr>
        <w:pStyle w:val="ListeParagraf"/>
        <w:ind w:left="390"/>
        <w:rPr>
          <w:rFonts w:ascii="Tahoma" w:hAnsi="Tahoma" w:cs="Tahoma"/>
        </w:rPr>
      </w:pPr>
    </w:p>
    <w:p w:rsidR="004F1B64" w:rsidRDefault="004F1B64"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974F08" w:rsidP="00B525AA">
      <w:pPr>
        <w:jc w:val="both"/>
        <w:rPr>
          <w:rFonts w:ascii="Tahoma" w:hAnsi="Tahoma" w:cs="Tahoma"/>
          <w:b/>
          <w:sz w:val="24"/>
          <w:szCs w:val="24"/>
          <w:u w:val="single"/>
        </w:rPr>
      </w:pPr>
      <w:r w:rsidRPr="00974F08">
        <w:rPr>
          <w:rFonts w:ascii="Tahoma" w:hAnsi="Tahoma" w:cs="Tahoma"/>
          <w:b/>
          <w:noProof/>
          <w:color w:val="0070C0"/>
          <w:sz w:val="144"/>
          <w:szCs w:val="144"/>
          <w:u w:val="single"/>
          <w:lang w:eastAsia="tr-TR"/>
        </w:rPr>
        <w:pict>
          <v:shape id="_x0000_s1052" type="#_x0000_t202" style="position:absolute;left:0;text-align:left;margin-left:322.65pt;margin-top:-.75pt;width:121.65pt;height:58.85pt;z-index:251686912" fillcolor="white [3201]" strokecolor="#92cddc [1944]" strokeweight="1pt">
            <v:fill color2="#b6dde8 [1304]" focusposition="1" focussize="" focus="100%" type="gradient"/>
            <v:shadow on="t" type="perspective" color="#205867 [1608]" opacity=".5" offset="1pt" offset2="-3pt"/>
            <v:textbox style="mso-next-textbox:#_x0000_s1052">
              <w:txbxContent>
                <w:p w:rsidR="00F745DB" w:rsidRPr="004F1B64" w:rsidRDefault="00F745DB" w:rsidP="004F1B64">
                  <w:pPr>
                    <w:jc w:val="center"/>
                    <w:rPr>
                      <w:b/>
                      <w:color w:val="0070C0"/>
                      <w:sz w:val="24"/>
                    </w:rPr>
                  </w:pPr>
                  <w:r>
                    <w:rPr>
                      <w:b/>
                      <w:color w:val="0070C0"/>
                      <w:sz w:val="24"/>
                    </w:rPr>
                    <w:t xml:space="preserve">6 </w:t>
                  </w:r>
                  <w:r w:rsidRPr="004F1B64">
                    <w:rPr>
                      <w:b/>
                      <w:color w:val="0070C0"/>
                      <w:sz w:val="24"/>
                    </w:rPr>
                    <w:t>PERFORMANS GÖSTERGESİ</w:t>
                  </w:r>
                </w:p>
              </w:txbxContent>
            </v:textbox>
          </v:shape>
        </w:pict>
      </w: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6E3359" w:rsidRDefault="006E3359" w:rsidP="00B525AA">
      <w:pPr>
        <w:jc w:val="both"/>
        <w:rPr>
          <w:rFonts w:ascii="Tahoma" w:hAnsi="Tahoma" w:cs="Tahoma"/>
          <w:b/>
          <w:sz w:val="24"/>
          <w:szCs w:val="24"/>
          <w:u w:val="single"/>
        </w:rPr>
      </w:pPr>
    </w:p>
    <w:p w:rsidR="00B525A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t>3. STRATEJİK AMAÇ :</w:t>
      </w:r>
      <w:r w:rsidRPr="00FC731A">
        <w:rPr>
          <w:rFonts w:ascii="Tahoma" w:hAnsi="Tahoma" w:cs="Tahoma"/>
          <w:color w:val="0070C0"/>
          <w:sz w:val="24"/>
          <w:szCs w:val="24"/>
        </w:rPr>
        <w:t xml:space="preserve"> </w:t>
      </w:r>
    </w:p>
    <w:p w:rsidR="0057466E" w:rsidRPr="00DF78AF" w:rsidRDefault="002B063A" w:rsidP="00B525AA">
      <w:pPr>
        <w:jc w:val="both"/>
        <w:rPr>
          <w:rFonts w:ascii="Tahoma" w:hAnsi="Tahoma" w:cs="Tahoma"/>
          <w:sz w:val="24"/>
          <w:szCs w:val="24"/>
        </w:rPr>
      </w:pPr>
      <w:r w:rsidRPr="00DF78AF">
        <w:rPr>
          <w:rFonts w:ascii="Tahoma" w:hAnsi="Tahoma" w:cs="Tahoma"/>
          <w:sz w:val="24"/>
          <w:szCs w:val="24"/>
        </w:rPr>
        <w:t xml:space="preserve">Eğitim donanımı tam, fiziki kapasitesi ve imkanlarıyla sosyal çevresine örnek olan maddi olarak </w:t>
      </w:r>
      <w:r w:rsidR="000471FD">
        <w:rPr>
          <w:rFonts w:ascii="Tahoma" w:hAnsi="Tahoma" w:cs="Tahoma"/>
          <w:sz w:val="24"/>
          <w:szCs w:val="24"/>
        </w:rPr>
        <w:t>iyi bir düzeye ulaşmış,</w:t>
      </w:r>
      <w:r w:rsidRPr="00DF78AF">
        <w:rPr>
          <w:rFonts w:ascii="Tahoma" w:hAnsi="Tahoma" w:cs="Tahoma"/>
          <w:sz w:val="24"/>
          <w:szCs w:val="24"/>
        </w:rPr>
        <w:t xml:space="preserve"> </w:t>
      </w:r>
      <w:r w:rsidR="00D4316D" w:rsidRPr="00DF78AF">
        <w:rPr>
          <w:rFonts w:ascii="Tahoma" w:hAnsi="Tahoma" w:cs="Tahoma"/>
          <w:sz w:val="24"/>
          <w:szCs w:val="24"/>
        </w:rPr>
        <w:t xml:space="preserve">çağın gerektirdiği yönetim anlayışına sahip tüm çalışanlarıyla kendini yenileyebilen </w:t>
      </w:r>
      <w:r w:rsidRPr="00DF78AF">
        <w:rPr>
          <w:rFonts w:ascii="Tahoma" w:hAnsi="Tahoma" w:cs="Tahoma"/>
          <w:sz w:val="24"/>
          <w:szCs w:val="24"/>
        </w:rPr>
        <w:t>bir eğitim kurumu olmak</w:t>
      </w:r>
    </w:p>
    <w:p w:rsidR="00B525AA" w:rsidRPr="00FC731A" w:rsidRDefault="00B525AA" w:rsidP="00B525AA">
      <w:pPr>
        <w:jc w:val="both"/>
        <w:rPr>
          <w:rFonts w:ascii="Tahoma" w:hAnsi="Tahoma" w:cs="Tahoma"/>
          <w:b/>
          <w:color w:val="0070C0"/>
          <w:sz w:val="24"/>
          <w:szCs w:val="24"/>
          <w:u w:val="single"/>
        </w:rPr>
      </w:pPr>
      <w:r w:rsidRPr="00FC731A">
        <w:rPr>
          <w:rFonts w:ascii="Tahoma" w:hAnsi="Tahoma" w:cs="Tahoma"/>
          <w:b/>
          <w:color w:val="0070C0"/>
          <w:sz w:val="24"/>
          <w:szCs w:val="24"/>
          <w:u w:val="single"/>
        </w:rPr>
        <w:t>3.1 STRATEJİK HEDEF:</w:t>
      </w:r>
    </w:p>
    <w:p w:rsidR="002B063A" w:rsidRPr="00DF78AF" w:rsidRDefault="002B063A" w:rsidP="00B525AA">
      <w:pPr>
        <w:jc w:val="both"/>
        <w:rPr>
          <w:rFonts w:ascii="Tahoma" w:hAnsi="Tahoma" w:cs="Tahoma"/>
          <w:sz w:val="24"/>
          <w:szCs w:val="24"/>
        </w:rPr>
      </w:pPr>
      <w:r w:rsidRPr="00DF78AF">
        <w:rPr>
          <w:rFonts w:ascii="Tahoma" w:hAnsi="Tahoma" w:cs="Tahoma"/>
          <w:sz w:val="24"/>
          <w:szCs w:val="24"/>
        </w:rPr>
        <w:t xml:space="preserve">Plan dönemi </w:t>
      </w:r>
      <w:r w:rsidR="006A7270" w:rsidRPr="00DF78AF">
        <w:rPr>
          <w:rFonts w:ascii="Tahoma" w:hAnsi="Tahoma" w:cs="Tahoma"/>
          <w:sz w:val="24"/>
          <w:szCs w:val="24"/>
        </w:rPr>
        <w:t xml:space="preserve">sonuna kadar </w:t>
      </w:r>
      <w:r w:rsidR="004E3BE3">
        <w:rPr>
          <w:rFonts w:ascii="Tahoma" w:hAnsi="Tahoma" w:cs="Tahoma"/>
          <w:sz w:val="24"/>
          <w:szCs w:val="24"/>
        </w:rPr>
        <w:t xml:space="preserve">tüm çalışanlarıyla </w:t>
      </w:r>
      <w:r w:rsidR="006A7270" w:rsidRPr="00DF78AF">
        <w:rPr>
          <w:rFonts w:ascii="Tahoma" w:hAnsi="Tahoma" w:cs="Tahoma"/>
          <w:sz w:val="24"/>
          <w:szCs w:val="24"/>
        </w:rPr>
        <w:t xml:space="preserve">kendini </w:t>
      </w:r>
      <w:r w:rsidR="004E3BE3">
        <w:rPr>
          <w:rFonts w:ascii="Tahoma" w:hAnsi="Tahoma" w:cs="Tahoma"/>
          <w:sz w:val="24"/>
          <w:szCs w:val="24"/>
        </w:rPr>
        <w:t xml:space="preserve">yenileyen, geliştiren, elindeki </w:t>
      </w:r>
      <w:r w:rsidR="006A7270" w:rsidRPr="00DF78AF">
        <w:rPr>
          <w:rFonts w:ascii="Tahoma" w:hAnsi="Tahoma" w:cs="Tahoma"/>
          <w:sz w:val="24"/>
          <w:szCs w:val="24"/>
        </w:rPr>
        <w:t xml:space="preserve">imkanları aktif </w:t>
      </w:r>
      <w:r w:rsidR="00BA6841">
        <w:rPr>
          <w:rFonts w:ascii="Tahoma" w:hAnsi="Tahoma" w:cs="Tahoma"/>
          <w:sz w:val="24"/>
          <w:szCs w:val="24"/>
        </w:rPr>
        <w:t xml:space="preserve">bir biçimde </w:t>
      </w:r>
      <w:r w:rsidR="006A7270" w:rsidRPr="00DF78AF">
        <w:rPr>
          <w:rFonts w:ascii="Tahoma" w:hAnsi="Tahoma" w:cs="Tahoma"/>
          <w:sz w:val="24"/>
          <w:szCs w:val="24"/>
        </w:rPr>
        <w:t>kullanabilen</w:t>
      </w:r>
      <w:r w:rsidR="00BA6841">
        <w:rPr>
          <w:rFonts w:ascii="Tahoma" w:hAnsi="Tahoma" w:cs="Tahoma"/>
          <w:sz w:val="24"/>
          <w:szCs w:val="24"/>
        </w:rPr>
        <w:t>,</w:t>
      </w:r>
      <w:r w:rsidR="006A7270" w:rsidRPr="00DF78AF">
        <w:rPr>
          <w:rFonts w:ascii="Tahoma" w:hAnsi="Tahoma" w:cs="Tahoma"/>
          <w:sz w:val="24"/>
          <w:szCs w:val="24"/>
        </w:rPr>
        <w:t xml:space="preserve"> eğitime odaklanmış bir eğitim kurumu oluşturmak.</w:t>
      </w:r>
      <w:r w:rsidRPr="00DF78AF">
        <w:rPr>
          <w:rFonts w:ascii="Tahoma" w:hAnsi="Tahoma" w:cs="Tahoma"/>
          <w:sz w:val="24"/>
          <w:szCs w:val="24"/>
        </w:rPr>
        <w:t xml:space="preserve"> </w:t>
      </w:r>
    </w:p>
    <w:p w:rsidR="00B525AA"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 xml:space="preserve">3.1 </w:t>
      </w:r>
      <w:r w:rsidR="00B17588">
        <w:rPr>
          <w:rFonts w:ascii="Tahoma" w:hAnsi="Tahoma" w:cs="Tahoma"/>
          <w:b/>
          <w:color w:val="0070C0"/>
          <w:sz w:val="24"/>
          <w:szCs w:val="24"/>
          <w:u w:val="single"/>
        </w:rPr>
        <w:t>PERFORMANS GÖSTERGELERİ</w:t>
      </w:r>
    </w:p>
    <w:tbl>
      <w:tblPr>
        <w:tblW w:w="9592" w:type="dxa"/>
        <w:tblInd w:w="53" w:type="dxa"/>
        <w:tblCellMar>
          <w:left w:w="70" w:type="dxa"/>
          <w:right w:w="70" w:type="dxa"/>
        </w:tblCellMar>
        <w:tblLook w:val="04A0"/>
      </w:tblPr>
      <w:tblGrid>
        <w:gridCol w:w="586"/>
        <w:gridCol w:w="3122"/>
        <w:gridCol w:w="1029"/>
        <w:gridCol w:w="907"/>
        <w:gridCol w:w="940"/>
        <w:gridCol w:w="752"/>
        <w:gridCol w:w="752"/>
        <w:gridCol w:w="752"/>
        <w:gridCol w:w="752"/>
      </w:tblGrid>
      <w:tr w:rsidR="0079038A" w:rsidRPr="00120609" w:rsidTr="0079038A">
        <w:trPr>
          <w:trHeight w:val="60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936"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79038A" w:rsidRPr="00120609" w:rsidTr="0079038A">
        <w:trPr>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1029"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907"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940"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79038A" w:rsidRPr="00120609" w:rsidTr="00342C8B">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038A" w:rsidRPr="00120609" w:rsidRDefault="0079038A" w:rsidP="0079038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w:t>
            </w:r>
            <w:r w:rsidRPr="00120609">
              <w:rPr>
                <w:rFonts w:ascii="Calibri" w:eastAsia="Times New Roman" w:hAnsi="Calibri" w:cs="Times New Roman"/>
                <w:color w:val="000000"/>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rsidR="0079038A" w:rsidRPr="00120609" w:rsidRDefault="006A7270" w:rsidP="00691446">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Hizmet içi eğitim </w:t>
            </w:r>
            <w:r w:rsidR="00691446">
              <w:rPr>
                <w:rFonts w:ascii="Tahoma" w:eastAsia="Times New Roman" w:hAnsi="Tahoma" w:cs="Tahoma"/>
                <w:color w:val="000000"/>
                <w:sz w:val="24"/>
                <w:szCs w:val="24"/>
                <w:lang w:eastAsia="tr-TR"/>
              </w:rPr>
              <w:t xml:space="preserve">başvuru </w:t>
            </w:r>
            <w:r>
              <w:rPr>
                <w:rFonts w:ascii="Tahoma" w:eastAsia="Times New Roman" w:hAnsi="Tahoma" w:cs="Tahoma"/>
                <w:color w:val="000000"/>
                <w:sz w:val="24"/>
                <w:szCs w:val="24"/>
                <w:lang w:eastAsia="tr-TR"/>
              </w:rPr>
              <w:t>oranı</w:t>
            </w:r>
            <w:r w:rsidR="00342C8B">
              <w:rPr>
                <w:rFonts w:ascii="Tahoma" w:eastAsia="Times New Roman" w:hAnsi="Tahoma" w:cs="Tahoma"/>
                <w:color w:val="000000"/>
                <w:sz w:val="24"/>
                <w:szCs w:val="24"/>
                <w:lang w:eastAsia="tr-TR"/>
              </w:rPr>
              <w:t xml:space="preserve"> %</w:t>
            </w:r>
          </w:p>
        </w:tc>
        <w:tc>
          <w:tcPr>
            <w:tcW w:w="1029" w:type="dxa"/>
            <w:tcBorders>
              <w:top w:val="nil"/>
              <w:left w:val="nil"/>
              <w:bottom w:val="single" w:sz="4" w:space="0" w:color="auto"/>
              <w:right w:val="single" w:sz="4" w:space="0" w:color="auto"/>
            </w:tcBorders>
            <w:shd w:val="clear" w:color="000000" w:fill="FDE9D9"/>
            <w:vAlign w:val="center"/>
            <w:hideMark/>
          </w:tcPr>
          <w:p w:rsidR="0079038A" w:rsidRPr="00120609" w:rsidRDefault="00BC1D5B"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907" w:type="dxa"/>
            <w:tcBorders>
              <w:top w:val="nil"/>
              <w:left w:val="nil"/>
              <w:bottom w:val="single" w:sz="4" w:space="0" w:color="auto"/>
              <w:right w:val="single" w:sz="4" w:space="0" w:color="auto"/>
            </w:tcBorders>
            <w:shd w:val="clear" w:color="000000" w:fill="FDE9D9"/>
            <w:vAlign w:val="center"/>
            <w:hideMark/>
          </w:tcPr>
          <w:p w:rsidR="0079038A" w:rsidRPr="00120609" w:rsidRDefault="00BC1D5B"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940" w:type="dxa"/>
            <w:tcBorders>
              <w:top w:val="nil"/>
              <w:left w:val="nil"/>
              <w:bottom w:val="single" w:sz="4" w:space="0" w:color="auto"/>
              <w:right w:val="single" w:sz="4" w:space="0" w:color="auto"/>
            </w:tcBorders>
            <w:shd w:val="clear" w:color="000000" w:fill="EAF1DD"/>
            <w:vAlign w:val="center"/>
            <w:hideMark/>
          </w:tcPr>
          <w:p w:rsidR="0079038A" w:rsidRPr="00120609" w:rsidRDefault="00BC1D5B"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w:t>
            </w:r>
            <w:r w:rsidR="00BC1D5B">
              <w:rPr>
                <w:rFonts w:ascii="Tahoma" w:eastAsia="Times New Roman" w:hAnsi="Tahoma" w:cs="Tahoma"/>
                <w:color w:val="000000" w:themeColor="text1"/>
                <w:sz w:val="24"/>
                <w:szCs w:val="24"/>
                <w:lang w:eastAsia="tr-TR"/>
              </w:rPr>
              <w:t>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342C8B"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BC1D5B"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80</w:t>
            </w:r>
          </w:p>
        </w:tc>
        <w:tc>
          <w:tcPr>
            <w:tcW w:w="752" w:type="dxa"/>
            <w:tcBorders>
              <w:top w:val="nil"/>
              <w:left w:val="nil"/>
              <w:bottom w:val="single" w:sz="4" w:space="0" w:color="auto"/>
              <w:right w:val="single" w:sz="4" w:space="0" w:color="auto"/>
            </w:tcBorders>
            <w:shd w:val="clear" w:color="000000" w:fill="EAF1DD"/>
            <w:vAlign w:val="center"/>
          </w:tcPr>
          <w:p w:rsidR="0079038A" w:rsidRPr="00120609" w:rsidRDefault="00BC1D5B"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9</w:t>
            </w:r>
            <w:r w:rsidR="00342C8B">
              <w:rPr>
                <w:rFonts w:ascii="Tahoma" w:eastAsia="Times New Roman" w:hAnsi="Tahoma" w:cs="Tahoma"/>
                <w:color w:val="000000" w:themeColor="text1"/>
                <w:sz w:val="24"/>
                <w:szCs w:val="24"/>
                <w:lang w:eastAsia="tr-TR"/>
              </w:rPr>
              <w:t>0</w:t>
            </w:r>
          </w:p>
        </w:tc>
      </w:tr>
      <w:tr w:rsidR="006A7270" w:rsidRPr="00120609" w:rsidTr="00342C8B">
        <w:trPr>
          <w:trHeight w:val="10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7270" w:rsidRPr="00120609" w:rsidRDefault="00DF78AF" w:rsidP="0079038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3.1.2</w:t>
            </w:r>
          </w:p>
        </w:tc>
        <w:tc>
          <w:tcPr>
            <w:tcW w:w="0" w:type="auto"/>
            <w:tcBorders>
              <w:top w:val="nil"/>
              <w:left w:val="nil"/>
              <w:bottom w:val="single" w:sz="4" w:space="0" w:color="auto"/>
              <w:right w:val="single" w:sz="4" w:space="0" w:color="auto"/>
            </w:tcBorders>
            <w:shd w:val="clear" w:color="auto" w:fill="auto"/>
            <w:vAlign w:val="center"/>
            <w:hideMark/>
          </w:tcPr>
          <w:p w:rsidR="006A7270" w:rsidRPr="00EC0DD7" w:rsidRDefault="003B5E2D" w:rsidP="009D7A54">
            <w:pPr>
              <w:spacing w:after="0" w:line="240" w:lineRule="auto"/>
              <w:rPr>
                <w:rFonts w:ascii="Tahoma" w:eastAsia="Times New Roman" w:hAnsi="Tahoma" w:cs="Tahoma"/>
                <w:sz w:val="24"/>
                <w:szCs w:val="24"/>
                <w:lang w:eastAsia="tr-TR"/>
              </w:rPr>
            </w:pPr>
            <w:r>
              <w:rPr>
                <w:rFonts w:ascii="Tahoma" w:eastAsia="Times New Roman" w:hAnsi="Tahoma" w:cs="Tahoma"/>
                <w:sz w:val="24"/>
                <w:szCs w:val="24"/>
                <w:lang w:eastAsia="tr-TR"/>
              </w:rPr>
              <w:t>Öğretmenlerin başvurduğu hizmet içi eğitim faaliyet sayısı</w:t>
            </w:r>
          </w:p>
        </w:tc>
        <w:tc>
          <w:tcPr>
            <w:tcW w:w="1029" w:type="dxa"/>
            <w:tcBorders>
              <w:top w:val="nil"/>
              <w:left w:val="nil"/>
              <w:bottom w:val="single" w:sz="4" w:space="0" w:color="auto"/>
              <w:right w:val="single" w:sz="4" w:space="0" w:color="auto"/>
            </w:tcBorders>
            <w:shd w:val="clear" w:color="000000" w:fill="FDE9D9"/>
            <w:vAlign w:val="center"/>
            <w:hideMark/>
          </w:tcPr>
          <w:p w:rsidR="006A7270" w:rsidRPr="00120609" w:rsidRDefault="00920571"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907" w:type="dxa"/>
            <w:tcBorders>
              <w:top w:val="nil"/>
              <w:left w:val="nil"/>
              <w:bottom w:val="single" w:sz="4" w:space="0" w:color="auto"/>
              <w:right w:val="single" w:sz="4" w:space="0" w:color="auto"/>
            </w:tcBorders>
            <w:shd w:val="clear" w:color="000000" w:fill="FDE9D9"/>
            <w:vAlign w:val="center"/>
            <w:hideMark/>
          </w:tcPr>
          <w:p w:rsidR="006A7270" w:rsidRPr="00120609" w:rsidRDefault="00920571"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940" w:type="dxa"/>
            <w:tcBorders>
              <w:top w:val="nil"/>
              <w:left w:val="nil"/>
              <w:bottom w:val="single" w:sz="4" w:space="0" w:color="auto"/>
              <w:right w:val="single" w:sz="4" w:space="0" w:color="auto"/>
            </w:tcBorders>
            <w:shd w:val="clear" w:color="000000" w:fill="EAF1DD"/>
            <w:vAlign w:val="center"/>
            <w:hideMark/>
          </w:tcPr>
          <w:p w:rsidR="006A7270" w:rsidRPr="00120609" w:rsidRDefault="00920571" w:rsidP="00342C8B">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6</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920571"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9</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920571"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12</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920571">
              <w:rPr>
                <w:rFonts w:ascii="Tahoma" w:eastAsia="Times New Roman" w:hAnsi="Tahoma" w:cs="Tahoma"/>
                <w:color w:val="000000" w:themeColor="text1"/>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tcPr>
          <w:p w:rsidR="006A7270" w:rsidRPr="00120609" w:rsidRDefault="000B78C2" w:rsidP="00342C8B">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1</w:t>
            </w:r>
            <w:r w:rsidR="00920571">
              <w:rPr>
                <w:rFonts w:ascii="Tahoma" w:eastAsia="Times New Roman" w:hAnsi="Tahoma" w:cs="Tahoma"/>
                <w:color w:val="000000" w:themeColor="text1"/>
                <w:sz w:val="24"/>
                <w:szCs w:val="24"/>
                <w:lang w:eastAsia="tr-TR"/>
              </w:rPr>
              <w:t>8</w:t>
            </w:r>
          </w:p>
        </w:tc>
      </w:tr>
    </w:tbl>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3.1.</w:t>
      </w:r>
      <w:r w:rsidRPr="002F0764">
        <w:rPr>
          <w:rFonts w:ascii="Tahoma" w:hAnsi="Tahoma" w:cs="Tahoma"/>
          <w:b/>
          <w:color w:val="0070C0"/>
          <w:sz w:val="24"/>
          <w:szCs w:val="24"/>
          <w:u w:val="single"/>
        </w:rPr>
        <w:t>TEDBİRLER</w:t>
      </w:r>
    </w:p>
    <w:tbl>
      <w:tblPr>
        <w:tblStyle w:val="TabloKlavuzu"/>
        <w:tblW w:w="9606" w:type="dxa"/>
        <w:tblLook w:val="04A0"/>
      </w:tblPr>
      <w:tblGrid>
        <w:gridCol w:w="1163"/>
        <w:gridCol w:w="3669"/>
        <w:gridCol w:w="2504"/>
        <w:gridCol w:w="2270"/>
      </w:tblGrid>
      <w:tr w:rsidR="0079038A" w:rsidTr="00184F1E">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2270"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184F1E">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79038A" w:rsidRPr="0005393A" w:rsidRDefault="00DD1D29" w:rsidP="00D260F5">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Hizmet içi eğitim planlarının eğitim personeline duyurul</w:t>
            </w:r>
            <w:r w:rsidR="005A12EA">
              <w:rPr>
                <w:rFonts w:ascii="Tahoma" w:eastAsiaTheme="minorEastAsia" w:hAnsi="Tahoma" w:cs="Tahoma"/>
                <w:color w:val="000000" w:themeColor="text1"/>
                <w:sz w:val="24"/>
                <w:szCs w:val="24"/>
                <w:lang w:eastAsia="tr-TR"/>
              </w:rPr>
              <w:t>acaktır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2270" w:type="dxa"/>
            <w:vAlign w:val="center"/>
          </w:tcPr>
          <w:p w:rsidR="0079038A" w:rsidRPr="00B869E4" w:rsidRDefault="00B869E4"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184F1E">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79038A" w:rsidRPr="0005393A" w:rsidRDefault="005A12EA" w:rsidP="00BC1D5B">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Okul Öncesi Öğretmenler</w:t>
            </w:r>
            <w:r w:rsidR="00BC1D5B">
              <w:rPr>
                <w:rFonts w:ascii="Tahoma" w:eastAsiaTheme="minorEastAsia" w:hAnsi="Tahoma" w:cs="Tahoma"/>
                <w:color w:val="000000" w:themeColor="text1"/>
                <w:sz w:val="24"/>
                <w:szCs w:val="24"/>
                <w:lang w:eastAsia="tr-TR"/>
              </w:rPr>
              <w:t>ine</w:t>
            </w:r>
            <w:r>
              <w:rPr>
                <w:rFonts w:ascii="Tahoma" w:eastAsiaTheme="minorEastAsia" w:hAnsi="Tahoma" w:cs="Tahoma"/>
                <w:color w:val="000000" w:themeColor="text1"/>
                <w:sz w:val="24"/>
                <w:szCs w:val="24"/>
                <w:lang w:eastAsia="tr-TR"/>
              </w:rPr>
              <w:t xml:space="preserve"> yönelik açılan kurslar hakkında öğretmenler bilgilendirilecektir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2270"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184F1E">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79038A" w:rsidRPr="009C6905" w:rsidRDefault="005A12EA" w:rsidP="005A12EA">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Öğretmenlerin ihtiyaç duydukları eğitim alanlarında kurs ve seminer talebinde bulunulacaktır </w:t>
            </w:r>
          </w:p>
        </w:tc>
        <w:tc>
          <w:tcPr>
            <w:tcW w:w="2504" w:type="dxa"/>
            <w:vAlign w:val="center"/>
          </w:tcPr>
          <w:p w:rsidR="0079038A" w:rsidRPr="002E59D1" w:rsidRDefault="00886ABB" w:rsidP="0079038A">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r w:rsidR="002E59D1" w:rsidRPr="002E59D1">
              <w:rPr>
                <w:rFonts w:ascii="Tahoma" w:hAnsi="Tahoma" w:cs="Tahoma"/>
                <w:color w:val="000000" w:themeColor="text1"/>
                <w:sz w:val="24"/>
                <w:szCs w:val="24"/>
              </w:rPr>
              <w:t>ler</w:t>
            </w:r>
          </w:p>
        </w:tc>
        <w:tc>
          <w:tcPr>
            <w:tcW w:w="2270"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79038A" w:rsidTr="00184F1E">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79038A" w:rsidRPr="009C6905" w:rsidRDefault="005A12EA" w:rsidP="0079038A">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Okulda çalışan personellerin çalıştıkları alanlarla ilgili eğitime yönlendirileceklerdir</w:t>
            </w:r>
          </w:p>
        </w:tc>
        <w:tc>
          <w:tcPr>
            <w:tcW w:w="2504" w:type="dxa"/>
            <w:vAlign w:val="center"/>
          </w:tcPr>
          <w:p w:rsidR="0079038A" w:rsidRDefault="002E59D1" w:rsidP="002E59D1">
            <w:pPr>
              <w:jc w:val="center"/>
              <w:rPr>
                <w:rFonts w:ascii="Tahoma" w:hAnsi="Tahoma" w:cs="Tahoma"/>
                <w:b/>
                <w:color w:val="000000" w:themeColor="text1"/>
                <w:sz w:val="24"/>
                <w:szCs w:val="24"/>
              </w:rPr>
            </w:pPr>
            <w:r>
              <w:rPr>
                <w:rFonts w:ascii="Tahoma" w:hAnsi="Tahoma" w:cs="Tahoma"/>
                <w:color w:val="000000" w:themeColor="text1"/>
                <w:sz w:val="24"/>
                <w:szCs w:val="24"/>
              </w:rPr>
              <w:t xml:space="preserve">Okul İdaresi </w:t>
            </w:r>
          </w:p>
        </w:tc>
        <w:tc>
          <w:tcPr>
            <w:tcW w:w="2270" w:type="dxa"/>
            <w:vAlign w:val="center"/>
          </w:tcPr>
          <w:p w:rsidR="0079038A" w:rsidRPr="00B869E4" w:rsidRDefault="00342C8B" w:rsidP="00B869E4">
            <w:pPr>
              <w:jc w:val="center"/>
              <w:rPr>
                <w:rFonts w:ascii="Tahoma" w:hAnsi="Tahoma" w:cs="Tahoma"/>
                <w:color w:val="000000" w:themeColor="text1"/>
                <w:sz w:val="24"/>
                <w:szCs w:val="24"/>
              </w:rPr>
            </w:pPr>
            <w:r>
              <w:rPr>
                <w:rFonts w:ascii="Tahoma" w:hAnsi="Tahoma" w:cs="Tahoma"/>
                <w:color w:val="000000" w:themeColor="text1"/>
                <w:sz w:val="24"/>
                <w:szCs w:val="24"/>
              </w:rPr>
              <w:t>-</w:t>
            </w:r>
          </w:p>
        </w:tc>
      </w:tr>
    </w:tbl>
    <w:p w:rsidR="0079038A" w:rsidRDefault="0079038A" w:rsidP="0079038A">
      <w:pPr>
        <w:rPr>
          <w:rFonts w:ascii="Tahoma" w:hAnsi="Tahoma" w:cs="Tahoma"/>
          <w:b/>
          <w:color w:val="000000" w:themeColor="text1"/>
          <w:sz w:val="24"/>
          <w:szCs w:val="24"/>
        </w:rPr>
      </w:pPr>
    </w:p>
    <w:p w:rsidR="00777326" w:rsidRDefault="00777326" w:rsidP="00B525AA">
      <w:pPr>
        <w:jc w:val="both"/>
        <w:rPr>
          <w:rFonts w:ascii="Tahoma" w:hAnsi="Tahoma" w:cs="Tahoma"/>
          <w:b/>
          <w:color w:val="0070C0"/>
          <w:sz w:val="24"/>
          <w:szCs w:val="24"/>
          <w:u w:val="single"/>
        </w:rPr>
      </w:pPr>
    </w:p>
    <w:p w:rsidR="0079038A" w:rsidRDefault="0079038A" w:rsidP="00B525AA">
      <w:pPr>
        <w:jc w:val="both"/>
        <w:rPr>
          <w:rFonts w:ascii="Tahoma" w:hAnsi="Tahoma" w:cs="Tahoma"/>
          <w:b/>
          <w:color w:val="0070C0"/>
          <w:sz w:val="24"/>
          <w:szCs w:val="24"/>
          <w:u w:val="single"/>
        </w:rPr>
      </w:pPr>
    </w:p>
    <w:p w:rsidR="0079038A" w:rsidRDefault="0079038A" w:rsidP="00B525AA">
      <w:pPr>
        <w:jc w:val="both"/>
        <w:rPr>
          <w:rFonts w:ascii="Tahoma" w:hAnsi="Tahoma" w:cs="Tahoma"/>
          <w:b/>
          <w:color w:val="0070C0"/>
          <w:sz w:val="24"/>
          <w:szCs w:val="24"/>
          <w:u w:val="single"/>
        </w:rPr>
      </w:pPr>
    </w:p>
    <w:p w:rsidR="00B525AA" w:rsidRPr="00FC731A" w:rsidRDefault="00B525AA" w:rsidP="00B525AA">
      <w:pPr>
        <w:jc w:val="both"/>
        <w:rPr>
          <w:rFonts w:ascii="Tahoma" w:hAnsi="Tahoma" w:cs="Tahoma"/>
          <w:color w:val="0070C0"/>
          <w:sz w:val="24"/>
          <w:szCs w:val="24"/>
        </w:rPr>
      </w:pPr>
      <w:r w:rsidRPr="00FC731A">
        <w:rPr>
          <w:rFonts w:ascii="Tahoma" w:hAnsi="Tahoma" w:cs="Tahoma"/>
          <w:b/>
          <w:color w:val="0070C0"/>
          <w:sz w:val="24"/>
          <w:szCs w:val="24"/>
          <w:u w:val="single"/>
        </w:rPr>
        <w:t>3.2 STRATEJİK HEDEF:</w:t>
      </w:r>
      <w:r w:rsidRPr="00FC731A">
        <w:rPr>
          <w:rFonts w:ascii="Tahoma" w:hAnsi="Tahoma" w:cs="Tahoma"/>
          <w:color w:val="0070C0"/>
          <w:sz w:val="24"/>
          <w:szCs w:val="24"/>
        </w:rPr>
        <w:t xml:space="preserve"> </w:t>
      </w:r>
    </w:p>
    <w:p w:rsidR="00B301FC" w:rsidRDefault="00691446" w:rsidP="00B17588">
      <w:pPr>
        <w:jc w:val="both"/>
        <w:rPr>
          <w:rFonts w:ascii="Tahoma" w:hAnsi="Tahoma" w:cs="Tahoma"/>
          <w:sz w:val="24"/>
          <w:szCs w:val="24"/>
        </w:rPr>
      </w:pPr>
      <w:r w:rsidRPr="006C56E9">
        <w:rPr>
          <w:rFonts w:ascii="Tahoma" w:hAnsi="Tahoma" w:cs="Tahoma"/>
          <w:sz w:val="24"/>
          <w:szCs w:val="24"/>
        </w:rPr>
        <w:t>Plan dönemi sonuna kadar bütçesi iyi planlanmış, donanımı tam bir eğitim kurumu oluşturmak.</w:t>
      </w:r>
    </w:p>
    <w:p w:rsidR="00B301FC" w:rsidRDefault="00B301FC" w:rsidP="00B17588">
      <w:pPr>
        <w:jc w:val="both"/>
        <w:rPr>
          <w:rFonts w:ascii="Tahoma" w:hAnsi="Tahoma" w:cs="Tahoma"/>
          <w:sz w:val="24"/>
          <w:szCs w:val="24"/>
        </w:rPr>
      </w:pPr>
    </w:p>
    <w:p w:rsidR="00B301FC" w:rsidRDefault="00B301FC" w:rsidP="00B17588">
      <w:pPr>
        <w:jc w:val="both"/>
        <w:rPr>
          <w:rFonts w:ascii="Tahoma" w:hAnsi="Tahoma" w:cs="Tahoma"/>
          <w:sz w:val="24"/>
          <w:szCs w:val="24"/>
        </w:rPr>
      </w:pPr>
    </w:p>
    <w:p w:rsidR="00B301FC" w:rsidRDefault="00B301FC" w:rsidP="00B17588">
      <w:pPr>
        <w:jc w:val="both"/>
        <w:rPr>
          <w:rFonts w:ascii="Tahoma" w:hAnsi="Tahoma" w:cs="Tahoma"/>
          <w:sz w:val="24"/>
          <w:szCs w:val="24"/>
        </w:rPr>
      </w:pPr>
    </w:p>
    <w:p w:rsidR="00B17588" w:rsidRPr="00B301FC" w:rsidRDefault="00BD15F6" w:rsidP="00B17588">
      <w:pPr>
        <w:jc w:val="both"/>
        <w:rPr>
          <w:rFonts w:ascii="Tahoma" w:hAnsi="Tahoma" w:cs="Tahoma"/>
          <w:sz w:val="24"/>
          <w:szCs w:val="24"/>
        </w:rPr>
      </w:pPr>
      <w:r>
        <w:rPr>
          <w:rFonts w:ascii="Tahoma" w:hAnsi="Tahoma" w:cs="Tahoma"/>
          <w:b/>
          <w:color w:val="0070C0"/>
          <w:sz w:val="24"/>
          <w:szCs w:val="24"/>
          <w:u w:val="single"/>
        </w:rPr>
        <w:t xml:space="preserve">3.2 </w:t>
      </w:r>
      <w:r w:rsidR="00B17588">
        <w:rPr>
          <w:rFonts w:ascii="Tahoma" w:hAnsi="Tahoma" w:cs="Tahoma"/>
          <w:b/>
          <w:color w:val="0070C0"/>
          <w:sz w:val="24"/>
          <w:szCs w:val="24"/>
          <w:u w:val="single"/>
        </w:rPr>
        <w:t>PERFORMANS GÖSTERGELERİ</w:t>
      </w:r>
    </w:p>
    <w:p w:rsidR="00B525AA" w:rsidRDefault="00B525AA" w:rsidP="00B525AA">
      <w:pPr>
        <w:jc w:val="both"/>
        <w:rPr>
          <w:rFonts w:ascii="Tahoma" w:hAnsi="Tahoma" w:cs="Tahoma"/>
          <w:b/>
          <w:color w:val="0070C0"/>
          <w:sz w:val="24"/>
          <w:szCs w:val="24"/>
          <w:u w:val="single"/>
        </w:rPr>
      </w:pPr>
    </w:p>
    <w:tbl>
      <w:tblPr>
        <w:tblW w:w="9498" w:type="dxa"/>
        <w:tblInd w:w="-214" w:type="dxa"/>
        <w:tblLayout w:type="fixed"/>
        <w:tblCellMar>
          <w:left w:w="70" w:type="dxa"/>
          <w:right w:w="70" w:type="dxa"/>
        </w:tblCellMar>
        <w:tblLook w:val="04A0"/>
      </w:tblPr>
      <w:tblGrid>
        <w:gridCol w:w="853"/>
        <w:gridCol w:w="2125"/>
        <w:gridCol w:w="992"/>
        <w:gridCol w:w="850"/>
        <w:gridCol w:w="851"/>
        <w:gridCol w:w="1134"/>
        <w:gridCol w:w="850"/>
        <w:gridCol w:w="993"/>
        <w:gridCol w:w="850"/>
      </w:tblGrid>
      <w:tr w:rsidR="0079038A" w:rsidRPr="00120609" w:rsidTr="00A932A5">
        <w:trPr>
          <w:trHeight w:val="600"/>
        </w:trPr>
        <w:tc>
          <w:tcPr>
            <w:tcW w:w="297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842" w:type="dxa"/>
            <w:gridSpan w:val="2"/>
            <w:tcBorders>
              <w:top w:val="single" w:sz="4" w:space="0" w:color="auto"/>
              <w:left w:val="nil"/>
              <w:bottom w:val="single" w:sz="4" w:space="0" w:color="auto"/>
              <w:right w:val="single" w:sz="4" w:space="0" w:color="auto"/>
            </w:tcBorders>
            <w:shd w:val="clear" w:color="000000" w:fill="FDE9D9"/>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4678" w:type="dxa"/>
            <w:gridSpan w:val="5"/>
            <w:tcBorders>
              <w:top w:val="single" w:sz="4" w:space="0" w:color="auto"/>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813B6C" w:rsidRPr="00120609" w:rsidTr="00A932A5">
        <w:trPr>
          <w:trHeight w:val="300"/>
        </w:trPr>
        <w:tc>
          <w:tcPr>
            <w:tcW w:w="2978" w:type="dxa"/>
            <w:gridSpan w:val="2"/>
            <w:vMerge/>
            <w:tcBorders>
              <w:top w:val="single" w:sz="4" w:space="0" w:color="auto"/>
              <w:left w:val="single" w:sz="4" w:space="0" w:color="auto"/>
              <w:bottom w:val="single" w:sz="4" w:space="0" w:color="000000"/>
              <w:right w:val="single" w:sz="4" w:space="0" w:color="000000"/>
            </w:tcBorders>
            <w:vAlign w:val="center"/>
            <w:hideMark/>
          </w:tcPr>
          <w:p w:rsidR="0079038A" w:rsidRPr="00120609" w:rsidRDefault="0079038A" w:rsidP="0079038A">
            <w:pPr>
              <w:spacing w:after="0" w:line="240" w:lineRule="auto"/>
              <w:rPr>
                <w:rFonts w:ascii="Tahoma" w:eastAsia="Times New Roman" w:hAnsi="Tahoma" w:cs="Tahoma"/>
                <w:b/>
                <w:bCs/>
                <w:color w:val="000000"/>
                <w:sz w:val="24"/>
                <w:szCs w:val="24"/>
                <w:lang w:eastAsia="tr-TR"/>
              </w:rPr>
            </w:pPr>
          </w:p>
        </w:tc>
        <w:tc>
          <w:tcPr>
            <w:tcW w:w="992"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850" w:type="dxa"/>
            <w:tcBorders>
              <w:top w:val="nil"/>
              <w:left w:val="nil"/>
              <w:bottom w:val="single" w:sz="4" w:space="0" w:color="auto"/>
              <w:right w:val="single" w:sz="4" w:space="0" w:color="auto"/>
            </w:tcBorders>
            <w:shd w:val="clear" w:color="000000" w:fill="FDE9D9"/>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851" w:type="dxa"/>
            <w:tcBorders>
              <w:top w:val="nil"/>
              <w:left w:val="nil"/>
              <w:bottom w:val="single" w:sz="4" w:space="0" w:color="auto"/>
              <w:right w:val="single" w:sz="4" w:space="0" w:color="auto"/>
            </w:tcBorders>
            <w:shd w:val="clear" w:color="000000" w:fill="EAF1DD"/>
            <w:vAlign w:val="center"/>
            <w:hideMark/>
          </w:tcPr>
          <w:p w:rsidR="0079038A" w:rsidRPr="00120609" w:rsidRDefault="0079038A" w:rsidP="0079038A">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1134"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850"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993"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850" w:type="dxa"/>
            <w:tcBorders>
              <w:top w:val="nil"/>
              <w:left w:val="nil"/>
              <w:bottom w:val="single" w:sz="4" w:space="0" w:color="auto"/>
              <w:right w:val="single" w:sz="4" w:space="0" w:color="auto"/>
            </w:tcBorders>
            <w:shd w:val="clear" w:color="000000" w:fill="EAF1DD"/>
          </w:tcPr>
          <w:p w:rsidR="0079038A" w:rsidRPr="00120609" w:rsidRDefault="0079038A" w:rsidP="0079038A">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813B6C" w:rsidRPr="00120609" w:rsidTr="00A932A5">
        <w:trPr>
          <w:trHeight w:val="10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C763A" w:rsidRPr="00120609" w:rsidRDefault="00BC763A" w:rsidP="0079038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3.2</w:t>
            </w:r>
            <w:r w:rsidRPr="00120609">
              <w:rPr>
                <w:rFonts w:ascii="Calibri" w:eastAsia="Times New Roman" w:hAnsi="Calibri" w:cs="Times New Roman"/>
                <w:color w:val="000000"/>
                <w:lang w:eastAsia="tr-TR"/>
              </w:rPr>
              <w:t>.1</w:t>
            </w:r>
          </w:p>
        </w:tc>
        <w:tc>
          <w:tcPr>
            <w:tcW w:w="2125" w:type="dxa"/>
            <w:tcBorders>
              <w:top w:val="nil"/>
              <w:left w:val="nil"/>
              <w:bottom w:val="single" w:sz="4" w:space="0" w:color="auto"/>
              <w:right w:val="single" w:sz="4" w:space="0" w:color="auto"/>
            </w:tcBorders>
            <w:shd w:val="clear" w:color="auto" w:fill="auto"/>
            <w:vAlign w:val="center"/>
            <w:hideMark/>
          </w:tcPr>
          <w:p w:rsidR="00BC763A" w:rsidRPr="00120609" w:rsidRDefault="00BC763A" w:rsidP="00BC763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themeColor="text1"/>
                <w:sz w:val="24"/>
                <w:szCs w:val="24"/>
                <w:lang w:eastAsia="tr-TR"/>
              </w:rPr>
              <w:t>Okul bahçesinin düzenlenme oranı</w:t>
            </w:r>
            <w:r w:rsidR="000B78C2">
              <w:rPr>
                <w:rFonts w:ascii="Tahoma" w:eastAsia="Times New Roman" w:hAnsi="Tahoma" w:cs="Tahoma"/>
                <w:color w:val="000000" w:themeColor="text1"/>
                <w:sz w:val="24"/>
                <w:szCs w:val="24"/>
                <w:lang w:eastAsia="tr-TR"/>
              </w:rPr>
              <w:t xml:space="preserve"> (%)</w:t>
            </w:r>
          </w:p>
        </w:tc>
        <w:tc>
          <w:tcPr>
            <w:tcW w:w="992" w:type="dxa"/>
            <w:tcBorders>
              <w:top w:val="nil"/>
              <w:left w:val="nil"/>
              <w:bottom w:val="single" w:sz="4" w:space="0" w:color="auto"/>
              <w:right w:val="single" w:sz="4" w:space="0" w:color="auto"/>
            </w:tcBorders>
            <w:shd w:val="clear" w:color="000000" w:fill="FDE9D9"/>
            <w:vAlign w:val="center"/>
            <w:hideMark/>
          </w:tcPr>
          <w:p w:rsidR="00BC763A" w:rsidRPr="00120609" w:rsidRDefault="00F06B24"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25</w:t>
            </w:r>
          </w:p>
        </w:tc>
        <w:tc>
          <w:tcPr>
            <w:tcW w:w="850" w:type="dxa"/>
            <w:tcBorders>
              <w:top w:val="nil"/>
              <w:left w:val="nil"/>
              <w:bottom w:val="single" w:sz="4" w:space="0" w:color="auto"/>
              <w:right w:val="single" w:sz="4" w:space="0" w:color="auto"/>
            </w:tcBorders>
            <w:shd w:val="clear" w:color="000000" w:fill="FDE9D9"/>
            <w:vAlign w:val="center"/>
            <w:hideMark/>
          </w:tcPr>
          <w:p w:rsidR="00BC763A" w:rsidRPr="00120609" w:rsidRDefault="00F06B24"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40</w:t>
            </w:r>
          </w:p>
        </w:tc>
        <w:tc>
          <w:tcPr>
            <w:tcW w:w="851" w:type="dxa"/>
            <w:tcBorders>
              <w:top w:val="nil"/>
              <w:left w:val="nil"/>
              <w:bottom w:val="single" w:sz="4" w:space="0" w:color="auto"/>
              <w:right w:val="single" w:sz="4" w:space="0" w:color="auto"/>
            </w:tcBorders>
            <w:shd w:val="clear" w:color="000000" w:fill="EAF1DD"/>
            <w:vAlign w:val="center"/>
            <w:hideMark/>
          </w:tcPr>
          <w:p w:rsidR="00BC763A" w:rsidRPr="00120609" w:rsidRDefault="000B78C2"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50</w:t>
            </w:r>
          </w:p>
        </w:tc>
        <w:tc>
          <w:tcPr>
            <w:tcW w:w="1134"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60</w:t>
            </w:r>
          </w:p>
        </w:tc>
        <w:tc>
          <w:tcPr>
            <w:tcW w:w="850"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70</w:t>
            </w:r>
          </w:p>
        </w:tc>
        <w:tc>
          <w:tcPr>
            <w:tcW w:w="993"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80</w:t>
            </w:r>
          </w:p>
        </w:tc>
        <w:tc>
          <w:tcPr>
            <w:tcW w:w="850" w:type="dxa"/>
            <w:tcBorders>
              <w:top w:val="nil"/>
              <w:left w:val="nil"/>
              <w:bottom w:val="single" w:sz="4" w:space="0" w:color="auto"/>
              <w:right w:val="single" w:sz="4" w:space="0" w:color="auto"/>
            </w:tcBorders>
            <w:shd w:val="clear" w:color="000000" w:fill="EAF1DD"/>
            <w:vAlign w:val="center"/>
          </w:tcPr>
          <w:p w:rsidR="00BC763A" w:rsidRPr="00120609" w:rsidRDefault="000B78C2"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90</w:t>
            </w:r>
          </w:p>
        </w:tc>
      </w:tr>
      <w:tr w:rsidR="00813B6C" w:rsidRPr="00120609" w:rsidTr="00A932A5">
        <w:trPr>
          <w:trHeight w:val="1020"/>
        </w:trPr>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BC763A" w:rsidRPr="00120609" w:rsidRDefault="00BC763A" w:rsidP="0079038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3.2.2</w:t>
            </w:r>
          </w:p>
        </w:tc>
        <w:tc>
          <w:tcPr>
            <w:tcW w:w="2125" w:type="dxa"/>
            <w:tcBorders>
              <w:top w:val="nil"/>
              <w:left w:val="nil"/>
              <w:bottom w:val="single" w:sz="4" w:space="0" w:color="auto"/>
              <w:right w:val="single" w:sz="4" w:space="0" w:color="auto"/>
            </w:tcBorders>
            <w:shd w:val="clear" w:color="auto" w:fill="auto"/>
            <w:vAlign w:val="center"/>
            <w:hideMark/>
          </w:tcPr>
          <w:p w:rsidR="00BC763A" w:rsidRPr="00E83E84" w:rsidRDefault="00A932A5" w:rsidP="00BC763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materyal durumu(%)</w:t>
            </w:r>
          </w:p>
        </w:tc>
        <w:tc>
          <w:tcPr>
            <w:tcW w:w="992" w:type="dxa"/>
            <w:tcBorders>
              <w:top w:val="nil"/>
              <w:left w:val="nil"/>
              <w:bottom w:val="single" w:sz="4" w:space="0" w:color="auto"/>
              <w:right w:val="single" w:sz="4" w:space="0" w:color="auto"/>
            </w:tcBorders>
            <w:shd w:val="clear" w:color="000000" w:fill="FDE9D9"/>
            <w:vAlign w:val="center"/>
            <w:hideMark/>
          </w:tcPr>
          <w:p w:rsidR="00BC763A" w:rsidRPr="00A932A5" w:rsidRDefault="00A932A5" w:rsidP="009751AB">
            <w:pPr>
              <w:spacing w:after="0" w:line="240" w:lineRule="auto"/>
              <w:jc w:val="center"/>
              <w:rPr>
                <w:rFonts w:ascii="Tahoma" w:eastAsia="Times New Roman" w:hAnsi="Tahoma" w:cs="Tahoma"/>
                <w:color w:val="000000"/>
                <w:sz w:val="24"/>
                <w:szCs w:val="24"/>
                <w:lang w:eastAsia="tr-TR"/>
              </w:rPr>
            </w:pPr>
            <w:r w:rsidRPr="00A932A5">
              <w:rPr>
                <w:rFonts w:ascii="Tahoma" w:eastAsia="Times New Roman" w:hAnsi="Tahoma" w:cs="Tahoma"/>
                <w:color w:val="000000"/>
                <w:sz w:val="24"/>
                <w:szCs w:val="24"/>
                <w:lang w:eastAsia="tr-TR"/>
              </w:rPr>
              <w:t>50</w:t>
            </w:r>
          </w:p>
        </w:tc>
        <w:tc>
          <w:tcPr>
            <w:tcW w:w="850" w:type="dxa"/>
            <w:tcBorders>
              <w:top w:val="nil"/>
              <w:left w:val="nil"/>
              <w:bottom w:val="single" w:sz="4" w:space="0" w:color="auto"/>
              <w:right w:val="single" w:sz="4" w:space="0" w:color="auto"/>
            </w:tcBorders>
            <w:shd w:val="clear" w:color="000000" w:fill="FDE9D9"/>
            <w:vAlign w:val="center"/>
            <w:hideMark/>
          </w:tcPr>
          <w:p w:rsidR="00BC763A" w:rsidRPr="00A932A5" w:rsidRDefault="00A932A5" w:rsidP="000B78C2">
            <w:pPr>
              <w:spacing w:after="0" w:line="240" w:lineRule="auto"/>
              <w:jc w:val="center"/>
              <w:rPr>
                <w:rFonts w:ascii="Tahoma" w:eastAsia="Times New Roman" w:hAnsi="Tahoma" w:cs="Tahoma"/>
                <w:color w:val="000000"/>
                <w:sz w:val="24"/>
                <w:szCs w:val="24"/>
                <w:lang w:eastAsia="tr-TR"/>
              </w:rPr>
            </w:pPr>
            <w:r w:rsidRPr="00A932A5">
              <w:rPr>
                <w:rFonts w:ascii="Tahoma" w:eastAsia="Times New Roman" w:hAnsi="Tahoma" w:cs="Tahoma"/>
                <w:color w:val="000000"/>
                <w:sz w:val="24"/>
                <w:szCs w:val="24"/>
                <w:lang w:eastAsia="tr-TR"/>
              </w:rPr>
              <w:t>60</w:t>
            </w:r>
          </w:p>
        </w:tc>
        <w:tc>
          <w:tcPr>
            <w:tcW w:w="851" w:type="dxa"/>
            <w:tcBorders>
              <w:top w:val="nil"/>
              <w:left w:val="nil"/>
              <w:bottom w:val="single" w:sz="4" w:space="0" w:color="auto"/>
              <w:right w:val="single" w:sz="4" w:space="0" w:color="auto"/>
            </w:tcBorders>
            <w:shd w:val="clear" w:color="000000" w:fill="EAF1DD"/>
            <w:vAlign w:val="center"/>
            <w:hideMark/>
          </w:tcPr>
          <w:p w:rsidR="00BC763A" w:rsidRPr="00A932A5" w:rsidRDefault="00A932A5" w:rsidP="000B78C2">
            <w:pPr>
              <w:spacing w:after="0" w:line="240" w:lineRule="auto"/>
              <w:jc w:val="center"/>
              <w:rPr>
                <w:rFonts w:ascii="Tahoma" w:eastAsia="Times New Roman" w:hAnsi="Tahoma" w:cs="Tahoma"/>
                <w:color w:val="000000"/>
                <w:sz w:val="24"/>
                <w:szCs w:val="24"/>
                <w:lang w:eastAsia="tr-TR"/>
              </w:rPr>
            </w:pPr>
            <w:r w:rsidRPr="00A932A5">
              <w:rPr>
                <w:rFonts w:ascii="Tahoma" w:eastAsia="Times New Roman" w:hAnsi="Tahoma" w:cs="Tahoma"/>
                <w:color w:val="000000"/>
                <w:sz w:val="24"/>
                <w:szCs w:val="24"/>
                <w:lang w:eastAsia="tr-TR"/>
              </w:rPr>
              <w:t>70</w:t>
            </w:r>
          </w:p>
        </w:tc>
        <w:tc>
          <w:tcPr>
            <w:tcW w:w="1134" w:type="dxa"/>
            <w:tcBorders>
              <w:top w:val="nil"/>
              <w:left w:val="nil"/>
              <w:bottom w:val="single" w:sz="4" w:space="0" w:color="auto"/>
              <w:right w:val="single" w:sz="4" w:space="0" w:color="auto"/>
            </w:tcBorders>
            <w:shd w:val="clear" w:color="000000" w:fill="EAF1DD"/>
            <w:vAlign w:val="center"/>
          </w:tcPr>
          <w:p w:rsidR="00BC763A" w:rsidRPr="00A932A5" w:rsidRDefault="00A932A5" w:rsidP="000B78C2">
            <w:pPr>
              <w:spacing w:after="0" w:line="240" w:lineRule="auto"/>
              <w:jc w:val="center"/>
              <w:rPr>
                <w:rFonts w:ascii="Tahoma" w:eastAsia="Times New Roman" w:hAnsi="Tahoma" w:cs="Tahoma"/>
                <w:color w:val="000000" w:themeColor="text1"/>
                <w:sz w:val="24"/>
                <w:szCs w:val="24"/>
                <w:lang w:eastAsia="tr-TR"/>
              </w:rPr>
            </w:pPr>
            <w:r w:rsidRPr="00A932A5">
              <w:rPr>
                <w:rFonts w:ascii="Tahoma" w:eastAsia="Times New Roman" w:hAnsi="Tahoma" w:cs="Tahoma"/>
                <w:color w:val="000000" w:themeColor="text1"/>
                <w:sz w:val="24"/>
                <w:szCs w:val="24"/>
                <w:lang w:eastAsia="tr-TR"/>
              </w:rPr>
              <w:t>75</w:t>
            </w:r>
          </w:p>
        </w:tc>
        <w:tc>
          <w:tcPr>
            <w:tcW w:w="850" w:type="dxa"/>
            <w:tcBorders>
              <w:top w:val="nil"/>
              <w:left w:val="nil"/>
              <w:bottom w:val="single" w:sz="4" w:space="0" w:color="auto"/>
              <w:right w:val="single" w:sz="4" w:space="0" w:color="auto"/>
            </w:tcBorders>
            <w:shd w:val="clear" w:color="000000" w:fill="EAF1DD"/>
            <w:vAlign w:val="center"/>
          </w:tcPr>
          <w:p w:rsidR="00BC763A" w:rsidRPr="00A932A5" w:rsidRDefault="00A932A5" w:rsidP="00A932A5">
            <w:pPr>
              <w:spacing w:after="0" w:line="240" w:lineRule="auto"/>
              <w:jc w:val="center"/>
              <w:rPr>
                <w:rFonts w:ascii="Tahoma" w:eastAsia="Times New Roman" w:hAnsi="Tahoma" w:cs="Tahoma"/>
                <w:color w:val="000000" w:themeColor="text1"/>
                <w:sz w:val="24"/>
                <w:szCs w:val="24"/>
                <w:lang w:eastAsia="tr-TR"/>
              </w:rPr>
            </w:pPr>
            <w:r w:rsidRPr="00A932A5">
              <w:rPr>
                <w:rFonts w:ascii="Tahoma" w:eastAsia="Times New Roman" w:hAnsi="Tahoma" w:cs="Tahoma"/>
                <w:color w:val="000000" w:themeColor="text1"/>
                <w:sz w:val="24"/>
                <w:szCs w:val="24"/>
                <w:lang w:eastAsia="tr-TR"/>
              </w:rPr>
              <w:t>80</w:t>
            </w:r>
          </w:p>
        </w:tc>
        <w:tc>
          <w:tcPr>
            <w:tcW w:w="993" w:type="dxa"/>
            <w:tcBorders>
              <w:top w:val="nil"/>
              <w:left w:val="nil"/>
              <w:bottom w:val="single" w:sz="4" w:space="0" w:color="auto"/>
              <w:right w:val="single" w:sz="4" w:space="0" w:color="auto"/>
            </w:tcBorders>
            <w:shd w:val="clear" w:color="000000" w:fill="EAF1DD"/>
            <w:vAlign w:val="center"/>
          </w:tcPr>
          <w:p w:rsidR="00BC763A" w:rsidRPr="00A932A5" w:rsidRDefault="00A932A5" w:rsidP="00A932A5">
            <w:pPr>
              <w:spacing w:after="0" w:line="240" w:lineRule="auto"/>
              <w:jc w:val="center"/>
              <w:rPr>
                <w:rFonts w:ascii="Tahoma" w:eastAsia="Times New Roman" w:hAnsi="Tahoma" w:cs="Tahoma"/>
                <w:color w:val="000000" w:themeColor="text1"/>
                <w:sz w:val="24"/>
                <w:szCs w:val="24"/>
                <w:lang w:eastAsia="tr-TR"/>
              </w:rPr>
            </w:pPr>
            <w:r w:rsidRPr="00A932A5">
              <w:rPr>
                <w:rFonts w:ascii="Tahoma" w:eastAsia="Times New Roman" w:hAnsi="Tahoma" w:cs="Tahoma"/>
                <w:color w:val="000000" w:themeColor="text1"/>
                <w:sz w:val="24"/>
                <w:szCs w:val="24"/>
                <w:lang w:eastAsia="tr-TR"/>
              </w:rPr>
              <w:t>85</w:t>
            </w:r>
          </w:p>
        </w:tc>
        <w:tc>
          <w:tcPr>
            <w:tcW w:w="850" w:type="dxa"/>
            <w:tcBorders>
              <w:top w:val="nil"/>
              <w:left w:val="nil"/>
              <w:bottom w:val="single" w:sz="4" w:space="0" w:color="auto"/>
              <w:right w:val="single" w:sz="4" w:space="0" w:color="auto"/>
            </w:tcBorders>
            <w:shd w:val="clear" w:color="000000" w:fill="EAF1DD"/>
            <w:vAlign w:val="center"/>
          </w:tcPr>
          <w:p w:rsidR="00BC763A" w:rsidRPr="00A932A5" w:rsidRDefault="00A932A5" w:rsidP="00A932A5">
            <w:pPr>
              <w:spacing w:after="0" w:line="240" w:lineRule="auto"/>
              <w:jc w:val="center"/>
              <w:rPr>
                <w:rFonts w:ascii="Tahoma" w:eastAsia="Times New Roman" w:hAnsi="Tahoma" w:cs="Tahoma"/>
                <w:color w:val="000000" w:themeColor="text1"/>
                <w:sz w:val="24"/>
                <w:szCs w:val="24"/>
                <w:lang w:eastAsia="tr-TR"/>
              </w:rPr>
            </w:pPr>
            <w:r w:rsidRPr="00A932A5">
              <w:rPr>
                <w:rFonts w:ascii="Tahoma" w:eastAsia="Times New Roman" w:hAnsi="Tahoma" w:cs="Tahoma"/>
                <w:color w:val="000000" w:themeColor="text1"/>
                <w:sz w:val="24"/>
                <w:szCs w:val="24"/>
                <w:lang w:eastAsia="tr-TR"/>
              </w:rPr>
              <w:t>90</w:t>
            </w:r>
          </w:p>
        </w:tc>
      </w:tr>
    </w:tbl>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jc w:val="both"/>
        <w:rPr>
          <w:rFonts w:ascii="Tahoma" w:hAnsi="Tahoma" w:cs="Tahoma"/>
          <w:color w:val="000000" w:themeColor="text1"/>
          <w:sz w:val="24"/>
          <w:szCs w:val="24"/>
        </w:rPr>
      </w:pPr>
    </w:p>
    <w:p w:rsidR="0079038A" w:rsidRDefault="0079038A" w:rsidP="0079038A">
      <w:pPr>
        <w:rPr>
          <w:rFonts w:ascii="Tahoma" w:hAnsi="Tahoma" w:cs="Tahoma"/>
          <w:b/>
          <w:color w:val="000000" w:themeColor="text1"/>
          <w:sz w:val="24"/>
          <w:szCs w:val="24"/>
        </w:rPr>
      </w:pPr>
      <w:r>
        <w:rPr>
          <w:rFonts w:ascii="Tahoma" w:hAnsi="Tahoma" w:cs="Tahoma"/>
          <w:b/>
          <w:color w:val="0070C0"/>
          <w:sz w:val="24"/>
          <w:szCs w:val="24"/>
          <w:u w:val="single"/>
        </w:rPr>
        <w:t>3.2.</w:t>
      </w:r>
      <w:r w:rsidRPr="002F0764">
        <w:rPr>
          <w:rFonts w:ascii="Tahoma" w:hAnsi="Tahoma" w:cs="Tahoma"/>
          <w:b/>
          <w:color w:val="0070C0"/>
          <w:sz w:val="24"/>
          <w:szCs w:val="24"/>
          <w:u w:val="single"/>
        </w:rPr>
        <w:t>TEDBİRLER</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79038A" w:rsidRPr="0005393A" w:rsidRDefault="00BC763A" w:rsidP="0079038A">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Okul bahçesine trafik pisti yapılacaktır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EB6227" w:rsidP="00342C8B">
            <w:pPr>
              <w:jc w:val="center"/>
              <w:rPr>
                <w:rFonts w:ascii="Tahoma" w:hAnsi="Tahoma" w:cs="Tahoma"/>
                <w:color w:val="000000" w:themeColor="text1"/>
                <w:sz w:val="24"/>
                <w:szCs w:val="24"/>
              </w:rPr>
            </w:pPr>
            <w:r>
              <w:rPr>
                <w:rFonts w:ascii="Tahoma" w:hAnsi="Tahoma" w:cs="Tahoma"/>
                <w:color w:val="000000" w:themeColor="text1"/>
                <w:sz w:val="24"/>
                <w:szCs w:val="24"/>
              </w:rPr>
              <w:t>750 TL</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BC763A" w:rsidRPr="0005393A" w:rsidRDefault="00184F1E" w:rsidP="00BC763A">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Okul bahçesinde</w:t>
            </w:r>
            <w:r w:rsidR="00BC763A">
              <w:rPr>
                <w:rFonts w:ascii="Tahoma" w:eastAsiaTheme="minorEastAsia" w:hAnsi="Tahoma" w:cs="Tahoma"/>
                <w:color w:val="000000" w:themeColor="text1"/>
                <w:sz w:val="24"/>
                <w:szCs w:val="24"/>
                <w:lang w:eastAsia="tr-TR"/>
              </w:rPr>
              <w:t xml:space="preserve"> ağaçlandır</w:t>
            </w:r>
            <w:r>
              <w:rPr>
                <w:rFonts w:ascii="Tahoma" w:eastAsiaTheme="minorEastAsia" w:hAnsi="Tahoma" w:cs="Tahoma"/>
                <w:color w:val="000000" w:themeColor="text1"/>
                <w:sz w:val="24"/>
                <w:szCs w:val="24"/>
                <w:lang w:eastAsia="tr-TR"/>
              </w:rPr>
              <w:t>ma arttırılacaktır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8D314B" w:rsidP="00342C8B">
            <w:pPr>
              <w:jc w:val="center"/>
              <w:rPr>
                <w:rFonts w:ascii="Tahoma" w:hAnsi="Tahoma" w:cs="Tahoma"/>
                <w:color w:val="000000" w:themeColor="text1"/>
                <w:sz w:val="24"/>
                <w:szCs w:val="24"/>
              </w:rPr>
            </w:pPr>
            <w:r>
              <w:rPr>
                <w:rFonts w:ascii="Tahoma" w:hAnsi="Tahoma" w:cs="Tahoma"/>
                <w:color w:val="000000" w:themeColor="text1"/>
                <w:sz w:val="24"/>
                <w:szCs w:val="24"/>
              </w:rPr>
              <w:t>500</w:t>
            </w:r>
            <w:r w:rsidR="00EB6227">
              <w:rPr>
                <w:rFonts w:ascii="Tahoma" w:hAnsi="Tahoma" w:cs="Tahoma"/>
                <w:color w:val="000000" w:themeColor="text1"/>
                <w:sz w:val="24"/>
                <w:szCs w:val="24"/>
              </w:rPr>
              <w:t xml:space="preserve"> TL</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79038A" w:rsidRPr="009C6905" w:rsidRDefault="00BC763A" w:rsidP="0079038A">
            <w:pPr>
              <w:ind w:left="-108"/>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Okul bahçesin</w:t>
            </w:r>
            <w:r w:rsidR="00B80C65">
              <w:rPr>
                <w:rFonts w:ascii="Tahoma" w:eastAsia="Times New Roman" w:hAnsi="Tahoma" w:cs="Tahoma"/>
                <w:color w:val="000000"/>
                <w:sz w:val="24"/>
                <w:szCs w:val="24"/>
                <w:lang w:eastAsia="tr-TR"/>
              </w:rPr>
              <w:t>e öğretmenlerin ve ve</w:t>
            </w:r>
            <w:r w:rsidR="00765922">
              <w:rPr>
                <w:rFonts w:ascii="Tahoma" w:eastAsia="Times New Roman" w:hAnsi="Tahoma" w:cs="Tahoma"/>
                <w:color w:val="000000"/>
                <w:sz w:val="24"/>
                <w:szCs w:val="24"/>
                <w:lang w:eastAsia="tr-TR"/>
              </w:rPr>
              <w:t>lilerin yararlanabileceği kamel</w:t>
            </w:r>
            <w:r w:rsidR="00B80C65">
              <w:rPr>
                <w:rFonts w:ascii="Tahoma" w:eastAsia="Times New Roman" w:hAnsi="Tahoma" w:cs="Tahoma"/>
                <w:color w:val="000000"/>
                <w:sz w:val="24"/>
                <w:szCs w:val="24"/>
                <w:lang w:eastAsia="tr-TR"/>
              </w:rPr>
              <w:t>ye yapılacaktır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EB6227" w:rsidP="00342C8B">
            <w:pPr>
              <w:jc w:val="center"/>
              <w:rPr>
                <w:rFonts w:ascii="Tahoma" w:hAnsi="Tahoma" w:cs="Tahoma"/>
                <w:color w:val="000000" w:themeColor="text1"/>
                <w:sz w:val="24"/>
                <w:szCs w:val="24"/>
              </w:rPr>
            </w:pPr>
            <w:r>
              <w:rPr>
                <w:rFonts w:ascii="Tahoma" w:hAnsi="Tahoma" w:cs="Tahoma"/>
                <w:color w:val="000000" w:themeColor="text1"/>
                <w:sz w:val="24"/>
                <w:szCs w:val="24"/>
              </w:rPr>
              <w:t>1500 TL</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79038A" w:rsidRPr="009C6905" w:rsidRDefault="00BC763A" w:rsidP="00184F1E">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 xml:space="preserve">Okul bahçesinin ihata duvarı </w:t>
            </w:r>
            <w:r w:rsidR="00184F1E">
              <w:rPr>
                <w:rFonts w:ascii="Tahoma" w:eastAsiaTheme="minorEastAsia" w:hAnsi="Tahoma" w:cs="Tahoma"/>
                <w:color w:val="000000" w:themeColor="text1"/>
                <w:sz w:val="24"/>
                <w:szCs w:val="24"/>
                <w:lang w:eastAsia="tr-TR"/>
              </w:rPr>
              <w:t>boyanacaktır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EB6227" w:rsidP="00342C8B">
            <w:pPr>
              <w:jc w:val="center"/>
              <w:rPr>
                <w:rFonts w:ascii="Tahoma" w:hAnsi="Tahoma" w:cs="Tahoma"/>
                <w:color w:val="000000" w:themeColor="text1"/>
                <w:sz w:val="24"/>
                <w:szCs w:val="24"/>
              </w:rPr>
            </w:pPr>
            <w:r>
              <w:rPr>
                <w:rFonts w:ascii="Tahoma" w:hAnsi="Tahoma" w:cs="Tahoma"/>
                <w:color w:val="000000" w:themeColor="text1"/>
                <w:sz w:val="24"/>
                <w:szCs w:val="24"/>
              </w:rPr>
              <w:t>1250 TL</w:t>
            </w:r>
          </w:p>
        </w:tc>
      </w:tr>
      <w:tr w:rsidR="0079038A" w:rsidTr="00342C8B">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79038A" w:rsidRPr="00447025" w:rsidRDefault="00BC763A" w:rsidP="00EB6227">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 xml:space="preserve">Bütün sınıflar bilgisayar donanımları ile donatılacaktır </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8D314B" w:rsidP="00342C8B">
            <w:pPr>
              <w:jc w:val="center"/>
              <w:rPr>
                <w:rFonts w:ascii="Tahoma" w:hAnsi="Tahoma" w:cs="Tahoma"/>
                <w:color w:val="000000" w:themeColor="text1"/>
                <w:sz w:val="24"/>
                <w:szCs w:val="24"/>
              </w:rPr>
            </w:pPr>
            <w:r>
              <w:rPr>
                <w:rFonts w:ascii="Tahoma" w:hAnsi="Tahoma" w:cs="Tahoma"/>
                <w:color w:val="000000" w:themeColor="text1"/>
                <w:sz w:val="24"/>
                <w:szCs w:val="24"/>
              </w:rPr>
              <w:t>5</w:t>
            </w:r>
            <w:r w:rsidR="00C334A9">
              <w:rPr>
                <w:rFonts w:ascii="Tahoma" w:hAnsi="Tahoma" w:cs="Tahoma"/>
                <w:color w:val="000000" w:themeColor="text1"/>
                <w:sz w:val="24"/>
                <w:szCs w:val="24"/>
              </w:rPr>
              <w:t>000 TL</w:t>
            </w:r>
          </w:p>
        </w:tc>
      </w:tr>
      <w:tr w:rsidR="0079038A" w:rsidTr="00342C8B">
        <w:trPr>
          <w:trHeight w:val="719"/>
        </w:trPr>
        <w:tc>
          <w:tcPr>
            <w:tcW w:w="1163" w:type="dxa"/>
            <w:vAlign w:val="center"/>
          </w:tcPr>
          <w:p w:rsidR="0079038A" w:rsidRDefault="0079038A" w:rsidP="0079038A">
            <w:pPr>
              <w:jc w:val="center"/>
              <w:rPr>
                <w:rFonts w:ascii="Tahoma" w:hAnsi="Tahoma" w:cs="Tahoma"/>
                <w:b/>
                <w:color w:val="000000" w:themeColor="text1"/>
                <w:sz w:val="24"/>
                <w:szCs w:val="24"/>
              </w:rPr>
            </w:pPr>
            <w:r>
              <w:rPr>
                <w:rFonts w:ascii="Tahoma" w:hAnsi="Tahoma" w:cs="Tahoma"/>
                <w:b/>
                <w:color w:val="000000" w:themeColor="text1"/>
                <w:sz w:val="24"/>
                <w:szCs w:val="24"/>
              </w:rPr>
              <w:t>6</w:t>
            </w:r>
          </w:p>
        </w:tc>
        <w:tc>
          <w:tcPr>
            <w:tcW w:w="3669" w:type="dxa"/>
            <w:vAlign w:val="center"/>
          </w:tcPr>
          <w:p w:rsidR="0079038A" w:rsidRPr="00B00614" w:rsidRDefault="00BC763A" w:rsidP="00EB6227">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 xml:space="preserve">Sınıfların </w:t>
            </w:r>
            <w:r w:rsidR="00EB6227">
              <w:rPr>
                <w:rFonts w:ascii="Tahoma" w:hAnsi="Tahoma" w:cs="Tahoma"/>
                <w:color w:val="000000" w:themeColor="text1"/>
                <w:sz w:val="24"/>
                <w:szCs w:val="24"/>
              </w:rPr>
              <w:t xml:space="preserve">Oyuncak </w:t>
            </w:r>
            <w:r w:rsidR="004A31BF">
              <w:rPr>
                <w:rFonts w:ascii="Tahoma" w:hAnsi="Tahoma" w:cs="Tahoma"/>
                <w:color w:val="000000" w:themeColor="text1"/>
                <w:sz w:val="24"/>
                <w:szCs w:val="24"/>
              </w:rPr>
              <w:t>ve Eğitim M</w:t>
            </w:r>
            <w:r w:rsidR="00EB6227">
              <w:rPr>
                <w:rFonts w:ascii="Tahoma" w:hAnsi="Tahoma" w:cs="Tahoma"/>
                <w:color w:val="000000" w:themeColor="text1"/>
                <w:sz w:val="24"/>
                <w:szCs w:val="24"/>
              </w:rPr>
              <w:t>ateryali düzeyi arttırılacaktır</w:t>
            </w:r>
          </w:p>
        </w:tc>
        <w:tc>
          <w:tcPr>
            <w:tcW w:w="2504" w:type="dxa"/>
            <w:vAlign w:val="center"/>
          </w:tcPr>
          <w:p w:rsidR="0079038A" w:rsidRDefault="002E59D1" w:rsidP="0079038A">
            <w:pPr>
              <w:jc w:val="center"/>
              <w:rPr>
                <w:rFonts w:ascii="Tahoma" w:hAnsi="Tahoma" w:cs="Tahoma"/>
                <w:b/>
                <w:color w:val="000000" w:themeColor="text1"/>
                <w:sz w:val="24"/>
                <w:szCs w:val="24"/>
              </w:rPr>
            </w:pPr>
            <w:r>
              <w:rPr>
                <w:rFonts w:ascii="Tahoma" w:hAnsi="Tahoma" w:cs="Tahoma"/>
                <w:color w:val="000000" w:themeColor="text1"/>
                <w:sz w:val="24"/>
                <w:szCs w:val="24"/>
              </w:rPr>
              <w:t>Okul İdaresi ve Öğretmenler</w:t>
            </w:r>
          </w:p>
        </w:tc>
        <w:tc>
          <w:tcPr>
            <w:tcW w:w="1952" w:type="dxa"/>
            <w:vAlign w:val="center"/>
          </w:tcPr>
          <w:p w:rsidR="0079038A"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4000</w:t>
            </w:r>
            <w:r w:rsidR="00C334A9">
              <w:rPr>
                <w:rFonts w:ascii="Tahoma" w:hAnsi="Tahoma" w:cs="Tahoma"/>
                <w:color w:val="000000" w:themeColor="text1"/>
                <w:sz w:val="24"/>
                <w:szCs w:val="24"/>
              </w:rPr>
              <w:t xml:space="preserve"> TL</w:t>
            </w:r>
          </w:p>
        </w:tc>
      </w:tr>
    </w:tbl>
    <w:p w:rsidR="0079038A" w:rsidRDefault="0079038A" w:rsidP="0079038A">
      <w:pPr>
        <w:rPr>
          <w:rFonts w:ascii="Tahoma" w:hAnsi="Tahoma" w:cs="Tahoma"/>
          <w:b/>
          <w:color w:val="000000" w:themeColor="text1"/>
          <w:sz w:val="24"/>
          <w:szCs w:val="24"/>
        </w:rPr>
      </w:pPr>
    </w:p>
    <w:p w:rsidR="00D00974" w:rsidRDefault="00D00974" w:rsidP="00B525AA">
      <w:pPr>
        <w:jc w:val="both"/>
        <w:rPr>
          <w:rFonts w:ascii="Tahoma" w:hAnsi="Tahoma" w:cs="Tahoma"/>
          <w:b/>
          <w:color w:val="0070C0"/>
          <w:sz w:val="24"/>
          <w:szCs w:val="24"/>
          <w:u w:val="single"/>
        </w:rPr>
      </w:pPr>
    </w:p>
    <w:p w:rsidR="00D00974" w:rsidRDefault="00D00974" w:rsidP="00B525AA">
      <w:pPr>
        <w:jc w:val="both"/>
        <w:rPr>
          <w:rFonts w:ascii="Tahoma" w:hAnsi="Tahoma" w:cs="Tahoma"/>
          <w:b/>
          <w:color w:val="0070C0"/>
          <w:sz w:val="24"/>
          <w:szCs w:val="24"/>
          <w:u w:val="single"/>
        </w:rPr>
      </w:pPr>
    </w:p>
    <w:p w:rsidR="00B525AA" w:rsidRPr="00B51540" w:rsidRDefault="00B525AA" w:rsidP="00B525AA">
      <w:pPr>
        <w:jc w:val="both"/>
        <w:rPr>
          <w:rFonts w:ascii="Tahoma" w:hAnsi="Tahoma" w:cs="Tahoma"/>
          <w:b/>
          <w:color w:val="0070C0"/>
          <w:sz w:val="24"/>
          <w:szCs w:val="24"/>
          <w:u w:val="single"/>
        </w:rPr>
      </w:pPr>
      <w:r w:rsidRPr="00B51540">
        <w:rPr>
          <w:rFonts w:ascii="Tahoma" w:hAnsi="Tahoma" w:cs="Tahoma"/>
          <w:b/>
          <w:color w:val="0070C0"/>
          <w:sz w:val="24"/>
          <w:szCs w:val="24"/>
          <w:u w:val="single"/>
        </w:rPr>
        <w:t xml:space="preserve">3.3 STRATEJİK </w:t>
      </w:r>
      <w:r w:rsidR="00CC4CA9" w:rsidRPr="00B51540">
        <w:rPr>
          <w:rFonts w:ascii="Tahoma" w:hAnsi="Tahoma" w:cs="Tahoma"/>
          <w:b/>
          <w:color w:val="0070C0"/>
          <w:sz w:val="24"/>
          <w:szCs w:val="24"/>
          <w:u w:val="single"/>
        </w:rPr>
        <w:t>HEDEF:</w:t>
      </w:r>
    </w:p>
    <w:p w:rsidR="00593253" w:rsidRPr="00BC763A" w:rsidRDefault="00593253" w:rsidP="00593253">
      <w:pPr>
        <w:jc w:val="both"/>
        <w:rPr>
          <w:rFonts w:ascii="Tahoma" w:hAnsi="Tahoma" w:cs="Tahoma"/>
          <w:sz w:val="24"/>
          <w:szCs w:val="24"/>
        </w:rPr>
      </w:pPr>
      <w:r w:rsidRPr="00BC763A">
        <w:rPr>
          <w:rFonts w:ascii="Tahoma" w:hAnsi="Tahoma" w:cs="Tahoma"/>
          <w:sz w:val="24"/>
          <w:szCs w:val="24"/>
        </w:rPr>
        <w:t>Etkin bir izleme ve değerlendirme sistemiyle desteklenen, Katılımcı, çoğulcu, iş tanımları belirlenmiş, bilgi yönetimini etkin kullanan, kurumsal iletişimi gelişmiş bir eğitim kurumu oluşturmak</w:t>
      </w:r>
    </w:p>
    <w:p w:rsidR="00B525AA" w:rsidRPr="00B51540" w:rsidRDefault="00BD15F6" w:rsidP="00B525AA">
      <w:pPr>
        <w:jc w:val="both"/>
        <w:rPr>
          <w:rFonts w:ascii="Tahoma" w:hAnsi="Tahoma" w:cs="Tahoma"/>
          <w:color w:val="0070C0"/>
          <w:sz w:val="24"/>
          <w:szCs w:val="24"/>
        </w:rPr>
      </w:pPr>
      <w:r>
        <w:rPr>
          <w:rFonts w:ascii="Tahoma" w:hAnsi="Tahoma" w:cs="Tahoma"/>
          <w:b/>
          <w:color w:val="0070C0"/>
          <w:sz w:val="24"/>
          <w:szCs w:val="24"/>
          <w:u w:val="single"/>
        </w:rPr>
        <w:t xml:space="preserve">3.3 </w:t>
      </w:r>
      <w:r w:rsidR="00B17588">
        <w:rPr>
          <w:rFonts w:ascii="Tahoma" w:hAnsi="Tahoma" w:cs="Tahoma"/>
          <w:b/>
          <w:color w:val="0070C0"/>
          <w:sz w:val="24"/>
          <w:szCs w:val="24"/>
          <w:u w:val="single"/>
        </w:rPr>
        <w:t>PERFORMANS GÖSTERGELERİ</w:t>
      </w:r>
    </w:p>
    <w:tbl>
      <w:tblPr>
        <w:tblW w:w="9592" w:type="dxa"/>
        <w:tblInd w:w="53" w:type="dxa"/>
        <w:tblLayout w:type="fixed"/>
        <w:tblCellMar>
          <w:left w:w="70" w:type="dxa"/>
          <w:right w:w="70" w:type="dxa"/>
        </w:tblCellMar>
        <w:tblLook w:val="04A0"/>
      </w:tblPr>
      <w:tblGrid>
        <w:gridCol w:w="586"/>
        <w:gridCol w:w="3259"/>
        <w:gridCol w:w="892"/>
        <w:gridCol w:w="907"/>
        <w:gridCol w:w="940"/>
        <w:gridCol w:w="752"/>
        <w:gridCol w:w="752"/>
        <w:gridCol w:w="752"/>
        <w:gridCol w:w="752"/>
      </w:tblGrid>
      <w:tr w:rsidR="00B07205" w:rsidRPr="00120609" w:rsidTr="005A12EA">
        <w:trPr>
          <w:trHeight w:val="600"/>
        </w:trPr>
        <w:tc>
          <w:tcPr>
            <w:tcW w:w="38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PERFORMANS GÖSTERGE</w:t>
            </w:r>
            <w:r>
              <w:rPr>
                <w:rFonts w:ascii="Tahoma" w:eastAsia="Times New Roman" w:hAnsi="Tahoma" w:cs="Tahoma"/>
                <w:b/>
                <w:bCs/>
                <w:color w:val="000000" w:themeColor="text1"/>
                <w:sz w:val="24"/>
                <w:szCs w:val="24"/>
                <w:lang w:eastAsia="tr-TR"/>
              </w:rPr>
              <w:t>LERİ</w:t>
            </w:r>
          </w:p>
        </w:tc>
        <w:tc>
          <w:tcPr>
            <w:tcW w:w="1799" w:type="dxa"/>
            <w:gridSpan w:val="2"/>
            <w:tcBorders>
              <w:top w:val="single" w:sz="4" w:space="0" w:color="auto"/>
              <w:left w:val="nil"/>
              <w:bottom w:val="single" w:sz="4" w:space="0" w:color="auto"/>
              <w:right w:val="single" w:sz="4" w:space="0" w:color="auto"/>
            </w:tcBorders>
            <w:shd w:val="clear" w:color="000000" w:fill="FDE9D9"/>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 xml:space="preserve">PERFORMAS </w:t>
            </w:r>
            <w:r w:rsidRPr="00120609">
              <w:rPr>
                <w:rFonts w:ascii="Tahoma" w:eastAsia="Times New Roman" w:hAnsi="Tahoma" w:cs="Tahoma"/>
                <w:b/>
                <w:bCs/>
                <w:color w:val="000000"/>
                <w:sz w:val="24"/>
                <w:szCs w:val="24"/>
                <w:lang w:eastAsia="tr-TR"/>
              </w:rPr>
              <w:t>HEDEF</w:t>
            </w:r>
            <w:r>
              <w:rPr>
                <w:rFonts w:ascii="Tahoma" w:eastAsia="Times New Roman" w:hAnsi="Tahoma" w:cs="Tahoma"/>
                <w:b/>
                <w:bCs/>
                <w:color w:val="000000"/>
                <w:sz w:val="24"/>
                <w:szCs w:val="24"/>
                <w:lang w:eastAsia="tr-TR"/>
              </w:rPr>
              <w:t>LERİ</w:t>
            </w:r>
          </w:p>
        </w:tc>
      </w:tr>
      <w:tr w:rsidR="00B07205" w:rsidRPr="00120609" w:rsidTr="005A12EA">
        <w:trPr>
          <w:trHeight w:val="300"/>
        </w:trPr>
        <w:tc>
          <w:tcPr>
            <w:tcW w:w="3845" w:type="dxa"/>
            <w:gridSpan w:val="2"/>
            <w:vMerge/>
            <w:tcBorders>
              <w:top w:val="single" w:sz="4" w:space="0" w:color="auto"/>
              <w:left w:val="single" w:sz="4" w:space="0" w:color="auto"/>
              <w:bottom w:val="single" w:sz="4" w:space="0" w:color="000000"/>
              <w:right w:val="single" w:sz="4" w:space="0" w:color="000000"/>
            </w:tcBorders>
            <w:vAlign w:val="center"/>
            <w:hideMark/>
          </w:tcPr>
          <w:p w:rsidR="00B07205" w:rsidRPr="00120609" w:rsidRDefault="00B07205" w:rsidP="007718ED">
            <w:pPr>
              <w:spacing w:after="0" w:line="240" w:lineRule="auto"/>
              <w:rPr>
                <w:rFonts w:ascii="Tahoma" w:eastAsia="Times New Roman" w:hAnsi="Tahoma" w:cs="Tahoma"/>
                <w:b/>
                <w:bCs/>
                <w:color w:val="000000"/>
                <w:sz w:val="24"/>
                <w:szCs w:val="24"/>
                <w:lang w:eastAsia="tr-TR"/>
              </w:rPr>
            </w:pP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2013</w:t>
            </w: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sidRPr="00120609">
              <w:rPr>
                <w:rFonts w:ascii="Tahoma" w:eastAsia="Times New Roman" w:hAnsi="Tahoma" w:cs="Tahoma"/>
                <w:b/>
                <w:bCs/>
                <w:color w:val="000000" w:themeColor="text1"/>
                <w:sz w:val="24"/>
                <w:szCs w:val="24"/>
                <w:lang w:eastAsia="tr-TR"/>
              </w:rPr>
              <w:t>2014</w:t>
            </w: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B07205" w:rsidP="007718ED">
            <w:pPr>
              <w:spacing w:after="0" w:line="240" w:lineRule="auto"/>
              <w:jc w:val="center"/>
              <w:rPr>
                <w:rFonts w:ascii="Tahoma" w:eastAsia="Times New Roman" w:hAnsi="Tahoma" w:cs="Tahoma"/>
                <w:b/>
                <w:bCs/>
                <w:color w:val="000000"/>
                <w:sz w:val="24"/>
                <w:szCs w:val="24"/>
                <w:lang w:eastAsia="tr-TR"/>
              </w:rPr>
            </w:pPr>
            <w:r>
              <w:rPr>
                <w:rFonts w:ascii="Tahoma" w:eastAsia="Times New Roman" w:hAnsi="Tahoma" w:cs="Tahoma"/>
                <w:b/>
                <w:bCs/>
                <w:color w:val="000000"/>
                <w:sz w:val="24"/>
                <w:szCs w:val="24"/>
                <w:lang w:eastAsia="tr-TR"/>
              </w:rPr>
              <w:t>2015</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6</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7</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w:t>
            </w:r>
            <w:r>
              <w:rPr>
                <w:rFonts w:ascii="Tahoma" w:eastAsia="Times New Roman" w:hAnsi="Tahoma" w:cs="Tahoma"/>
                <w:b/>
                <w:bCs/>
                <w:color w:val="000000" w:themeColor="text1"/>
                <w:sz w:val="24"/>
                <w:szCs w:val="24"/>
                <w:lang w:eastAsia="tr-TR"/>
              </w:rPr>
              <w:t>8</w:t>
            </w:r>
          </w:p>
        </w:tc>
        <w:tc>
          <w:tcPr>
            <w:tcW w:w="752" w:type="dxa"/>
            <w:tcBorders>
              <w:top w:val="nil"/>
              <w:left w:val="nil"/>
              <w:bottom w:val="single" w:sz="4" w:space="0" w:color="auto"/>
              <w:right w:val="single" w:sz="4" w:space="0" w:color="auto"/>
            </w:tcBorders>
            <w:shd w:val="clear" w:color="000000" w:fill="EAF1DD"/>
          </w:tcPr>
          <w:p w:rsidR="00B07205" w:rsidRPr="00120609" w:rsidRDefault="00B07205" w:rsidP="007718ED">
            <w:pPr>
              <w:spacing w:after="0" w:line="240" w:lineRule="auto"/>
              <w:jc w:val="center"/>
              <w:rPr>
                <w:rFonts w:ascii="Tahoma" w:eastAsia="Times New Roman" w:hAnsi="Tahoma" w:cs="Tahoma"/>
                <w:b/>
                <w:bCs/>
                <w:color w:val="000000" w:themeColor="text1"/>
                <w:sz w:val="24"/>
                <w:szCs w:val="24"/>
                <w:lang w:eastAsia="tr-TR"/>
              </w:rPr>
            </w:pPr>
            <w:r w:rsidRPr="00120609">
              <w:rPr>
                <w:rFonts w:ascii="Tahoma" w:eastAsia="Times New Roman" w:hAnsi="Tahoma" w:cs="Tahoma"/>
                <w:b/>
                <w:bCs/>
                <w:color w:val="000000" w:themeColor="text1"/>
                <w:sz w:val="24"/>
                <w:szCs w:val="24"/>
                <w:lang w:eastAsia="tr-TR"/>
              </w:rPr>
              <w:t>2019</w:t>
            </w:r>
          </w:p>
        </w:tc>
      </w:tr>
      <w:tr w:rsidR="00B07205" w:rsidRPr="00120609" w:rsidTr="000B78C2">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07205" w:rsidRPr="00120609" w:rsidRDefault="00B07205" w:rsidP="007718E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w:t>
            </w:r>
            <w:r w:rsidRPr="00120609">
              <w:rPr>
                <w:rFonts w:ascii="Calibri" w:eastAsia="Times New Roman" w:hAnsi="Calibri" w:cs="Times New Roman"/>
                <w:color w:val="000000"/>
                <w:lang w:eastAsia="tr-TR"/>
              </w:rPr>
              <w:t>.1</w:t>
            </w:r>
          </w:p>
        </w:tc>
        <w:tc>
          <w:tcPr>
            <w:tcW w:w="3259" w:type="dxa"/>
            <w:tcBorders>
              <w:top w:val="nil"/>
              <w:left w:val="nil"/>
              <w:bottom w:val="single" w:sz="4" w:space="0" w:color="auto"/>
              <w:right w:val="single" w:sz="4" w:space="0" w:color="auto"/>
            </w:tcBorders>
            <w:shd w:val="clear" w:color="auto" w:fill="auto"/>
            <w:vAlign w:val="center"/>
            <w:hideMark/>
          </w:tcPr>
          <w:p w:rsidR="00B07205" w:rsidRPr="00120609" w:rsidRDefault="005A12EA" w:rsidP="005A12EA">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Stratejik planda yer alan hedeflere ulaşma konusunda okulumuzun performanslarını ortaya koyan izleme raporlarının sayısı</w:t>
            </w: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37237E"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w:t>
            </w: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706F0E"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1</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37237E"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37237E"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37237E"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0B78C2"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2</w:t>
            </w:r>
          </w:p>
        </w:tc>
      </w:tr>
      <w:tr w:rsidR="00B07205" w:rsidRPr="00120609" w:rsidTr="000B78C2">
        <w:trPr>
          <w:trHeight w:val="102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B07205" w:rsidRPr="00120609" w:rsidRDefault="005E0D43" w:rsidP="005E0D43">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3.3.2</w:t>
            </w:r>
          </w:p>
        </w:tc>
        <w:tc>
          <w:tcPr>
            <w:tcW w:w="3259" w:type="dxa"/>
            <w:tcBorders>
              <w:top w:val="nil"/>
              <w:left w:val="nil"/>
              <w:bottom w:val="single" w:sz="4" w:space="0" w:color="auto"/>
              <w:right w:val="single" w:sz="4" w:space="0" w:color="auto"/>
            </w:tcBorders>
            <w:shd w:val="clear" w:color="auto" w:fill="auto"/>
            <w:vAlign w:val="center"/>
            <w:hideMark/>
          </w:tcPr>
          <w:p w:rsidR="00B07205" w:rsidRPr="00120609" w:rsidRDefault="005A12EA" w:rsidP="007718ED">
            <w:pPr>
              <w:spacing w:after="0" w:line="240" w:lineRule="auto"/>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 xml:space="preserve">Okulda yapılan faaliyetlere katılan veli sayısı </w:t>
            </w:r>
          </w:p>
        </w:tc>
        <w:tc>
          <w:tcPr>
            <w:tcW w:w="892" w:type="dxa"/>
            <w:tcBorders>
              <w:top w:val="nil"/>
              <w:left w:val="nil"/>
              <w:bottom w:val="single" w:sz="4" w:space="0" w:color="auto"/>
              <w:right w:val="single" w:sz="4" w:space="0" w:color="auto"/>
            </w:tcBorders>
            <w:shd w:val="clear" w:color="000000" w:fill="FDE9D9"/>
            <w:vAlign w:val="center"/>
            <w:hideMark/>
          </w:tcPr>
          <w:p w:rsidR="00B07205" w:rsidRPr="00120609" w:rsidRDefault="000C12C2"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30</w:t>
            </w:r>
          </w:p>
        </w:tc>
        <w:tc>
          <w:tcPr>
            <w:tcW w:w="907" w:type="dxa"/>
            <w:tcBorders>
              <w:top w:val="nil"/>
              <w:left w:val="nil"/>
              <w:bottom w:val="single" w:sz="4" w:space="0" w:color="auto"/>
              <w:right w:val="single" w:sz="4" w:space="0" w:color="auto"/>
            </w:tcBorders>
            <w:shd w:val="clear" w:color="000000" w:fill="FDE9D9"/>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4</w:t>
            </w:r>
            <w:r w:rsidR="000C12C2">
              <w:rPr>
                <w:rFonts w:ascii="Tahoma" w:eastAsia="Times New Roman" w:hAnsi="Tahoma" w:cs="Tahoma"/>
                <w:color w:val="000000"/>
                <w:sz w:val="24"/>
                <w:szCs w:val="24"/>
                <w:lang w:eastAsia="tr-TR"/>
              </w:rPr>
              <w:t>0</w:t>
            </w:r>
          </w:p>
        </w:tc>
        <w:tc>
          <w:tcPr>
            <w:tcW w:w="940" w:type="dxa"/>
            <w:tcBorders>
              <w:top w:val="nil"/>
              <w:left w:val="nil"/>
              <w:bottom w:val="single" w:sz="4" w:space="0" w:color="auto"/>
              <w:right w:val="single" w:sz="4" w:space="0" w:color="auto"/>
            </w:tcBorders>
            <w:shd w:val="clear" w:color="000000" w:fill="EAF1DD"/>
            <w:vAlign w:val="center"/>
            <w:hideMark/>
          </w:tcPr>
          <w:p w:rsidR="00B07205" w:rsidRPr="00120609" w:rsidRDefault="000B78C2" w:rsidP="000B78C2">
            <w:pPr>
              <w:spacing w:after="0" w:line="240" w:lineRule="auto"/>
              <w:jc w:val="center"/>
              <w:rPr>
                <w:rFonts w:ascii="Tahoma" w:eastAsia="Times New Roman" w:hAnsi="Tahoma" w:cs="Tahoma"/>
                <w:color w:val="000000"/>
                <w:sz w:val="24"/>
                <w:szCs w:val="24"/>
                <w:lang w:eastAsia="tr-TR"/>
              </w:rPr>
            </w:pPr>
            <w:r>
              <w:rPr>
                <w:rFonts w:ascii="Tahoma" w:eastAsia="Times New Roman" w:hAnsi="Tahoma" w:cs="Tahoma"/>
                <w:color w:val="000000"/>
                <w:sz w:val="24"/>
                <w:szCs w:val="24"/>
                <w:lang w:eastAsia="tr-TR"/>
              </w:rPr>
              <w:t>5</w:t>
            </w:r>
            <w:r w:rsidR="006A0409">
              <w:rPr>
                <w:rFonts w:ascii="Tahoma" w:eastAsia="Times New Roman" w:hAnsi="Tahoma" w:cs="Tahoma"/>
                <w:color w:val="000000"/>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6A0409"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60</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6A0409"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70</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6A0409"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7</w:t>
            </w:r>
            <w:r w:rsidR="000B78C2">
              <w:rPr>
                <w:rFonts w:ascii="Tahoma" w:eastAsia="Times New Roman" w:hAnsi="Tahoma" w:cs="Tahoma"/>
                <w:color w:val="000000" w:themeColor="text1"/>
                <w:sz w:val="24"/>
                <w:szCs w:val="24"/>
                <w:lang w:eastAsia="tr-TR"/>
              </w:rPr>
              <w:t>5</w:t>
            </w:r>
          </w:p>
        </w:tc>
        <w:tc>
          <w:tcPr>
            <w:tcW w:w="752" w:type="dxa"/>
            <w:tcBorders>
              <w:top w:val="nil"/>
              <w:left w:val="nil"/>
              <w:bottom w:val="single" w:sz="4" w:space="0" w:color="auto"/>
              <w:right w:val="single" w:sz="4" w:space="0" w:color="auto"/>
            </w:tcBorders>
            <w:shd w:val="clear" w:color="000000" w:fill="EAF1DD"/>
            <w:vAlign w:val="center"/>
          </w:tcPr>
          <w:p w:rsidR="00B07205" w:rsidRPr="00120609" w:rsidRDefault="006A0409" w:rsidP="000B78C2">
            <w:pPr>
              <w:spacing w:after="0" w:line="240" w:lineRule="auto"/>
              <w:jc w:val="center"/>
              <w:rPr>
                <w:rFonts w:ascii="Tahoma" w:eastAsia="Times New Roman" w:hAnsi="Tahoma" w:cs="Tahoma"/>
                <w:color w:val="000000" w:themeColor="text1"/>
                <w:sz w:val="24"/>
                <w:szCs w:val="24"/>
                <w:lang w:eastAsia="tr-TR"/>
              </w:rPr>
            </w:pPr>
            <w:r>
              <w:rPr>
                <w:rFonts w:ascii="Tahoma" w:eastAsia="Times New Roman" w:hAnsi="Tahoma" w:cs="Tahoma"/>
                <w:color w:val="000000" w:themeColor="text1"/>
                <w:sz w:val="24"/>
                <w:szCs w:val="24"/>
                <w:lang w:eastAsia="tr-TR"/>
              </w:rPr>
              <w:t>85</w:t>
            </w:r>
          </w:p>
        </w:tc>
      </w:tr>
    </w:tbl>
    <w:p w:rsidR="00B07205" w:rsidRDefault="00B07205" w:rsidP="00B07205">
      <w:pPr>
        <w:jc w:val="both"/>
        <w:rPr>
          <w:rFonts w:ascii="Tahoma" w:hAnsi="Tahoma" w:cs="Tahoma"/>
          <w:color w:val="000000" w:themeColor="text1"/>
          <w:sz w:val="24"/>
          <w:szCs w:val="24"/>
        </w:rPr>
      </w:pPr>
    </w:p>
    <w:p w:rsidR="00B07205" w:rsidRDefault="00B07205" w:rsidP="00B07205">
      <w:pPr>
        <w:jc w:val="both"/>
        <w:rPr>
          <w:rFonts w:ascii="Tahoma" w:hAnsi="Tahoma" w:cs="Tahoma"/>
          <w:color w:val="000000" w:themeColor="text1"/>
          <w:sz w:val="24"/>
          <w:szCs w:val="24"/>
        </w:rPr>
      </w:pPr>
    </w:p>
    <w:p w:rsidR="00B07205" w:rsidRDefault="00B07205" w:rsidP="00B07205">
      <w:pPr>
        <w:jc w:val="both"/>
        <w:rPr>
          <w:rFonts w:ascii="Tahoma" w:hAnsi="Tahoma" w:cs="Tahoma"/>
          <w:color w:val="000000" w:themeColor="text1"/>
          <w:sz w:val="24"/>
          <w:szCs w:val="24"/>
        </w:rPr>
      </w:pPr>
    </w:p>
    <w:p w:rsidR="00B07205" w:rsidRDefault="00B07205" w:rsidP="00B07205">
      <w:pPr>
        <w:rPr>
          <w:rFonts w:ascii="Tahoma" w:hAnsi="Tahoma" w:cs="Tahoma"/>
          <w:b/>
          <w:color w:val="000000" w:themeColor="text1"/>
          <w:sz w:val="24"/>
          <w:szCs w:val="24"/>
        </w:rPr>
      </w:pPr>
      <w:r>
        <w:rPr>
          <w:rFonts w:ascii="Tahoma" w:hAnsi="Tahoma" w:cs="Tahoma"/>
          <w:b/>
          <w:color w:val="0070C0"/>
          <w:sz w:val="24"/>
          <w:szCs w:val="24"/>
          <w:u w:val="single"/>
        </w:rPr>
        <w:t>3.3.</w:t>
      </w:r>
      <w:r w:rsidRPr="002F0764">
        <w:rPr>
          <w:rFonts w:ascii="Tahoma" w:hAnsi="Tahoma" w:cs="Tahoma"/>
          <w:b/>
          <w:color w:val="0070C0"/>
          <w:sz w:val="24"/>
          <w:szCs w:val="24"/>
          <w:u w:val="single"/>
        </w:rPr>
        <w:t>TEDBİRLER</w:t>
      </w:r>
    </w:p>
    <w:tbl>
      <w:tblPr>
        <w:tblStyle w:val="TabloKlavuzu"/>
        <w:tblW w:w="0" w:type="auto"/>
        <w:tblLook w:val="04A0"/>
      </w:tblPr>
      <w:tblGrid>
        <w:gridCol w:w="959"/>
        <w:gridCol w:w="3873"/>
        <w:gridCol w:w="2504"/>
        <w:gridCol w:w="1952"/>
      </w:tblGrid>
      <w:tr w:rsidR="00B07205" w:rsidTr="0065646F">
        <w:tc>
          <w:tcPr>
            <w:tcW w:w="959"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873"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B07205" w:rsidRPr="00257810" w:rsidRDefault="00B07205" w:rsidP="007718ED">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B07205" w:rsidRPr="00257810" w:rsidRDefault="00B07205" w:rsidP="007718ED">
            <w:pPr>
              <w:jc w:val="center"/>
              <w:rPr>
                <w:rFonts w:ascii="Tahoma" w:hAnsi="Tahoma" w:cs="Tahoma"/>
                <w:b/>
                <w:color w:val="0070C0"/>
                <w:sz w:val="24"/>
                <w:szCs w:val="24"/>
              </w:rPr>
            </w:pPr>
            <w:r>
              <w:rPr>
                <w:rFonts w:ascii="Tahoma" w:hAnsi="Tahoma" w:cs="Tahoma"/>
                <w:b/>
                <w:color w:val="0070C0"/>
                <w:sz w:val="24"/>
                <w:szCs w:val="24"/>
              </w:rPr>
              <w:t>MALİYET</w:t>
            </w:r>
          </w:p>
        </w:tc>
      </w:tr>
      <w:tr w:rsidR="00B07205" w:rsidTr="00342C8B">
        <w:tc>
          <w:tcPr>
            <w:tcW w:w="959" w:type="dxa"/>
            <w:vAlign w:val="center"/>
          </w:tcPr>
          <w:p w:rsidR="00B07205" w:rsidRDefault="00B07205" w:rsidP="007718ED">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873" w:type="dxa"/>
          </w:tcPr>
          <w:p w:rsidR="00B07205" w:rsidRPr="0005393A" w:rsidRDefault="000726E3" w:rsidP="00C615A9">
            <w:pPr>
              <w:ind w:left="-108"/>
              <w:rPr>
                <w:rFonts w:ascii="Tahoma" w:eastAsiaTheme="minorEastAsia" w:hAnsi="Tahoma" w:cs="Tahoma"/>
                <w:color w:val="000000" w:themeColor="text1"/>
                <w:sz w:val="24"/>
                <w:szCs w:val="24"/>
                <w:lang w:eastAsia="tr-TR"/>
              </w:rPr>
            </w:pPr>
            <w:r>
              <w:rPr>
                <w:rFonts w:ascii="Tahoma" w:hAnsi="Tahoma" w:cs="Tahoma"/>
                <w:color w:val="000000" w:themeColor="text1"/>
                <w:sz w:val="24"/>
                <w:szCs w:val="24"/>
              </w:rPr>
              <w:t xml:space="preserve">Seyrantepe Anaokulunun </w:t>
            </w:r>
            <w:r w:rsidR="00C84842" w:rsidRPr="00FF020F">
              <w:rPr>
                <w:rFonts w:ascii="Tahoma" w:hAnsi="Tahoma" w:cs="Tahoma"/>
                <w:color w:val="000000" w:themeColor="text1"/>
                <w:sz w:val="24"/>
                <w:szCs w:val="24"/>
              </w:rPr>
              <w:t>2015-2019 Stratejik Planında belirlenen hedef,</w:t>
            </w:r>
            <w:r w:rsidR="00C615A9">
              <w:rPr>
                <w:rFonts w:ascii="Tahoma" w:hAnsi="Tahoma" w:cs="Tahoma"/>
                <w:color w:val="000000" w:themeColor="text1"/>
                <w:sz w:val="24"/>
                <w:szCs w:val="24"/>
              </w:rPr>
              <w:t xml:space="preserve"> </w:t>
            </w:r>
            <w:r w:rsidR="00C84842" w:rsidRPr="00FF020F">
              <w:rPr>
                <w:rFonts w:ascii="Tahoma" w:hAnsi="Tahoma" w:cs="Tahoma"/>
                <w:color w:val="000000" w:themeColor="text1"/>
                <w:sz w:val="24"/>
                <w:szCs w:val="24"/>
              </w:rPr>
              <w:t>performans göstergeleri ve faaliyetlere dayalı izleme sistemi geliştirilecektir.</w:t>
            </w:r>
          </w:p>
        </w:tc>
        <w:tc>
          <w:tcPr>
            <w:tcW w:w="2504" w:type="dxa"/>
            <w:vAlign w:val="center"/>
          </w:tcPr>
          <w:p w:rsidR="00B07205" w:rsidRPr="002E59D1" w:rsidRDefault="002E59D1" w:rsidP="007718ED">
            <w:pPr>
              <w:jc w:val="center"/>
              <w:rPr>
                <w:rFonts w:ascii="Tahoma" w:hAnsi="Tahoma" w:cs="Tahoma"/>
                <w:color w:val="000000" w:themeColor="text1"/>
                <w:sz w:val="24"/>
                <w:szCs w:val="24"/>
              </w:rPr>
            </w:pPr>
            <w:r w:rsidRPr="002E59D1">
              <w:rPr>
                <w:rFonts w:ascii="Tahoma" w:hAnsi="Tahoma" w:cs="Tahoma"/>
                <w:color w:val="000000" w:themeColor="text1"/>
                <w:sz w:val="24"/>
                <w:szCs w:val="24"/>
              </w:rPr>
              <w:t>Stratejik Plan Ekibi</w:t>
            </w:r>
          </w:p>
        </w:tc>
        <w:tc>
          <w:tcPr>
            <w:tcW w:w="1952" w:type="dxa"/>
            <w:vAlign w:val="center"/>
          </w:tcPr>
          <w:p w:rsidR="00B07205"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6C56E9" w:rsidTr="00342C8B">
        <w:tc>
          <w:tcPr>
            <w:tcW w:w="959" w:type="dxa"/>
            <w:vAlign w:val="center"/>
          </w:tcPr>
          <w:p w:rsidR="006C56E9" w:rsidRDefault="00131468" w:rsidP="007718ED">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873" w:type="dxa"/>
          </w:tcPr>
          <w:p w:rsidR="006C56E9" w:rsidRPr="009C6905" w:rsidRDefault="006C56E9" w:rsidP="002E59D1">
            <w:pPr>
              <w:ind w:left="-108"/>
              <w:rPr>
                <w:rFonts w:ascii="Tahoma" w:eastAsiaTheme="minorEastAsia" w:hAnsi="Tahoma" w:cs="Tahoma"/>
                <w:color w:val="000000" w:themeColor="text1"/>
                <w:sz w:val="24"/>
                <w:szCs w:val="24"/>
                <w:lang w:eastAsia="tr-TR"/>
              </w:rPr>
            </w:pPr>
            <w:r>
              <w:rPr>
                <w:rFonts w:ascii="Tahoma" w:eastAsiaTheme="minorEastAsia" w:hAnsi="Tahoma" w:cs="Tahoma"/>
                <w:color w:val="000000" w:themeColor="text1"/>
                <w:sz w:val="24"/>
                <w:szCs w:val="24"/>
                <w:lang w:eastAsia="tr-TR"/>
              </w:rPr>
              <w:t>İhtiyaç belirleme formları doldurulacaktır</w:t>
            </w:r>
          </w:p>
        </w:tc>
        <w:tc>
          <w:tcPr>
            <w:tcW w:w="2504" w:type="dxa"/>
            <w:vAlign w:val="center"/>
          </w:tcPr>
          <w:p w:rsidR="006C56E9" w:rsidRPr="002E59D1" w:rsidRDefault="002E59D1" w:rsidP="002E59D1">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p>
        </w:tc>
        <w:tc>
          <w:tcPr>
            <w:tcW w:w="1952" w:type="dxa"/>
            <w:vAlign w:val="center"/>
          </w:tcPr>
          <w:p w:rsidR="006C56E9"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r w:rsidR="006C56E9" w:rsidTr="00342C8B">
        <w:tc>
          <w:tcPr>
            <w:tcW w:w="959" w:type="dxa"/>
            <w:vAlign w:val="center"/>
          </w:tcPr>
          <w:p w:rsidR="006C56E9" w:rsidRDefault="00131468" w:rsidP="007718ED">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873" w:type="dxa"/>
            <w:vAlign w:val="center"/>
          </w:tcPr>
          <w:p w:rsidR="006C56E9" w:rsidRPr="00447025" w:rsidRDefault="006C56E9" w:rsidP="002E59D1">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Veli katılım formları doldurulacaktır</w:t>
            </w:r>
          </w:p>
        </w:tc>
        <w:tc>
          <w:tcPr>
            <w:tcW w:w="2504" w:type="dxa"/>
            <w:vAlign w:val="center"/>
          </w:tcPr>
          <w:p w:rsidR="006C56E9" w:rsidRPr="002E59D1" w:rsidRDefault="002E59D1" w:rsidP="002E59D1">
            <w:pPr>
              <w:jc w:val="center"/>
              <w:rPr>
                <w:rFonts w:ascii="Tahoma" w:hAnsi="Tahoma" w:cs="Tahoma"/>
                <w:color w:val="000000" w:themeColor="text1"/>
                <w:sz w:val="24"/>
                <w:szCs w:val="24"/>
              </w:rPr>
            </w:pPr>
            <w:r w:rsidRPr="002E59D1">
              <w:rPr>
                <w:rFonts w:ascii="Tahoma" w:hAnsi="Tahoma" w:cs="Tahoma"/>
                <w:color w:val="000000" w:themeColor="text1"/>
                <w:sz w:val="24"/>
                <w:szCs w:val="24"/>
              </w:rPr>
              <w:t>Öğretmen</w:t>
            </w:r>
          </w:p>
        </w:tc>
        <w:tc>
          <w:tcPr>
            <w:tcW w:w="1952" w:type="dxa"/>
            <w:vAlign w:val="center"/>
          </w:tcPr>
          <w:p w:rsidR="006C56E9" w:rsidRPr="00342C8B" w:rsidRDefault="00342C8B" w:rsidP="00342C8B">
            <w:pPr>
              <w:jc w:val="center"/>
              <w:rPr>
                <w:rFonts w:ascii="Tahoma" w:hAnsi="Tahoma" w:cs="Tahoma"/>
                <w:color w:val="000000" w:themeColor="text1"/>
                <w:sz w:val="24"/>
                <w:szCs w:val="24"/>
              </w:rPr>
            </w:pPr>
            <w:r>
              <w:rPr>
                <w:rFonts w:ascii="Tahoma" w:hAnsi="Tahoma" w:cs="Tahoma"/>
                <w:color w:val="000000" w:themeColor="text1"/>
                <w:sz w:val="24"/>
                <w:szCs w:val="24"/>
              </w:rPr>
              <w:t>-</w:t>
            </w:r>
          </w:p>
        </w:tc>
      </w:tr>
    </w:tbl>
    <w:p w:rsidR="00B07205" w:rsidRDefault="00B07205" w:rsidP="00B07205">
      <w:pPr>
        <w:rPr>
          <w:rFonts w:ascii="Tahoma" w:hAnsi="Tahoma" w:cs="Tahoma"/>
          <w:b/>
          <w:color w:val="000000" w:themeColor="text1"/>
          <w:sz w:val="24"/>
          <w:szCs w:val="24"/>
        </w:rPr>
      </w:pPr>
    </w:p>
    <w:p w:rsidR="00FF020F" w:rsidRDefault="00FF020F" w:rsidP="00B525AA">
      <w:pPr>
        <w:jc w:val="both"/>
        <w:rPr>
          <w:rFonts w:ascii="Tahoma" w:hAnsi="Tahoma" w:cs="Tahoma"/>
          <w:b/>
          <w:sz w:val="24"/>
          <w:szCs w:val="24"/>
          <w:u w:val="single"/>
        </w:rPr>
      </w:pPr>
    </w:p>
    <w:p w:rsidR="00E55923" w:rsidRDefault="00E55923" w:rsidP="00FF020F">
      <w:pPr>
        <w:spacing w:after="0"/>
        <w:jc w:val="both"/>
        <w:rPr>
          <w:rFonts w:ascii="Tahoma" w:hAnsi="Tahoma" w:cs="Tahoma"/>
          <w:b/>
          <w:color w:val="0070C0"/>
          <w:sz w:val="24"/>
          <w:szCs w:val="24"/>
        </w:rPr>
      </w:pPr>
    </w:p>
    <w:p w:rsidR="007A2AC2" w:rsidRDefault="007A2AC2" w:rsidP="00FF020F">
      <w:pPr>
        <w:spacing w:after="0"/>
        <w:jc w:val="both"/>
        <w:rPr>
          <w:rFonts w:ascii="Tahoma" w:hAnsi="Tahoma" w:cs="Tahoma"/>
          <w:b/>
          <w:color w:val="0070C0"/>
          <w:sz w:val="24"/>
          <w:szCs w:val="24"/>
        </w:rPr>
      </w:pPr>
    </w:p>
    <w:p w:rsidR="004E6B47" w:rsidRDefault="004E6B47" w:rsidP="00FF020F">
      <w:pPr>
        <w:spacing w:after="0"/>
        <w:jc w:val="both"/>
        <w:rPr>
          <w:rFonts w:ascii="Tahoma" w:hAnsi="Tahoma" w:cs="Tahoma"/>
          <w:b/>
          <w:color w:val="0070C0"/>
          <w:sz w:val="24"/>
          <w:szCs w:val="24"/>
        </w:rPr>
      </w:pPr>
    </w:p>
    <w:p w:rsidR="004E6B47" w:rsidRDefault="004E6B47"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974F08" w:rsidP="00FF020F">
      <w:pPr>
        <w:spacing w:after="0"/>
        <w:jc w:val="both"/>
        <w:rPr>
          <w:rFonts w:ascii="Tahoma" w:hAnsi="Tahoma" w:cs="Tahoma"/>
          <w:b/>
          <w:color w:val="0070C0"/>
          <w:sz w:val="24"/>
          <w:szCs w:val="24"/>
        </w:rPr>
      </w:pPr>
      <w:r>
        <w:rPr>
          <w:rFonts w:ascii="Tahoma" w:hAnsi="Tahoma" w:cs="Tahoma"/>
          <w:b/>
          <w:noProof/>
          <w:color w:val="0070C0"/>
          <w:sz w:val="24"/>
          <w:szCs w:val="24"/>
          <w:lang w:eastAsia="tr-TR"/>
        </w:rPr>
        <w:pict>
          <v:shape id="_x0000_s1112" type="#_x0000_t202" style="position:absolute;left:0;text-align:left;margin-left:-4.15pt;margin-top:-20.4pt;width:425.6pt;height:578.95pt;z-index:251706368" fillcolor="#b2a1c7 [1943]" strokecolor="#b2a1c7 [1943]" strokeweight="1pt">
            <v:fill color2="#e5dfec [663]" angle="-45" focus="-50%" type="gradient"/>
            <v:shadow on="t" type="perspective" color="#3f3151 [1607]" opacity=".5" offset="1pt" offset2="-3pt"/>
            <v:textbox style="mso-next-textbox:#_x0000_s1112">
              <w:txbxContent>
                <w:p w:rsidR="00F745DB" w:rsidRDefault="00F745DB" w:rsidP="00B87E99">
                  <w:pPr>
                    <w:pStyle w:val="ListeParagraf"/>
                    <w:tabs>
                      <w:tab w:val="left" w:pos="3540"/>
                    </w:tabs>
                    <w:rPr>
                      <w:rFonts w:ascii="Tahoma" w:hAnsi="Tahoma" w:cs="Tahoma"/>
                      <w:b/>
                      <w:sz w:val="24"/>
                      <w:szCs w:val="24"/>
                    </w:rPr>
                  </w:pPr>
                </w:p>
                <w:p w:rsidR="00F745DB" w:rsidRPr="00B07205" w:rsidRDefault="00F745DB" w:rsidP="00B87E9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 4. </w:t>
                  </w:r>
                  <w:r w:rsidRPr="00B07205">
                    <w:rPr>
                      <w:rFonts w:ascii="Tahoma" w:hAnsi="Tahoma" w:cs="Tahoma"/>
                      <w:b/>
                      <w:color w:val="0070C0"/>
                      <w:sz w:val="36"/>
                      <w:szCs w:val="24"/>
                    </w:rPr>
                    <w:t>BÖLÜM</w:t>
                  </w: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pStyle w:val="ListeParagraf"/>
                    <w:tabs>
                      <w:tab w:val="left" w:pos="3540"/>
                    </w:tabs>
                    <w:jc w:val="center"/>
                    <w:rPr>
                      <w:rFonts w:ascii="Tahoma" w:hAnsi="Tahoma" w:cs="Tahoma"/>
                      <w:b/>
                      <w:color w:val="0070C0"/>
                      <w:sz w:val="28"/>
                      <w:szCs w:val="28"/>
                    </w:rPr>
                  </w:pPr>
                </w:p>
                <w:p w:rsidR="00F745DB" w:rsidRDefault="00F745DB" w:rsidP="00B87E99">
                  <w:pPr>
                    <w:tabs>
                      <w:tab w:val="left" w:pos="3540"/>
                    </w:tabs>
                    <w:jc w:val="center"/>
                    <w:rPr>
                      <w:rFonts w:ascii="Tahoma" w:hAnsi="Tahoma" w:cs="Tahoma"/>
                      <w:b/>
                      <w:color w:val="0070C0"/>
                      <w:sz w:val="36"/>
                      <w:szCs w:val="24"/>
                    </w:rPr>
                  </w:pPr>
                </w:p>
                <w:p w:rsidR="00F745DB" w:rsidRPr="0014786E" w:rsidRDefault="00F745DB" w:rsidP="00B87E99">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F745DB" w:rsidRDefault="00F745DB" w:rsidP="00B87E99"/>
              </w:txbxContent>
            </v:textbox>
          </v:shape>
        </w:pict>
      </w: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441C03" w:rsidRDefault="00441C03" w:rsidP="00FF020F">
      <w:pPr>
        <w:spacing w:after="0"/>
        <w:jc w:val="both"/>
        <w:rPr>
          <w:rFonts w:ascii="Tahoma" w:hAnsi="Tahoma" w:cs="Tahoma"/>
          <w:b/>
          <w:color w:val="0070C0"/>
          <w:sz w:val="24"/>
          <w:szCs w:val="24"/>
        </w:rPr>
      </w:pPr>
    </w:p>
    <w:p w:rsidR="00E55923" w:rsidRDefault="00E55923"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2E59D1" w:rsidRDefault="002E59D1" w:rsidP="00FF020F">
      <w:pPr>
        <w:spacing w:after="0"/>
        <w:jc w:val="both"/>
        <w:rPr>
          <w:rFonts w:ascii="Tahoma" w:hAnsi="Tahoma" w:cs="Tahoma"/>
          <w:b/>
          <w:color w:val="0070C0"/>
          <w:sz w:val="24"/>
          <w:szCs w:val="24"/>
        </w:rPr>
      </w:pPr>
    </w:p>
    <w:p w:rsidR="002E59D1" w:rsidRDefault="002E59D1" w:rsidP="00FF020F">
      <w:pPr>
        <w:spacing w:after="0"/>
        <w:jc w:val="both"/>
        <w:rPr>
          <w:rFonts w:ascii="Tahoma" w:hAnsi="Tahoma" w:cs="Tahoma"/>
          <w:b/>
          <w:color w:val="0070C0"/>
          <w:sz w:val="24"/>
          <w:szCs w:val="24"/>
        </w:rPr>
      </w:pPr>
    </w:p>
    <w:p w:rsidR="00413CCB" w:rsidRDefault="00413CCB" w:rsidP="00FF020F">
      <w:pPr>
        <w:spacing w:after="0"/>
        <w:jc w:val="both"/>
        <w:rPr>
          <w:rFonts w:ascii="Tahoma" w:hAnsi="Tahoma" w:cs="Tahoma"/>
          <w:b/>
          <w:color w:val="0070C0"/>
          <w:sz w:val="24"/>
          <w:szCs w:val="24"/>
        </w:rPr>
      </w:pPr>
    </w:p>
    <w:p w:rsidR="00413CCB" w:rsidRDefault="00413CCB" w:rsidP="00FF020F">
      <w:pPr>
        <w:spacing w:after="0"/>
        <w:jc w:val="both"/>
        <w:rPr>
          <w:rFonts w:ascii="Tahoma" w:hAnsi="Tahoma" w:cs="Tahoma"/>
          <w:b/>
          <w:color w:val="0070C0"/>
          <w:sz w:val="24"/>
          <w:szCs w:val="24"/>
        </w:rPr>
      </w:pPr>
    </w:p>
    <w:p w:rsidR="00413CCB" w:rsidRDefault="00413CCB" w:rsidP="00FF020F">
      <w:pPr>
        <w:spacing w:after="0"/>
        <w:jc w:val="both"/>
        <w:rPr>
          <w:rFonts w:ascii="Tahoma" w:hAnsi="Tahoma" w:cs="Tahoma"/>
          <w:b/>
          <w:color w:val="0070C0"/>
          <w:sz w:val="24"/>
          <w:szCs w:val="24"/>
        </w:rPr>
      </w:pPr>
    </w:p>
    <w:p w:rsidR="000A54B7" w:rsidRDefault="000A54B7" w:rsidP="00FF020F">
      <w:pPr>
        <w:spacing w:after="0"/>
        <w:jc w:val="both"/>
        <w:rPr>
          <w:rFonts w:ascii="Tahoma" w:hAnsi="Tahoma" w:cs="Tahoma"/>
          <w:b/>
          <w:color w:val="0070C0"/>
          <w:sz w:val="24"/>
          <w:szCs w:val="24"/>
        </w:rPr>
      </w:pPr>
    </w:p>
    <w:p w:rsidR="000A54B7" w:rsidRDefault="000A54B7" w:rsidP="00FF020F">
      <w:pPr>
        <w:spacing w:after="0"/>
        <w:jc w:val="both"/>
        <w:rPr>
          <w:rFonts w:ascii="Tahoma" w:hAnsi="Tahoma" w:cs="Tahoma"/>
          <w:b/>
          <w:color w:val="0070C0"/>
          <w:sz w:val="24"/>
          <w:szCs w:val="24"/>
        </w:rPr>
      </w:pPr>
    </w:p>
    <w:p w:rsidR="000A54B7" w:rsidRDefault="000A54B7" w:rsidP="00FF020F">
      <w:pPr>
        <w:spacing w:after="0"/>
        <w:jc w:val="both"/>
        <w:rPr>
          <w:rFonts w:ascii="Tahoma" w:hAnsi="Tahoma" w:cs="Tahoma"/>
          <w:b/>
          <w:color w:val="0070C0"/>
          <w:sz w:val="24"/>
          <w:szCs w:val="24"/>
        </w:rPr>
      </w:pPr>
    </w:p>
    <w:p w:rsidR="000A54B7" w:rsidRDefault="000A54B7" w:rsidP="00FF020F">
      <w:pPr>
        <w:spacing w:after="0"/>
        <w:jc w:val="both"/>
        <w:rPr>
          <w:rFonts w:ascii="Tahoma" w:hAnsi="Tahoma" w:cs="Tahoma"/>
          <w:b/>
          <w:color w:val="0070C0"/>
          <w:sz w:val="24"/>
          <w:szCs w:val="24"/>
        </w:rPr>
      </w:pPr>
    </w:p>
    <w:p w:rsidR="00B87E99" w:rsidRDefault="00B87E99" w:rsidP="00FF020F">
      <w:pPr>
        <w:spacing w:after="0"/>
        <w:jc w:val="both"/>
        <w:rPr>
          <w:rFonts w:ascii="Tahoma" w:hAnsi="Tahoma" w:cs="Tahoma"/>
          <w:b/>
          <w:color w:val="0070C0"/>
          <w:sz w:val="24"/>
          <w:szCs w:val="24"/>
        </w:rPr>
      </w:pPr>
    </w:p>
    <w:p w:rsidR="009B4E44" w:rsidRDefault="003F16B9" w:rsidP="001533BA">
      <w:pPr>
        <w:pStyle w:val="ListeParagraf"/>
        <w:numPr>
          <w:ilvl w:val="0"/>
          <w:numId w:val="46"/>
        </w:numPr>
        <w:tabs>
          <w:tab w:val="left" w:pos="3840"/>
        </w:tabs>
        <w:rPr>
          <w:rFonts w:ascii="Tahoma" w:hAnsi="Tahoma" w:cs="Tahoma"/>
          <w:b/>
          <w:color w:val="0070C0"/>
          <w:sz w:val="24"/>
          <w:szCs w:val="24"/>
        </w:rPr>
      </w:pPr>
      <w:r>
        <w:rPr>
          <w:rFonts w:ascii="Tahoma" w:hAnsi="Tahoma" w:cs="Tahoma"/>
          <w:b/>
          <w:color w:val="0070C0"/>
          <w:sz w:val="24"/>
          <w:szCs w:val="24"/>
        </w:rPr>
        <w:t>MA</w:t>
      </w:r>
      <w:r w:rsidR="009720F2" w:rsidRPr="009720F2">
        <w:rPr>
          <w:rFonts w:ascii="Tahoma" w:hAnsi="Tahoma" w:cs="Tahoma"/>
          <w:b/>
          <w:color w:val="0070C0"/>
          <w:sz w:val="24"/>
          <w:szCs w:val="24"/>
        </w:rPr>
        <w:t xml:space="preserve">LİYETLENDİRME </w:t>
      </w:r>
    </w:p>
    <w:p w:rsidR="001D7E92" w:rsidRDefault="006C56E9" w:rsidP="006C56E9">
      <w:pPr>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Pr>
          <w:rFonts w:ascii="Tahoma" w:eastAsia="Times New Roman" w:hAnsi="Tahoma" w:cs="Tahoma"/>
          <w:color w:val="000000"/>
          <w:sz w:val="24"/>
          <w:szCs w:val="24"/>
        </w:rPr>
        <w:tab/>
      </w:r>
      <w:r w:rsidR="00623D89">
        <w:rPr>
          <w:rFonts w:ascii="Tahoma" w:eastAsia="Times New Roman" w:hAnsi="Tahoma" w:cs="Tahoma"/>
          <w:color w:val="000000"/>
          <w:sz w:val="24"/>
          <w:szCs w:val="24"/>
        </w:rPr>
        <w:t>2015 -2019 Stratejik P</w:t>
      </w:r>
      <w:r w:rsidRPr="00FF020F">
        <w:rPr>
          <w:rFonts w:ascii="Tahoma" w:eastAsia="Times New Roman" w:hAnsi="Tahoma" w:cs="Tahoma"/>
          <w:color w:val="000000"/>
          <w:sz w:val="24"/>
          <w:szCs w:val="24"/>
        </w:rPr>
        <w:t>lanlamadaki tahmini maliyetlendirme yapılırken</w:t>
      </w:r>
      <w:r>
        <w:rPr>
          <w:rFonts w:ascii="Tahoma" w:eastAsia="Times New Roman" w:hAnsi="Tahoma" w:cs="Tahoma"/>
          <w:color w:val="000000"/>
          <w:sz w:val="24"/>
          <w:szCs w:val="24"/>
        </w:rPr>
        <w:t xml:space="preserve"> </w:t>
      </w:r>
      <w:r w:rsidR="00623D89">
        <w:rPr>
          <w:rFonts w:ascii="Tahoma" w:eastAsia="Times New Roman" w:hAnsi="Tahoma" w:cs="Tahoma"/>
          <w:color w:val="000000"/>
          <w:sz w:val="24"/>
          <w:szCs w:val="24"/>
        </w:rPr>
        <w:t xml:space="preserve">ölçü olarak </w:t>
      </w:r>
      <w:r>
        <w:rPr>
          <w:rFonts w:ascii="Tahoma" w:eastAsia="Times New Roman" w:hAnsi="Tahoma" w:cs="Tahoma"/>
          <w:color w:val="000000"/>
          <w:sz w:val="24"/>
          <w:szCs w:val="24"/>
        </w:rPr>
        <w:t>yapılması planla</w:t>
      </w:r>
      <w:r w:rsidR="00623D89">
        <w:rPr>
          <w:rFonts w:ascii="Tahoma" w:eastAsia="Times New Roman" w:hAnsi="Tahoma" w:cs="Tahoma"/>
          <w:color w:val="000000"/>
          <w:sz w:val="24"/>
          <w:szCs w:val="24"/>
        </w:rPr>
        <w:t xml:space="preserve">nan tedbirler ve daha önceki yıllarda </w:t>
      </w:r>
      <w:r>
        <w:rPr>
          <w:rFonts w:ascii="Tahoma" w:eastAsia="Times New Roman" w:hAnsi="Tahoma" w:cs="Tahoma"/>
          <w:color w:val="000000"/>
          <w:sz w:val="24"/>
          <w:szCs w:val="24"/>
        </w:rPr>
        <w:t xml:space="preserve"> giderlerin temini konusunda yapılan faaliyetler göz önünde bulundurulmuştur. </w:t>
      </w:r>
    </w:p>
    <w:p w:rsidR="00CC4CA9" w:rsidRDefault="00CC4CA9" w:rsidP="006C56E9">
      <w:pPr>
        <w:rPr>
          <w:rFonts w:ascii="Tahoma" w:eastAsia="Times New Roman" w:hAnsi="Tahoma" w:cs="Tahoma"/>
          <w:color w:val="000000"/>
          <w:sz w:val="24"/>
          <w:szCs w:val="24"/>
        </w:rPr>
      </w:pPr>
    </w:p>
    <w:p w:rsidR="00CC4CA9" w:rsidRDefault="00CC4CA9" w:rsidP="006C56E9">
      <w:pPr>
        <w:rPr>
          <w:rFonts w:ascii="Tahoma" w:eastAsia="Times New Roman" w:hAnsi="Tahoma" w:cs="Tahoma"/>
          <w:color w:val="000000"/>
          <w:sz w:val="24"/>
          <w:szCs w:val="24"/>
        </w:rPr>
      </w:pPr>
    </w:p>
    <w:p w:rsidR="006413FE" w:rsidRPr="00313ADB" w:rsidRDefault="006413FE" w:rsidP="006413FE">
      <w:pPr>
        <w:tabs>
          <w:tab w:val="left" w:pos="3840"/>
        </w:tabs>
        <w:rPr>
          <w:rFonts w:ascii="Tahoma" w:hAnsi="Tahoma" w:cs="Tahoma"/>
          <w:b/>
          <w:i/>
          <w:sz w:val="20"/>
          <w:szCs w:val="20"/>
        </w:rPr>
      </w:pPr>
      <w:r w:rsidRPr="00313ADB">
        <w:rPr>
          <w:rFonts w:ascii="Tahoma" w:hAnsi="Tahoma" w:cs="Tahoma"/>
          <w:b/>
          <w:i/>
          <w:sz w:val="20"/>
          <w:szCs w:val="20"/>
        </w:rPr>
        <w:t xml:space="preserve">Tablo </w:t>
      </w:r>
      <w:r w:rsidR="003A2072">
        <w:rPr>
          <w:rFonts w:ascii="Tahoma" w:hAnsi="Tahoma" w:cs="Tahoma"/>
          <w:b/>
          <w:i/>
          <w:sz w:val="20"/>
          <w:szCs w:val="20"/>
        </w:rPr>
        <w:t>10</w:t>
      </w:r>
      <w:r w:rsidRPr="00313ADB">
        <w:rPr>
          <w:rFonts w:ascii="Tahoma" w:hAnsi="Tahoma" w:cs="Tahoma"/>
          <w:b/>
          <w:i/>
          <w:sz w:val="20"/>
          <w:szCs w:val="20"/>
        </w:rPr>
        <w:t>: 2015- 2019 Tahmini Maliyetlendirme Tablosu</w:t>
      </w:r>
    </w:p>
    <w:tbl>
      <w:tblPr>
        <w:tblStyle w:val="AkKlavuz-Vurgu2"/>
        <w:tblW w:w="5127" w:type="pct"/>
        <w:tblLook w:val="04A0"/>
      </w:tblPr>
      <w:tblGrid>
        <w:gridCol w:w="5778"/>
        <w:gridCol w:w="2552"/>
        <w:gridCol w:w="1194"/>
      </w:tblGrid>
      <w:tr w:rsidR="00223442" w:rsidRPr="00223442" w:rsidTr="00223442">
        <w:trPr>
          <w:cnfStyle w:val="100000000000"/>
        </w:trPr>
        <w:tc>
          <w:tcPr>
            <w:cnfStyle w:val="001000000000"/>
            <w:tcW w:w="5000" w:type="pct"/>
            <w:gridSpan w:val="3"/>
          </w:tcPr>
          <w:p w:rsidR="00223442" w:rsidRPr="00223442" w:rsidRDefault="00223442" w:rsidP="00D70AB6">
            <w:pPr>
              <w:jc w:val="center"/>
              <w:rPr>
                <w:rFonts w:ascii="Tahoma" w:hAnsi="Tahoma" w:cs="Tahoma"/>
                <w:b w:val="0"/>
                <w:sz w:val="24"/>
                <w:szCs w:val="24"/>
              </w:rPr>
            </w:pPr>
            <w:r w:rsidRPr="00223442">
              <w:rPr>
                <w:rFonts w:ascii="Tahoma" w:hAnsi="Tahoma" w:cs="Tahoma"/>
                <w:b w:val="0"/>
                <w:sz w:val="24"/>
                <w:szCs w:val="24"/>
              </w:rPr>
              <w:t>2015-2019 Dönemi Tahmini Maliyet Dağılımı</w:t>
            </w: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sz w:val="24"/>
                <w:szCs w:val="24"/>
              </w:rPr>
            </w:pPr>
            <w:r w:rsidRPr="00223442">
              <w:rPr>
                <w:rFonts w:ascii="Tahoma" w:hAnsi="Tahoma" w:cs="Tahoma"/>
                <w:b w:val="0"/>
                <w:sz w:val="24"/>
                <w:szCs w:val="24"/>
              </w:rPr>
              <w:t>Amaç ve Hedefler</w:t>
            </w:r>
          </w:p>
        </w:tc>
        <w:tc>
          <w:tcPr>
            <w:tcW w:w="1340" w:type="pct"/>
          </w:tcPr>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Tahmini Maliyet</w:t>
            </w:r>
          </w:p>
          <w:p w:rsidR="00F2022C" w:rsidRPr="00223442" w:rsidRDefault="00F2022C" w:rsidP="00D70AB6">
            <w:pPr>
              <w:jc w:val="right"/>
              <w:cnfStyle w:val="000000100000"/>
              <w:rPr>
                <w:rFonts w:ascii="Tahoma" w:hAnsi="Tahoma" w:cs="Tahoma"/>
                <w:b/>
                <w:sz w:val="24"/>
                <w:szCs w:val="24"/>
              </w:rPr>
            </w:pPr>
            <w:r w:rsidRPr="00223442">
              <w:rPr>
                <w:rFonts w:ascii="Tahoma" w:hAnsi="Tahoma" w:cs="Tahoma"/>
                <w:b/>
                <w:sz w:val="24"/>
                <w:szCs w:val="24"/>
              </w:rPr>
              <w:t>(2015-2019) (TL)</w:t>
            </w:r>
          </w:p>
        </w:tc>
        <w:tc>
          <w:tcPr>
            <w:tcW w:w="627" w:type="pct"/>
          </w:tcPr>
          <w:p w:rsidR="00F2022C" w:rsidRPr="00223442" w:rsidRDefault="00F2022C" w:rsidP="00D70AB6">
            <w:pPr>
              <w:jc w:val="center"/>
              <w:cnfStyle w:val="000000100000"/>
              <w:rPr>
                <w:rFonts w:ascii="Tahoma" w:hAnsi="Tahoma" w:cs="Tahoma"/>
                <w:b/>
                <w:sz w:val="24"/>
                <w:szCs w:val="24"/>
              </w:rPr>
            </w:pPr>
            <w:r w:rsidRPr="00223442">
              <w:rPr>
                <w:rFonts w:ascii="Tahoma" w:hAnsi="Tahoma" w:cs="Tahoma"/>
                <w:b/>
                <w:sz w:val="24"/>
                <w:szCs w:val="24"/>
              </w:rPr>
              <w:t>Oran (%)</w:t>
            </w: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sz w:val="24"/>
                <w:szCs w:val="24"/>
              </w:rPr>
            </w:pPr>
            <w:r w:rsidRPr="00223442">
              <w:rPr>
                <w:rFonts w:ascii="Tahoma" w:hAnsi="Tahoma" w:cs="Tahoma"/>
                <w:sz w:val="24"/>
                <w:szCs w:val="24"/>
              </w:rPr>
              <w:t>Stratejik Hedef 1.1</w:t>
            </w:r>
          </w:p>
        </w:tc>
        <w:tc>
          <w:tcPr>
            <w:tcW w:w="1340" w:type="pct"/>
          </w:tcPr>
          <w:p w:rsidR="00F2022C" w:rsidRPr="00223442" w:rsidRDefault="000B78C2" w:rsidP="00D70AB6">
            <w:pPr>
              <w:ind w:left="-93"/>
              <w:jc w:val="right"/>
              <w:cnfStyle w:val="000000010000"/>
              <w:rPr>
                <w:rFonts w:ascii="Tahoma" w:hAnsi="Tahoma" w:cs="Tahoma"/>
                <w:sz w:val="24"/>
                <w:szCs w:val="24"/>
              </w:rPr>
            </w:pPr>
            <w:r>
              <w:rPr>
                <w:rFonts w:ascii="Tahoma" w:hAnsi="Tahoma" w:cs="Tahoma"/>
                <w:sz w:val="24"/>
                <w:szCs w:val="24"/>
              </w:rPr>
              <w:t>500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Amaç-1</w:t>
            </w:r>
          </w:p>
        </w:tc>
        <w:tc>
          <w:tcPr>
            <w:tcW w:w="1340" w:type="pct"/>
          </w:tcPr>
          <w:p w:rsidR="00F2022C" w:rsidRPr="00223442" w:rsidRDefault="000B78C2" w:rsidP="00F2022C">
            <w:pPr>
              <w:ind w:left="-93"/>
              <w:jc w:val="right"/>
              <w:cnfStyle w:val="000000100000"/>
              <w:rPr>
                <w:rFonts w:ascii="Tahoma" w:hAnsi="Tahoma" w:cs="Tahoma"/>
                <w:b/>
                <w:sz w:val="24"/>
                <w:szCs w:val="24"/>
              </w:rPr>
            </w:pPr>
            <w:r>
              <w:rPr>
                <w:rFonts w:ascii="Tahoma" w:hAnsi="Tahoma" w:cs="Tahoma"/>
                <w:b/>
                <w:sz w:val="24"/>
                <w:szCs w:val="24"/>
              </w:rPr>
              <w:t>500</w:t>
            </w: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 Hedef 2.1</w:t>
            </w:r>
          </w:p>
        </w:tc>
        <w:tc>
          <w:tcPr>
            <w:tcW w:w="1340" w:type="pct"/>
          </w:tcPr>
          <w:p w:rsidR="00F2022C" w:rsidRPr="00223442" w:rsidRDefault="005D2318" w:rsidP="00D70AB6">
            <w:pPr>
              <w:jc w:val="right"/>
              <w:cnfStyle w:val="000000010000"/>
              <w:rPr>
                <w:rFonts w:ascii="Tahoma" w:hAnsi="Tahoma" w:cs="Tahoma"/>
                <w:sz w:val="24"/>
                <w:szCs w:val="24"/>
              </w:rPr>
            </w:pPr>
            <w:r>
              <w:rPr>
                <w:rFonts w:ascii="Tahoma" w:hAnsi="Tahoma" w:cs="Tahoma"/>
                <w:sz w:val="24"/>
                <w:szCs w:val="24"/>
              </w:rPr>
              <w:t>6</w:t>
            </w:r>
            <w:r w:rsidR="000B78C2">
              <w:rPr>
                <w:rFonts w:ascii="Tahoma" w:hAnsi="Tahoma" w:cs="Tahoma"/>
                <w:sz w:val="24"/>
                <w:szCs w:val="24"/>
              </w:rPr>
              <w:t>00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 Hedef 2.</w:t>
            </w:r>
            <w:r w:rsidR="005D2318">
              <w:rPr>
                <w:rFonts w:ascii="Tahoma" w:hAnsi="Tahoma" w:cs="Tahoma"/>
                <w:sz w:val="24"/>
                <w:szCs w:val="24"/>
              </w:rPr>
              <w:t>3</w:t>
            </w:r>
          </w:p>
        </w:tc>
        <w:tc>
          <w:tcPr>
            <w:tcW w:w="1340" w:type="pct"/>
          </w:tcPr>
          <w:p w:rsidR="00F2022C" w:rsidRPr="00223442" w:rsidRDefault="005D2318" w:rsidP="00D70AB6">
            <w:pPr>
              <w:jc w:val="right"/>
              <w:cnfStyle w:val="000000100000"/>
              <w:rPr>
                <w:rFonts w:ascii="Tahoma" w:hAnsi="Tahoma" w:cs="Tahoma"/>
                <w:sz w:val="24"/>
                <w:szCs w:val="24"/>
              </w:rPr>
            </w:pPr>
            <w:r>
              <w:rPr>
                <w:rFonts w:ascii="Tahoma" w:hAnsi="Tahoma" w:cs="Tahoma"/>
                <w:sz w:val="24"/>
                <w:szCs w:val="24"/>
              </w:rPr>
              <w:t>50</w:t>
            </w:r>
            <w:r w:rsidR="000B78C2">
              <w:rPr>
                <w:rFonts w:ascii="Tahoma" w:hAnsi="Tahoma" w:cs="Tahoma"/>
                <w:sz w:val="24"/>
                <w:szCs w:val="24"/>
              </w:rPr>
              <w:t>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Hedef 2.</w:t>
            </w:r>
            <w:r w:rsidR="005D2318">
              <w:rPr>
                <w:rFonts w:ascii="Tahoma" w:hAnsi="Tahoma" w:cs="Tahoma"/>
                <w:sz w:val="24"/>
                <w:szCs w:val="24"/>
              </w:rPr>
              <w:t>4</w:t>
            </w:r>
          </w:p>
        </w:tc>
        <w:tc>
          <w:tcPr>
            <w:tcW w:w="1340" w:type="pct"/>
          </w:tcPr>
          <w:p w:rsidR="00F2022C" w:rsidRPr="00223442" w:rsidRDefault="005D2318" w:rsidP="00D70AB6">
            <w:pPr>
              <w:jc w:val="right"/>
              <w:cnfStyle w:val="000000010000"/>
              <w:rPr>
                <w:rFonts w:ascii="Tahoma" w:hAnsi="Tahoma" w:cs="Tahoma"/>
                <w:sz w:val="24"/>
                <w:szCs w:val="24"/>
              </w:rPr>
            </w:pPr>
            <w:r>
              <w:rPr>
                <w:rFonts w:ascii="Tahoma" w:hAnsi="Tahoma" w:cs="Tahoma"/>
                <w:sz w:val="24"/>
                <w:szCs w:val="24"/>
              </w:rPr>
              <w:t>40</w:t>
            </w:r>
            <w:r w:rsidR="000B78C2">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Amaç-2</w:t>
            </w:r>
          </w:p>
        </w:tc>
        <w:tc>
          <w:tcPr>
            <w:tcW w:w="1340" w:type="pct"/>
          </w:tcPr>
          <w:p w:rsidR="00F2022C" w:rsidRPr="00223442" w:rsidRDefault="005D2318" w:rsidP="00D70AB6">
            <w:pPr>
              <w:ind w:left="-93"/>
              <w:jc w:val="right"/>
              <w:cnfStyle w:val="000000100000"/>
              <w:rPr>
                <w:rFonts w:ascii="Tahoma" w:hAnsi="Tahoma" w:cs="Tahoma"/>
                <w:b/>
                <w:sz w:val="24"/>
                <w:szCs w:val="24"/>
              </w:rPr>
            </w:pPr>
            <w:r>
              <w:rPr>
                <w:rFonts w:ascii="Tahoma" w:hAnsi="Tahoma" w:cs="Tahoma"/>
                <w:b/>
                <w:sz w:val="24"/>
                <w:szCs w:val="24"/>
              </w:rPr>
              <w:t>15</w:t>
            </w:r>
            <w:r w:rsidR="000B78C2">
              <w:rPr>
                <w:rFonts w:ascii="Tahoma" w:hAnsi="Tahoma" w:cs="Tahoma"/>
                <w:b/>
                <w:sz w:val="24"/>
                <w:szCs w:val="24"/>
              </w:rPr>
              <w:t>00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Hedef 3.1</w:t>
            </w:r>
          </w:p>
        </w:tc>
        <w:tc>
          <w:tcPr>
            <w:tcW w:w="1340" w:type="pct"/>
          </w:tcPr>
          <w:p w:rsidR="00F2022C" w:rsidRPr="00223442" w:rsidRDefault="000B78C2" w:rsidP="00D70AB6">
            <w:pPr>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Hedef 3.2</w:t>
            </w:r>
          </w:p>
        </w:tc>
        <w:tc>
          <w:tcPr>
            <w:tcW w:w="1340" w:type="pct"/>
          </w:tcPr>
          <w:p w:rsidR="00F2022C" w:rsidRPr="00223442" w:rsidRDefault="00191A27" w:rsidP="00223442">
            <w:pPr>
              <w:ind w:left="-93"/>
              <w:jc w:val="right"/>
              <w:cnfStyle w:val="000000100000"/>
              <w:rPr>
                <w:rFonts w:ascii="Tahoma" w:hAnsi="Tahoma" w:cs="Tahoma"/>
                <w:sz w:val="24"/>
                <w:szCs w:val="24"/>
              </w:rPr>
            </w:pPr>
            <w:r>
              <w:rPr>
                <w:rFonts w:ascii="Tahoma" w:hAnsi="Tahoma" w:cs="Tahoma"/>
                <w:sz w:val="24"/>
                <w:szCs w:val="24"/>
              </w:rPr>
              <w:t>13</w:t>
            </w:r>
            <w:r w:rsidR="000B78C2">
              <w:rPr>
                <w:rFonts w:ascii="Tahoma" w:hAnsi="Tahoma" w:cs="Tahoma"/>
                <w:sz w:val="24"/>
                <w:szCs w:val="24"/>
              </w:rPr>
              <w:t>000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223442">
            <w:pPr>
              <w:rPr>
                <w:rFonts w:ascii="Tahoma" w:hAnsi="Tahoma" w:cs="Tahoma"/>
                <w:b w:val="0"/>
                <w:sz w:val="24"/>
                <w:szCs w:val="24"/>
              </w:rPr>
            </w:pPr>
            <w:r w:rsidRPr="00223442">
              <w:rPr>
                <w:rFonts w:ascii="Tahoma" w:hAnsi="Tahoma" w:cs="Tahoma"/>
                <w:sz w:val="24"/>
                <w:szCs w:val="24"/>
              </w:rPr>
              <w:t>Stratejik</w:t>
            </w:r>
            <w:r w:rsidR="00223442">
              <w:rPr>
                <w:rFonts w:ascii="Tahoma" w:hAnsi="Tahoma" w:cs="Tahoma"/>
                <w:sz w:val="24"/>
                <w:szCs w:val="24"/>
              </w:rPr>
              <w:t xml:space="preserve"> </w:t>
            </w:r>
            <w:r w:rsidRPr="00223442">
              <w:rPr>
                <w:rFonts w:ascii="Tahoma" w:hAnsi="Tahoma" w:cs="Tahoma"/>
                <w:sz w:val="24"/>
                <w:szCs w:val="24"/>
              </w:rPr>
              <w:t>Hedef 3.3</w:t>
            </w:r>
          </w:p>
        </w:tc>
        <w:tc>
          <w:tcPr>
            <w:tcW w:w="1340" w:type="pct"/>
          </w:tcPr>
          <w:p w:rsidR="00F2022C" w:rsidRPr="00223442" w:rsidRDefault="000B78C2" w:rsidP="00D70AB6">
            <w:pPr>
              <w:jc w:val="right"/>
              <w:cnfStyle w:val="000000010000"/>
              <w:rPr>
                <w:rFonts w:ascii="Tahoma" w:hAnsi="Tahoma" w:cs="Tahoma"/>
                <w:sz w:val="24"/>
                <w:szCs w:val="24"/>
              </w:rPr>
            </w:pPr>
            <w:r>
              <w:rPr>
                <w:rFonts w:ascii="Tahoma" w:hAnsi="Tahoma" w:cs="Tahoma"/>
                <w:sz w:val="24"/>
                <w:szCs w:val="24"/>
              </w:rPr>
              <w:t>0</w:t>
            </w:r>
          </w:p>
        </w:tc>
        <w:tc>
          <w:tcPr>
            <w:tcW w:w="627" w:type="pct"/>
          </w:tcPr>
          <w:p w:rsidR="00F2022C" w:rsidRPr="00223442" w:rsidRDefault="00F2022C" w:rsidP="00D70AB6">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D70AB6">
            <w:pPr>
              <w:rPr>
                <w:rFonts w:ascii="Tahoma" w:hAnsi="Tahoma" w:cs="Tahoma"/>
                <w:b w:val="0"/>
                <w:sz w:val="24"/>
                <w:szCs w:val="24"/>
              </w:rPr>
            </w:pPr>
            <w:r w:rsidRPr="00223442">
              <w:rPr>
                <w:rFonts w:ascii="Tahoma" w:hAnsi="Tahoma" w:cs="Tahoma"/>
                <w:b w:val="0"/>
                <w:sz w:val="24"/>
                <w:szCs w:val="24"/>
              </w:rPr>
              <w:t>Stratejik Amaç-3</w:t>
            </w:r>
          </w:p>
        </w:tc>
        <w:tc>
          <w:tcPr>
            <w:tcW w:w="1340" w:type="pct"/>
          </w:tcPr>
          <w:p w:rsidR="00F2022C" w:rsidRPr="00223442" w:rsidRDefault="00191A27" w:rsidP="00D70AB6">
            <w:pPr>
              <w:ind w:left="-93"/>
              <w:jc w:val="right"/>
              <w:cnfStyle w:val="000000100000"/>
              <w:rPr>
                <w:rFonts w:ascii="Tahoma" w:hAnsi="Tahoma" w:cs="Tahoma"/>
                <w:b/>
                <w:color w:val="000000"/>
                <w:sz w:val="24"/>
                <w:szCs w:val="24"/>
              </w:rPr>
            </w:pPr>
            <w:r>
              <w:rPr>
                <w:rFonts w:ascii="Tahoma" w:hAnsi="Tahoma" w:cs="Tahoma"/>
                <w:b/>
                <w:color w:val="000000"/>
                <w:sz w:val="24"/>
                <w:szCs w:val="24"/>
              </w:rPr>
              <w:t>130</w:t>
            </w:r>
            <w:r w:rsidR="000B78C2">
              <w:rPr>
                <w:rFonts w:ascii="Tahoma" w:hAnsi="Tahoma" w:cs="Tahoma"/>
                <w:b/>
                <w:color w:val="000000"/>
                <w:sz w:val="24"/>
                <w:szCs w:val="24"/>
              </w:rPr>
              <w:t>00</w:t>
            </w:r>
          </w:p>
        </w:tc>
        <w:tc>
          <w:tcPr>
            <w:tcW w:w="627" w:type="pct"/>
          </w:tcPr>
          <w:p w:rsidR="00F2022C" w:rsidRPr="00223442" w:rsidRDefault="00F2022C" w:rsidP="00D70AB6">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b w:val="0"/>
                <w:sz w:val="24"/>
                <w:szCs w:val="24"/>
              </w:rPr>
            </w:pPr>
            <w:r w:rsidRPr="00223442">
              <w:rPr>
                <w:rFonts w:ascii="Tahoma" w:hAnsi="Tahoma" w:cs="Tahoma"/>
                <w:b w:val="0"/>
                <w:sz w:val="24"/>
                <w:szCs w:val="24"/>
              </w:rPr>
              <w:t>Stratejik Amaç Maliyetleri Toplamı</w:t>
            </w:r>
          </w:p>
        </w:tc>
        <w:tc>
          <w:tcPr>
            <w:tcW w:w="1340" w:type="pct"/>
          </w:tcPr>
          <w:p w:rsidR="00F2022C" w:rsidRPr="00223442" w:rsidRDefault="0035608B" w:rsidP="0035608B">
            <w:pPr>
              <w:ind w:left="-93"/>
              <w:jc w:val="right"/>
              <w:cnfStyle w:val="000000010000"/>
              <w:rPr>
                <w:rFonts w:ascii="Tahoma" w:hAnsi="Tahoma" w:cs="Tahoma"/>
                <w:b/>
                <w:sz w:val="24"/>
                <w:szCs w:val="24"/>
              </w:rPr>
            </w:pPr>
            <w:r>
              <w:rPr>
                <w:rFonts w:ascii="Tahoma" w:hAnsi="Tahoma" w:cs="Tahoma"/>
                <w:b/>
                <w:sz w:val="24"/>
                <w:szCs w:val="24"/>
              </w:rPr>
              <w:t>15000</w:t>
            </w:r>
          </w:p>
        </w:tc>
        <w:tc>
          <w:tcPr>
            <w:tcW w:w="627" w:type="pct"/>
          </w:tcPr>
          <w:p w:rsidR="00F2022C" w:rsidRPr="00223442" w:rsidRDefault="00F2022C" w:rsidP="008F6528">
            <w:pPr>
              <w:cnfStyle w:val="000000010000"/>
              <w:rPr>
                <w:rFonts w:ascii="Tahoma" w:hAnsi="Tahoma" w:cs="Tahoma"/>
                <w:sz w:val="24"/>
                <w:szCs w:val="24"/>
              </w:rPr>
            </w:pPr>
          </w:p>
        </w:tc>
      </w:tr>
      <w:tr w:rsidR="00F2022C" w:rsidRPr="00223442" w:rsidTr="00223442">
        <w:trPr>
          <w:cnfStyle w:val="00000010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Yönetim Gideri</w:t>
            </w:r>
          </w:p>
        </w:tc>
        <w:tc>
          <w:tcPr>
            <w:tcW w:w="1340" w:type="pct"/>
          </w:tcPr>
          <w:p w:rsidR="00F2022C" w:rsidRPr="00223442" w:rsidRDefault="0035608B" w:rsidP="00F2022C">
            <w:pPr>
              <w:jc w:val="right"/>
              <w:cnfStyle w:val="000000100000"/>
              <w:rPr>
                <w:rFonts w:ascii="Tahoma" w:hAnsi="Tahoma" w:cs="Tahoma"/>
                <w:b/>
                <w:sz w:val="24"/>
                <w:szCs w:val="24"/>
              </w:rPr>
            </w:pPr>
            <w:r>
              <w:rPr>
                <w:rFonts w:ascii="Tahoma" w:hAnsi="Tahoma" w:cs="Tahoma"/>
                <w:b/>
                <w:sz w:val="24"/>
                <w:szCs w:val="24"/>
              </w:rPr>
              <w:t>20</w:t>
            </w:r>
            <w:r w:rsidR="00204DC5">
              <w:rPr>
                <w:rFonts w:ascii="Tahoma" w:hAnsi="Tahoma" w:cs="Tahoma"/>
                <w:b/>
                <w:sz w:val="24"/>
                <w:szCs w:val="24"/>
              </w:rPr>
              <w:t>00</w:t>
            </w:r>
          </w:p>
        </w:tc>
        <w:tc>
          <w:tcPr>
            <w:tcW w:w="627" w:type="pct"/>
          </w:tcPr>
          <w:p w:rsidR="00F2022C" w:rsidRPr="00223442" w:rsidRDefault="00F2022C" w:rsidP="008F6528">
            <w:pPr>
              <w:cnfStyle w:val="000000100000"/>
              <w:rPr>
                <w:rFonts w:ascii="Tahoma" w:hAnsi="Tahoma" w:cs="Tahoma"/>
                <w:sz w:val="24"/>
                <w:szCs w:val="24"/>
              </w:rPr>
            </w:pPr>
          </w:p>
        </w:tc>
      </w:tr>
      <w:tr w:rsidR="00F2022C" w:rsidRPr="00223442" w:rsidTr="00223442">
        <w:trPr>
          <w:cnfStyle w:val="000000010000"/>
        </w:trPr>
        <w:tc>
          <w:tcPr>
            <w:cnfStyle w:val="001000000000"/>
            <w:tcW w:w="3033" w:type="pct"/>
          </w:tcPr>
          <w:p w:rsidR="00F2022C" w:rsidRPr="00223442" w:rsidRDefault="00F2022C" w:rsidP="008F6528">
            <w:pPr>
              <w:rPr>
                <w:rFonts w:ascii="Tahoma" w:hAnsi="Tahoma" w:cs="Tahoma"/>
                <w:sz w:val="24"/>
                <w:szCs w:val="24"/>
              </w:rPr>
            </w:pPr>
            <w:r w:rsidRPr="00223442">
              <w:rPr>
                <w:rFonts w:ascii="Tahoma" w:hAnsi="Tahoma" w:cs="Tahoma"/>
                <w:sz w:val="24"/>
                <w:szCs w:val="24"/>
              </w:rPr>
              <w:t>GENEL TOPLAM</w:t>
            </w:r>
          </w:p>
        </w:tc>
        <w:tc>
          <w:tcPr>
            <w:tcW w:w="1340" w:type="pct"/>
          </w:tcPr>
          <w:p w:rsidR="00F2022C" w:rsidRPr="00223442" w:rsidRDefault="0035608B" w:rsidP="00F2022C">
            <w:pPr>
              <w:ind w:left="-93"/>
              <w:jc w:val="right"/>
              <w:cnfStyle w:val="000000010000"/>
              <w:rPr>
                <w:rFonts w:ascii="Tahoma" w:hAnsi="Tahoma" w:cs="Tahoma"/>
                <w:b/>
                <w:sz w:val="24"/>
                <w:szCs w:val="24"/>
              </w:rPr>
            </w:pPr>
            <w:r>
              <w:rPr>
                <w:rFonts w:ascii="Tahoma" w:hAnsi="Tahoma" w:cs="Tahoma"/>
                <w:b/>
                <w:sz w:val="24"/>
                <w:szCs w:val="24"/>
              </w:rPr>
              <w:t>170</w:t>
            </w:r>
            <w:r w:rsidR="00204DC5">
              <w:rPr>
                <w:rFonts w:ascii="Tahoma" w:hAnsi="Tahoma" w:cs="Tahoma"/>
                <w:b/>
                <w:sz w:val="24"/>
                <w:szCs w:val="24"/>
              </w:rPr>
              <w:t>00</w:t>
            </w:r>
          </w:p>
        </w:tc>
        <w:tc>
          <w:tcPr>
            <w:tcW w:w="627" w:type="pct"/>
          </w:tcPr>
          <w:p w:rsidR="00F2022C" w:rsidRPr="00223442" w:rsidRDefault="00F2022C" w:rsidP="008F6528">
            <w:pPr>
              <w:cnfStyle w:val="000000010000"/>
              <w:rPr>
                <w:rFonts w:ascii="Tahoma" w:hAnsi="Tahoma" w:cs="Tahoma"/>
                <w:sz w:val="24"/>
                <w:szCs w:val="24"/>
              </w:rPr>
            </w:pPr>
          </w:p>
        </w:tc>
      </w:tr>
    </w:tbl>
    <w:p w:rsidR="00E55923" w:rsidRDefault="00E55923" w:rsidP="009F5C9A">
      <w:pPr>
        <w:tabs>
          <w:tab w:val="left" w:pos="3840"/>
        </w:tabs>
        <w:rPr>
          <w:rFonts w:ascii="Tahoma" w:hAnsi="Tahoma" w:cs="Tahoma"/>
          <w:b/>
          <w:color w:val="0070C0"/>
          <w:sz w:val="24"/>
          <w:szCs w:val="24"/>
        </w:rPr>
      </w:pPr>
    </w:p>
    <w:p w:rsidR="009F5C9A" w:rsidRDefault="009F5C9A"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10321C" w:rsidRDefault="0010321C"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CC4CA9" w:rsidRDefault="00CC4CA9" w:rsidP="009F5C9A">
      <w:pPr>
        <w:tabs>
          <w:tab w:val="left" w:pos="3840"/>
        </w:tabs>
        <w:rPr>
          <w:rFonts w:ascii="Tahoma" w:hAnsi="Tahoma" w:cs="Tahoma"/>
          <w:b/>
          <w:color w:val="0070C0"/>
          <w:sz w:val="24"/>
          <w:szCs w:val="24"/>
        </w:rPr>
      </w:pPr>
    </w:p>
    <w:p w:rsidR="00EC066F" w:rsidRDefault="00EC066F" w:rsidP="009F5C9A">
      <w:pPr>
        <w:tabs>
          <w:tab w:val="left" w:pos="3840"/>
        </w:tabs>
        <w:rPr>
          <w:rFonts w:ascii="Tahoma" w:hAnsi="Tahoma" w:cs="Tahoma"/>
          <w:b/>
          <w:color w:val="0070C0"/>
          <w:sz w:val="24"/>
          <w:szCs w:val="24"/>
        </w:rPr>
      </w:pPr>
    </w:p>
    <w:p w:rsidR="00E55923" w:rsidRDefault="00974F08" w:rsidP="00CC4CA9">
      <w:pPr>
        <w:tabs>
          <w:tab w:val="left" w:pos="3840"/>
        </w:tabs>
        <w:rPr>
          <w:rFonts w:ascii="Tahoma" w:hAnsi="Tahoma" w:cs="Tahoma"/>
          <w:b/>
          <w:color w:val="0070C0"/>
          <w:sz w:val="24"/>
          <w:szCs w:val="24"/>
        </w:rPr>
      </w:pPr>
      <w:r w:rsidRPr="00974F08">
        <w:rPr>
          <w:noProof/>
        </w:rPr>
        <w:pict>
          <v:shape id="_x0000_s1078" type="#_x0000_t202" style="position:absolute;margin-left:-1.75pt;margin-top:11.2pt;width:462.9pt;height:650.05pt;z-index:251705344" fillcolor="#b2a1c7 [1943]" strokecolor="#b2a1c7 [1943]" strokeweight="1pt">
            <v:fill color2="#e5dfec [663]" angle="-45" focus="-50%" type="gradient"/>
            <v:shadow on="t" type="perspective" color="#3f3151 [1607]" opacity=".5" offset="1pt" offset2="-3pt"/>
            <v:textbox style="mso-next-textbox:#_x0000_s1078">
              <w:txbxContent>
                <w:p w:rsidR="00F745DB" w:rsidRPr="007100FE" w:rsidRDefault="00F745DB" w:rsidP="003F16B9">
                  <w:pPr>
                    <w:tabs>
                      <w:tab w:val="left" w:pos="3540"/>
                    </w:tabs>
                    <w:ind w:left="360"/>
                    <w:jc w:val="center"/>
                    <w:rPr>
                      <w:rFonts w:ascii="Tahoma" w:hAnsi="Tahoma" w:cs="Tahoma"/>
                      <w:b/>
                      <w:sz w:val="36"/>
                      <w:szCs w:val="24"/>
                    </w:rPr>
                  </w:pPr>
                </w:p>
                <w:p w:rsidR="00F745DB" w:rsidRPr="00B07205" w:rsidRDefault="00F745DB" w:rsidP="00613979">
                  <w:pPr>
                    <w:tabs>
                      <w:tab w:val="left" w:pos="3540"/>
                    </w:tabs>
                    <w:ind w:left="360"/>
                    <w:jc w:val="center"/>
                    <w:rPr>
                      <w:rFonts w:ascii="Tahoma" w:hAnsi="Tahoma" w:cs="Tahoma"/>
                      <w:b/>
                      <w:color w:val="0070C0"/>
                      <w:sz w:val="36"/>
                      <w:szCs w:val="24"/>
                    </w:rPr>
                  </w:pPr>
                  <w:r>
                    <w:rPr>
                      <w:rFonts w:ascii="Tahoma" w:hAnsi="Tahoma" w:cs="Tahoma"/>
                      <w:b/>
                      <w:color w:val="0070C0"/>
                      <w:sz w:val="36"/>
                      <w:szCs w:val="24"/>
                    </w:rPr>
                    <w:t xml:space="preserve">5. </w:t>
                  </w:r>
                  <w:r w:rsidRPr="00B07205">
                    <w:rPr>
                      <w:rFonts w:ascii="Tahoma" w:hAnsi="Tahoma" w:cs="Tahoma"/>
                      <w:b/>
                      <w:color w:val="0070C0"/>
                      <w:sz w:val="36"/>
                      <w:szCs w:val="24"/>
                    </w:rPr>
                    <w:t>BÖLÜM</w:t>
                  </w: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pStyle w:val="ListeParagraf"/>
                    <w:tabs>
                      <w:tab w:val="left" w:pos="3540"/>
                    </w:tabs>
                    <w:jc w:val="center"/>
                    <w:rPr>
                      <w:rFonts w:ascii="Tahoma" w:hAnsi="Tahoma" w:cs="Tahoma"/>
                      <w:b/>
                      <w:color w:val="0070C0"/>
                      <w:sz w:val="28"/>
                      <w:szCs w:val="28"/>
                    </w:rPr>
                  </w:pPr>
                </w:p>
                <w:p w:rsidR="00F745DB" w:rsidRDefault="00F745DB" w:rsidP="003F16B9">
                  <w:pPr>
                    <w:tabs>
                      <w:tab w:val="left" w:pos="3540"/>
                    </w:tabs>
                    <w:jc w:val="center"/>
                    <w:rPr>
                      <w:rFonts w:ascii="Tahoma" w:hAnsi="Tahoma" w:cs="Tahoma"/>
                      <w:b/>
                      <w:color w:val="0070C0"/>
                      <w:sz w:val="48"/>
                      <w:szCs w:val="24"/>
                    </w:rPr>
                  </w:pPr>
                </w:p>
                <w:p w:rsidR="00F745DB" w:rsidRPr="003F16B9" w:rsidRDefault="00F745DB" w:rsidP="003F16B9">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F745DB" w:rsidRDefault="00F745DB" w:rsidP="003F16B9"/>
              </w:txbxContent>
            </v:textbox>
          </v:shape>
        </w:pict>
      </w: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E55923" w:rsidRDefault="00E55923"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3F16B9" w:rsidRDefault="003F16B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CC4CA9" w:rsidRDefault="00CC4CA9" w:rsidP="00B858FB">
      <w:pPr>
        <w:pStyle w:val="ListeParagraf"/>
        <w:tabs>
          <w:tab w:val="left" w:pos="3840"/>
        </w:tabs>
        <w:rPr>
          <w:rFonts w:ascii="Tahoma" w:hAnsi="Tahoma" w:cs="Tahoma"/>
          <w:b/>
          <w:color w:val="0070C0"/>
          <w:sz w:val="24"/>
          <w:szCs w:val="24"/>
        </w:rPr>
      </w:pPr>
    </w:p>
    <w:p w:rsidR="0010321C" w:rsidRDefault="0010321C" w:rsidP="00B858FB">
      <w:pPr>
        <w:pStyle w:val="ListeParagraf"/>
        <w:tabs>
          <w:tab w:val="left" w:pos="3840"/>
        </w:tabs>
        <w:rPr>
          <w:rFonts w:ascii="Tahoma" w:hAnsi="Tahoma" w:cs="Tahoma"/>
          <w:b/>
          <w:color w:val="0070C0"/>
          <w:sz w:val="24"/>
          <w:szCs w:val="24"/>
        </w:rPr>
      </w:pPr>
    </w:p>
    <w:p w:rsidR="009660BA" w:rsidRPr="001533BA" w:rsidRDefault="009720F2" w:rsidP="001533BA">
      <w:pPr>
        <w:pStyle w:val="ListeParagraf"/>
        <w:numPr>
          <w:ilvl w:val="0"/>
          <w:numId w:val="46"/>
        </w:numPr>
        <w:tabs>
          <w:tab w:val="left" w:pos="3840"/>
        </w:tabs>
        <w:rPr>
          <w:rFonts w:ascii="Tahoma" w:hAnsi="Tahoma" w:cs="Tahoma"/>
          <w:b/>
          <w:color w:val="0070C0"/>
          <w:sz w:val="24"/>
          <w:szCs w:val="24"/>
        </w:rPr>
      </w:pPr>
      <w:r w:rsidRPr="001533BA">
        <w:rPr>
          <w:rFonts w:ascii="Tahoma" w:hAnsi="Tahoma" w:cs="Tahoma"/>
          <w:b/>
          <w:color w:val="0070C0"/>
          <w:sz w:val="24"/>
          <w:szCs w:val="24"/>
        </w:rPr>
        <w:t>İZLEME VE DEĞERLENDİRME</w:t>
      </w:r>
    </w:p>
    <w:p w:rsidR="00B858FB" w:rsidRDefault="00B858FB" w:rsidP="00B858FB">
      <w:pPr>
        <w:pStyle w:val="ListeParagraf"/>
        <w:tabs>
          <w:tab w:val="left" w:pos="3840"/>
        </w:tabs>
        <w:rPr>
          <w:rFonts w:ascii="Tahoma" w:hAnsi="Tahoma" w:cs="Tahoma"/>
          <w:b/>
          <w:color w:val="0070C0"/>
          <w:sz w:val="24"/>
          <w:szCs w:val="24"/>
        </w:rPr>
      </w:pPr>
    </w:p>
    <w:p w:rsidR="002E59D1" w:rsidRDefault="00204DC5" w:rsidP="002E59D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2E59D1">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E59D1" w:rsidRDefault="002E59D1" w:rsidP="002E59D1">
      <w:pPr>
        <w:autoSpaceDE w:val="0"/>
        <w:autoSpaceDN w:val="0"/>
        <w:adjustRightInd w:val="0"/>
        <w:spacing w:after="0" w:line="240" w:lineRule="auto"/>
        <w:jc w:val="both"/>
        <w:rPr>
          <w:rFonts w:ascii="Tahoma" w:hAnsi="Tahoma" w:cs="Tahoma"/>
          <w:sz w:val="24"/>
          <w:szCs w:val="24"/>
        </w:rPr>
      </w:pPr>
    </w:p>
    <w:p w:rsidR="002E59D1" w:rsidRDefault="00204DC5" w:rsidP="002E59D1">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A50C2E">
        <w:rPr>
          <w:rFonts w:ascii="Tahoma" w:hAnsi="Tahoma" w:cs="Tahoma"/>
          <w:sz w:val="24"/>
          <w:szCs w:val="24"/>
        </w:rPr>
        <w:t xml:space="preserve">Seyrantepe Anaokulu </w:t>
      </w:r>
      <w:r w:rsidR="002E59D1">
        <w:rPr>
          <w:rFonts w:ascii="Tahoma" w:hAnsi="Tahoma" w:cs="Tahoma"/>
          <w:sz w:val="24"/>
          <w:szCs w:val="24"/>
        </w:rPr>
        <w:t>için hazırlanan 2015-2019 yıllarını kapsayan Stratejik planın izleme ve değerlendirmeye tabi tutulmas</w:t>
      </w:r>
      <w:r w:rsidR="00E21950">
        <w:rPr>
          <w:rFonts w:ascii="Tahoma" w:hAnsi="Tahoma" w:cs="Tahoma"/>
          <w:sz w:val="24"/>
          <w:szCs w:val="24"/>
        </w:rPr>
        <w:t xml:space="preserve">ı şarttır. Aksi takdirde </w:t>
      </w:r>
      <w:r w:rsidR="002E59D1">
        <w:rPr>
          <w:rFonts w:ascii="Tahoma" w:hAnsi="Tahoma" w:cs="Tahoma"/>
          <w:sz w:val="24"/>
          <w:szCs w:val="24"/>
        </w:rPr>
        <w:t xml:space="preserve">planın uygulanmasında </w:t>
      </w:r>
      <w:r w:rsidR="002E59D1" w:rsidRPr="00763AC6">
        <w:rPr>
          <w:rFonts w:ascii="Tahoma" w:hAnsi="Tahoma" w:cs="Tahoma"/>
          <w:sz w:val="24"/>
          <w:szCs w:val="24"/>
        </w:rPr>
        <w:t>zorluklarla karşılaşılacaktır.</w:t>
      </w:r>
    </w:p>
    <w:p w:rsidR="002E59D1" w:rsidRDefault="002E59D1" w:rsidP="002E59D1">
      <w:pPr>
        <w:autoSpaceDE w:val="0"/>
        <w:autoSpaceDN w:val="0"/>
        <w:adjustRightInd w:val="0"/>
        <w:spacing w:after="0" w:line="240" w:lineRule="auto"/>
        <w:jc w:val="both"/>
        <w:rPr>
          <w:rFonts w:ascii="Tahoma" w:hAnsi="Tahoma" w:cs="Tahoma"/>
          <w:sz w:val="24"/>
          <w:szCs w:val="24"/>
        </w:rPr>
      </w:pPr>
    </w:p>
    <w:p w:rsidR="004E3BE3" w:rsidRPr="003A2072" w:rsidRDefault="00204DC5" w:rsidP="004E3BE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4E3BE3" w:rsidRPr="003A2072">
        <w:rPr>
          <w:rFonts w:ascii="Tahoma" w:hAnsi="Tahoma" w:cs="Tahoma"/>
          <w:sz w:val="24"/>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004E3BE3" w:rsidRPr="003A2072">
        <w:rPr>
          <w:rFonts w:ascii="Tahoma" w:hAnsi="Tahoma" w:cs="Tahoma"/>
          <w:bCs/>
          <w:sz w:val="24"/>
          <w:szCs w:val="24"/>
        </w:rPr>
        <w:t xml:space="preserve"> Faaliyet raporları 6 aylık ve yıllık olarak hazırlanacaktır. </w:t>
      </w:r>
    </w:p>
    <w:p w:rsidR="00D00974" w:rsidRDefault="00D00974" w:rsidP="00BA7F95">
      <w:pPr>
        <w:autoSpaceDE w:val="0"/>
        <w:autoSpaceDN w:val="0"/>
        <w:adjustRightInd w:val="0"/>
        <w:spacing w:after="0" w:line="240" w:lineRule="auto"/>
        <w:jc w:val="both"/>
        <w:rPr>
          <w:rFonts w:ascii="Tahoma" w:hAnsi="Tahoma" w:cs="Tahoma"/>
          <w:sz w:val="24"/>
          <w:szCs w:val="24"/>
        </w:rPr>
      </w:pPr>
    </w:p>
    <w:p w:rsidR="001200CB" w:rsidRDefault="001200CB" w:rsidP="00BA7F95">
      <w:pPr>
        <w:autoSpaceDE w:val="0"/>
        <w:autoSpaceDN w:val="0"/>
        <w:adjustRightInd w:val="0"/>
        <w:spacing w:after="0" w:line="240" w:lineRule="auto"/>
        <w:jc w:val="both"/>
        <w:rPr>
          <w:rFonts w:ascii="Tahoma" w:hAnsi="Tahoma" w:cs="Tahoma"/>
          <w:sz w:val="24"/>
          <w:szCs w:val="24"/>
        </w:rPr>
      </w:pPr>
    </w:p>
    <w:tbl>
      <w:tblPr>
        <w:tblStyle w:val="AkKlavuz-Vurgu2"/>
        <w:tblpPr w:leftFromText="141" w:rightFromText="141" w:vertAnchor="text" w:horzAnchor="margin" w:tblpY="725"/>
        <w:tblW w:w="9624" w:type="dxa"/>
        <w:tblLayout w:type="fixed"/>
        <w:tblLook w:val="04A0"/>
      </w:tblPr>
      <w:tblGrid>
        <w:gridCol w:w="1728"/>
        <w:gridCol w:w="2056"/>
        <w:gridCol w:w="4113"/>
        <w:gridCol w:w="1727"/>
      </w:tblGrid>
      <w:tr w:rsidR="00587B75" w:rsidRPr="00AF3481" w:rsidTr="00B97895">
        <w:trPr>
          <w:cnfStyle w:val="100000000000"/>
          <w:trHeight w:val="1483"/>
        </w:trPr>
        <w:tc>
          <w:tcPr>
            <w:cnfStyle w:val="001000000000"/>
            <w:tcW w:w="1728" w:type="dxa"/>
            <w:vAlign w:val="center"/>
          </w:tcPr>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İzleme Değerlendirme</w:t>
            </w:r>
          </w:p>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Dönemi</w:t>
            </w:r>
          </w:p>
        </w:tc>
        <w:tc>
          <w:tcPr>
            <w:tcW w:w="2056"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Gerçekleştirilme Zamanı</w:t>
            </w:r>
          </w:p>
        </w:tc>
        <w:tc>
          <w:tcPr>
            <w:tcW w:w="4113"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Süreç Açıklaması</w:t>
            </w:r>
          </w:p>
        </w:tc>
        <w:tc>
          <w:tcPr>
            <w:tcW w:w="1727" w:type="dxa"/>
            <w:vAlign w:val="center"/>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Zaman Kapsamı</w:t>
            </w:r>
          </w:p>
        </w:tc>
      </w:tr>
      <w:tr w:rsidR="002E59D1" w:rsidRPr="00AF3481" w:rsidTr="003A2072">
        <w:trPr>
          <w:cnfStyle w:val="000000100000"/>
          <w:trHeight w:val="2552"/>
        </w:trPr>
        <w:tc>
          <w:tcPr>
            <w:cnfStyle w:val="001000000000"/>
            <w:tcW w:w="1728" w:type="dxa"/>
            <w:vAlign w:val="center"/>
          </w:tcPr>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Birinci</w:t>
            </w:r>
          </w:p>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2E59D1" w:rsidRPr="00AF3481" w:rsidRDefault="002E59D1" w:rsidP="002E59D1">
            <w:pPr>
              <w:pStyle w:val="ListeParagraf"/>
              <w:ind w:left="49"/>
              <w:jc w:val="center"/>
              <w:cnfStyle w:val="00000010000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tc>
        <w:tc>
          <w:tcPr>
            <w:tcW w:w="4113" w:type="dxa"/>
            <w:vAlign w:val="center"/>
          </w:tcPr>
          <w:p w:rsidR="002E59D1" w:rsidRPr="00AF3481" w:rsidRDefault="002E59D1" w:rsidP="002E59D1">
            <w:pPr>
              <w:pStyle w:val="ListeParagraf"/>
              <w:ind w:left="49"/>
              <w:jc w:val="center"/>
              <w:cnfStyle w:val="000000100000"/>
              <w:rPr>
                <w:rFonts w:ascii="Tahoma" w:hAnsi="Tahoma" w:cs="Tahoma"/>
                <w:sz w:val="24"/>
                <w:szCs w:val="24"/>
              </w:rPr>
            </w:pPr>
          </w:p>
          <w:p w:rsidR="002E59D1" w:rsidRPr="00AF3481" w:rsidRDefault="002E59D1" w:rsidP="002E59D1">
            <w:pPr>
              <w:pStyle w:val="ListeParagraf"/>
              <w:ind w:left="49"/>
              <w:jc w:val="center"/>
              <w:cnfStyle w:val="00000010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2E59D1" w:rsidRPr="00AF3481" w:rsidRDefault="002E59D1" w:rsidP="002E59D1">
            <w:pPr>
              <w:contextualSpacing/>
              <w:jc w:val="center"/>
              <w:cnfStyle w:val="000000100000"/>
              <w:rPr>
                <w:rFonts w:ascii="Tahoma" w:hAnsi="Tahoma" w:cs="Tahoma"/>
                <w:sz w:val="24"/>
                <w:szCs w:val="24"/>
              </w:rPr>
            </w:pPr>
          </w:p>
        </w:tc>
        <w:tc>
          <w:tcPr>
            <w:tcW w:w="1727" w:type="dxa"/>
            <w:vAlign w:val="center"/>
          </w:tcPr>
          <w:p w:rsidR="002E59D1" w:rsidRDefault="00B97853" w:rsidP="00B97853">
            <w:pPr>
              <w:contextualSpacing/>
              <w:cnfStyle w:val="000000100000"/>
              <w:rPr>
                <w:rFonts w:ascii="Tahoma" w:hAnsi="Tahoma" w:cs="Tahoma"/>
                <w:sz w:val="24"/>
                <w:szCs w:val="24"/>
              </w:rPr>
            </w:pPr>
            <w:r>
              <w:rPr>
                <w:rFonts w:ascii="Tahoma" w:hAnsi="Tahoma" w:cs="Tahoma"/>
                <w:sz w:val="24"/>
                <w:szCs w:val="24"/>
              </w:rPr>
              <w:t xml:space="preserve">      </w:t>
            </w:r>
            <w:r w:rsidR="002E59D1">
              <w:rPr>
                <w:rFonts w:ascii="Tahoma" w:hAnsi="Tahoma" w:cs="Tahoma"/>
                <w:sz w:val="24"/>
                <w:szCs w:val="24"/>
              </w:rPr>
              <w:t>Ocak</w:t>
            </w:r>
            <w:r>
              <w:rPr>
                <w:rFonts w:ascii="Tahoma" w:hAnsi="Tahoma" w:cs="Tahoma"/>
                <w:sz w:val="24"/>
                <w:szCs w:val="24"/>
              </w:rPr>
              <w:t>-</w:t>
            </w:r>
          </w:p>
          <w:p w:rsidR="002E59D1" w:rsidRPr="00AF3481" w:rsidRDefault="002E59D1" w:rsidP="002E59D1">
            <w:pPr>
              <w:contextualSpacing/>
              <w:jc w:val="center"/>
              <w:cnfStyle w:val="000000100000"/>
              <w:rPr>
                <w:rFonts w:ascii="Tahoma" w:hAnsi="Tahoma" w:cs="Tahoma"/>
                <w:sz w:val="24"/>
                <w:szCs w:val="24"/>
              </w:rPr>
            </w:pPr>
            <w:r w:rsidRPr="00AF3481">
              <w:rPr>
                <w:rFonts w:ascii="Tahoma" w:hAnsi="Tahoma" w:cs="Tahoma"/>
                <w:sz w:val="24"/>
                <w:szCs w:val="24"/>
              </w:rPr>
              <w:t>Temmuz</w:t>
            </w:r>
          </w:p>
        </w:tc>
      </w:tr>
      <w:tr w:rsidR="002E59D1" w:rsidRPr="00AF3481" w:rsidTr="003A2072">
        <w:trPr>
          <w:cnfStyle w:val="000000010000"/>
          <w:trHeight w:val="2552"/>
        </w:trPr>
        <w:tc>
          <w:tcPr>
            <w:cnfStyle w:val="001000000000"/>
            <w:tcW w:w="1728" w:type="dxa"/>
            <w:vAlign w:val="center"/>
          </w:tcPr>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İkinci</w:t>
            </w:r>
          </w:p>
          <w:p w:rsidR="002E59D1" w:rsidRPr="00AF3481" w:rsidRDefault="002E59D1" w:rsidP="002E59D1">
            <w:pPr>
              <w:contextualSpacing/>
              <w:jc w:val="center"/>
              <w:rPr>
                <w:rFonts w:ascii="Tahoma" w:hAnsi="Tahoma" w:cs="Tahoma"/>
                <w:b w:val="0"/>
                <w:sz w:val="24"/>
                <w:szCs w:val="24"/>
              </w:rPr>
            </w:pPr>
            <w:r w:rsidRPr="00AF3481">
              <w:rPr>
                <w:rFonts w:ascii="Tahoma" w:hAnsi="Tahoma" w:cs="Tahoma"/>
                <w:sz w:val="24"/>
                <w:szCs w:val="24"/>
              </w:rPr>
              <w:t>Dönem</w:t>
            </w:r>
          </w:p>
        </w:tc>
        <w:tc>
          <w:tcPr>
            <w:tcW w:w="2056" w:type="dxa"/>
            <w:vAlign w:val="center"/>
          </w:tcPr>
          <w:p w:rsidR="002E59D1" w:rsidRPr="00AF3481" w:rsidRDefault="002E59D1" w:rsidP="002E59D1">
            <w:pPr>
              <w:contextualSpacing/>
              <w:jc w:val="center"/>
              <w:cnfStyle w:val="000000010000"/>
              <w:rPr>
                <w:rFonts w:ascii="Tahoma" w:hAnsi="Tahoma" w:cs="Tahoma"/>
                <w:sz w:val="24"/>
                <w:szCs w:val="24"/>
              </w:rPr>
            </w:pPr>
            <w:r w:rsidRPr="00AF3481">
              <w:rPr>
                <w:rFonts w:ascii="Tahoma" w:hAnsi="Tahoma" w:cs="Tahoma"/>
                <w:sz w:val="24"/>
                <w:szCs w:val="24"/>
              </w:rPr>
              <w:t>İzleyen yılın Şubat ayı sonuna kadar</w:t>
            </w:r>
          </w:p>
        </w:tc>
        <w:tc>
          <w:tcPr>
            <w:tcW w:w="4113" w:type="dxa"/>
            <w:vAlign w:val="center"/>
          </w:tcPr>
          <w:p w:rsidR="002E59D1" w:rsidRPr="00AF3481" w:rsidRDefault="002E59D1" w:rsidP="002E59D1">
            <w:pPr>
              <w:contextualSpacing/>
              <w:jc w:val="center"/>
              <w:cnfStyle w:val="000000010000"/>
              <w:rPr>
                <w:rFonts w:ascii="Tahoma" w:hAnsi="Tahoma" w:cs="Tahoma"/>
                <w:sz w:val="24"/>
                <w:szCs w:val="24"/>
              </w:rPr>
            </w:pPr>
          </w:p>
          <w:p w:rsidR="002E59D1" w:rsidRPr="00AF3481" w:rsidRDefault="002E59D1" w:rsidP="002E59D1">
            <w:pPr>
              <w:pStyle w:val="ListeParagraf"/>
              <w:ind w:left="49"/>
              <w:jc w:val="center"/>
              <w:cnfStyle w:val="000000010000"/>
              <w:rPr>
                <w:rFonts w:ascii="Tahoma" w:hAnsi="Tahoma" w:cs="Tahoma"/>
                <w:sz w:val="24"/>
                <w:szCs w:val="24"/>
              </w:rPr>
            </w:pPr>
          </w:p>
          <w:p w:rsidR="002E59D1" w:rsidRPr="00AF3481" w:rsidRDefault="002E59D1" w:rsidP="002E59D1">
            <w:pPr>
              <w:pStyle w:val="ListeParagraf"/>
              <w:ind w:left="49"/>
              <w:jc w:val="center"/>
              <w:cnfStyle w:val="00000001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2E59D1" w:rsidRPr="00AF3481" w:rsidRDefault="002E59D1" w:rsidP="002E59D1">
            <w:pPr>
              <w:pStyle w:val="ListeParagraf"/>
              <w:ind w:left="49"/>
              <w:jc w:val="center"/>
              <w:cnfStyle w:val="000000010000"/>
              <w:rPr>
                <w:rFonts w:ascii="Tahoma" w:hAnsi="Tahoma" w:cs="Tahoma"/>
                <w:sz w:val="24"/>
                <w:szCs w:val="24"/>
              </w:rPr>
            </w:pPr>
            <w:r>
              <w:rPr>
                <w:rFonts w:ascii="Tahoma" w:hAnsi="Tahoma" w:cs="Tahoma"/>
                <w:sz w:val="24"/>
                <w:szCs w:val="24"/>
              </w:rPr>
              <w:t xml:space="preserve">ve </w:t>
            </w:r>
            <w:r w:rsidRPr="00AF3481">
              <w:rPr>
                <w:rFonts w:ascii="Tahoma" w:hAnsi="Tahoma" w:cs="Tahoma"/>
                <w:sz w:val="24"/>
                <w:szCs w:val="24"/>
              </w:rPr>
              <w:t>değerlendirilerek gerekli tedbirlerin alınması</w:t>
            </w:r>
          </w:p>
          <w:p w:rsidR="002E59D1" w:rsidRPr="00AF3481" w:rsidRDefault="002E59D1" w:rsidP="002E59D1">
            <w:pPr>
              <w:contextualSpacing/>
              <w:jc w:val="center"/>
              <w:cnfStyle w:val="000000010000"/>
              <w:rPr>
                <w:rFonts w:ascii="Tahoma" w:hAnsi="Tahoma" w:cs="Tahoma"/>
                <w:sz w:val="24"/>
                <w:szCs w:val="24"/>
              </w:rPr>
            </w:pPr>
          </w:p>
        </w:tc>
        <w:tc>
          <w:tcPr>
            <w:tcW w:w="1727" w:type="dxa"/>
            <w:vAlign w:val="center"/>
          </w:tcPr>
          <w:p w:rsidR="002E59D1" w:rsidRPr="00AF3481" w:rsidRDefault="002E59D1" w:rsidP="002E59D1">
            <w:pPr>
              <w:contextualSpacing/>
              <w:jc w:val="center"/>
              <w:cnfStyle w:val="000000010000"/>
              <w:rPr>
                <w:rFonts w:ascii="Tahoma" w:hAnsi="Tahoma" w:cs="Tahoma"/>
                <w:sz w:val="24"/>
                <w:szCs w:val="24"/>
              </w:rPr>
            </w:pPr>
            <w:r w:rsidRPr="00AF3481">
              <w:rPr>
                <w:rFonts w:ascii="Tahoma" w:hAnsi="Tahoma" w:cs="Tahoma"/>
                <w:sz w:val="24"/>
                <w:szCs w:val="24"/>
              </w:rPr>
              <w:t>Tüm yıl</w:t>
            </w:r>
          </w:p>
        </w:tc>
      </w:tr>
    </w:tbl>
    <w:p w:rsidR="00587B75" w:rsidRDefault="006413FE" w:rsidP="006413FE">
      <w:pPr>
        <w:pStyle w:val="ResimYazs"/>
        <w:rPr>
          <w:rFonts w:ascii="Tahoma" w:hAnsi="Tahoma" w:cs="Tahoma"/>
          <w:sz w:val="24"/>
          <w:szCs w:val="24"/>
        </w:rPr>
      </w:pPr>
      <w:bookmarkStart w:id="2" w:name="_Toc416277257"/>
      <w:r w:rsidRPr="00313ADB">
        <w:rPr>
          <w:rFonts w:ascii="Tahoma" w:hAnsi="Tahoma" w:cs="Tahoma"/>
          <w:i/>
        </w:rPr>
        <w:t xml:space="preserve">Tablo </w:t>
      </w:r>
      <w:r w:rsidR="003A2072">
        <w:rPr>
          <w:rFonts w:ascii="Tahoma" w:hAnsi="Tahoma" w:cs="Tahoma"/>
          <w:i/>
        </w:rPr>
        <w:t>11</w:t>
      </w:r>
      <w:r w:rsidRPr="00313ADB">
        <w:rPr>
          <w:rFonts w:ascii="Tahoma" w:hAnsi="Tahoma" w:cs="Tahoma"/>
          <w:i/>
        </w:rPr>
        <w:t>: İzleme ve Değerlendirme Süreci</w:t>
      </w:r>
      <w:bookmarkEnd w:id="2"/>
    </w:p>
    <w:sectPr w:rsidR="00587B75" w:rsidSect="009A7CF0">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726" w:rsidRDefault="00BC6726" w:rsidP="00C62B5B">
      <w:pPr>
        <w:spacing w:after="0" w:line="240" w:lineRule="auto"/>
      </w:pPr>
      <w:r>
        <w:separator/>
      </w:r>
    </w:p>
  </w:endnote>
  <w:endnote w:type="continuationSeparator" w:id="0">
    <w:p w:rsidR="00BC6726" w:rsidRDefault="00BC6726" w:rsidP="00C6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Informal Roman">
    <w:panose1 w:val="030604020304060B0204"/>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3" w:usb1="08080000" w:usb2="00000010" w:usb3="00000000" w:csb0="0010000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10191"/>
      <w:docPartObj>
        <w:docPartGallery w:val="Page Numbers (Bottom of Page)"/>
        <w:docPartUnique/>
      </w:docPartObj>
    </w:sdtPr>
    <w:sdtContent>
      <w:p w:rsidR="00F745DB" w:rsidRDefault="00974F08">
        <w:pPr>
          <w:pStyle w:val="Altbilgi"/>
          <w:jc w:val="right"/>
        </w:pPr>
        <w:fldSimple w:instr=" PAGE   \* MERGEFORMAT ">
          <w:r w:rsidR="000C1ACE">
            <w:rPr>
              <w:noProof/>
            </w:rPr>
            <w:t>20</w:t>
          </w:r>
        </w:fldSimple>
      </w:p>
    </w:sdtContent>
  </w:sdt>
  <w:p w:rsidR="00F745DB" w:rsidRPr="00720B72" w:rsidRDefault="00F745DB" w:rsidP="00720B72">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Altbilgi"/>
      <w:jc w:val="right"/>
    </w:pPr>
    <w:fldSimple w:instr=" PAGE   \* MERGEFORMAT ">
      <w:r w:rsidR="00A8685F">
        <w:rPr>
          <w:noProof/>
        </w:rPr>
        <w:t>43</w:t>
      </w:r>
    </w:fldSimple>
  </w:p>
  <w:p w:rsidR="00F745DB" w:rsidRDefault="00F745D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726" w:rsidRDefault="00BC6726" w:rsidP="00C62B5B">
      <w:pPr>
        <w:spacing w:after="0" w:line="240" w:lineRule="auto"/>
      </w:pPr>
      <w:r>
        <w:separator/>
      </w:r>
    </w:p>
  </w:footnote>
  <w:footnote w:type="continuationSeparator" w:id="0">
    <w:p w:rsidR="00BC6726" w:rsidRDefault="00BC6726" w:rsidP="00C62B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4" o:spid="_x0000_s195586" type="#_x0000_t75" style="position:absolute;margin-left:0;margin-top:0;width:453.55pt;height:610.2pt;z-index:-251657216;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5" o:spid="_x0000_s195587" type="#_x0000_t75" style="position:absolute;margin-left:0;margin-top:0;width:453.55pt;height:610.2pt;z-index:-251656192;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3" o:spid="_x0000_s195585" type="#_x0000_t75" style="position:absolute;margin-left:0;margin-top:0;width:453.55pt;height:610.2pt;z-index:-251658240;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7" o:spid="_x0000_s195589" type="#_x0000_t75" style="position:absolute;margin-left:0;margin-top:0;width:453.55pt;height:610.2pt;z-index:-251654144;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8" o:spid="_x0000_s195590" type="#_x0000_t75" style="position:absolute;margin-left:0;margin-top:0;width:453.55pt;height:610.2pt;z-index:-251653120;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DB" w:rsidRDefault="00974F0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116" o:spid="_x0000_s195588" type="#_x0000_t75" style="position:absolute;margin-left:0;margin-top:0;width:453.55pt;height:610.2pt;z-index:-251655168;mso-position-horizontal:center;mso-position-horizontal-relative:margin;mso-position-vertical:center;mso-position-vertical-relative:margin" o:allowincell="f">
          <v:imagedata r:id="rId1" o:title="carnation-flower_smal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AC48F7"/>
    <w:multiLevelType w:val="hybridMultilevel"/>
    <w:tmpl w:val="BEAE8FF6"/>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9C0C96"/>
    <w:multiLevelType w:val="hybridMultilevel"/>
    <w:tmpl w:val="98D0DD9E"/>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C990A4D"/>
    <w:multiLevelType w:val="hybridMultilevel"/>
    <w:tmpl w:val="2E2E0864"/>
    <w:lvl w:ilvl="0" w:tplc="56045514">
      <w:start w:val="1"/>
      <w:numFmt w:val="decimal"/>
      <w:lvlText w:val="%1-"/>
      <w:lvlJc w:val="left"/>
      <w:pPr>
        <w:ind w:left="720" w:hanging="360"/>
      </w:pPr>
      <w:rPr>
        <w:rFonts w:hint="default"/>
        <w:color w:val="00B0F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7448C"/>
    <w:multiLevelType w:val="multilevel"/>
    <w:tmpl w:val="CF0EEA2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6">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597A1F"/>
    <w:multiLevelType w:val="hybridMultilevel"/>
    <w:tmpl w:val="E5E07E02"/>
    <w:lvl w:ilvl="0" w:tplc="2C4CDBD4">
      <w:start w:val="1"/>
      <w:numFmt w:val="decimal"/>
      <w:lvlText w:val="%1-"/>
      <w:lvlJc w:val="left"/>
      <w:pPr>
        <w:ind w:left="1080" w:hanging="360"/>
      </w:pPr>
      <w:rPr>
        <w:rFonts w:ascii="Tahoma" w:hAnsi="Tahoma" w:cs="Tahoma" w:hint="default"/>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9">
    <w:nsid w:val="0FCB07A5"/>
    <w:multiLevelType w:val="hybridMultilevel"/>
    <w:tmpl w:val="D1F674E0"/>
    <w:lvl w:ilvl="0" w:tplc="FFFFFFFF">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0">
    <w:nsid w:val="104C78B4"/>
    <w:multiLevelType w:val="hybridMultilevel"/>
    <w:tmpl w:val="D3A2A160"/>
    <w:lvl w:ilvl="0" w:tplc="5E380D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15C2DFD"/>
    <w:multiLevelType w:val="hybridMultilevel"/>
    <w:tmpl w:val="AD9A5E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2D64C8B"/>
    <w:multiLevelType w:val="hybridMultilevel"/>
    <w:tmpl w:val="662C2B60"/>
    <w:lvl w:ilvl="0" w:tplc="709A30B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7817552"/>
    <w:multiLevelType w:val="hybridMultilevel"/>
    <w:tmpl w:val="955A04E8"/>
    <w:lvl w:ilvl="0" w:tplc="B81EFDF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nsid w:val="1F7B6613"/>
    <w:multiLevelType w:val="hybridMultilevel"/>
    <w:tmpl w:val="2F3C986A"/>
    <w:lvl w:ilvl="0" w:tplc="BE460528">
      <w:start w:val="1"/>
      <w:numFmt w:val="upperLetter"/>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2E437A1"/>
    <w:multiLevelType w:val="hybridMultilevel"/>
    <w:tmpl w:val="7D3AAB0E"/>
    <w:lvl w:ilvl="0" w:tplc="00FC24D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2AA83C40"/>
    <w:multiLevelType w:val="hybridMultilevel"/>
    <w:tmpl w:val="CAB284AC"/>
    <w:lvl w:ilvl="0" w:tplc="47D899BC">
      <w:start w:val="1"/>
      <w:numFmt w:val="decimal"/>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C783BC9"/>
    <w:multiLevelType w:val="hybridMultilevel"/>
    <w:tmpl w:val="054EE8CC"/>
    <w:lvl w:ilvl="0" w:tplc="81DAFEF6">
      <w:start w:val="1"/>
      <w:numFmt w:val="decimal"/>
      <w:lvlText w:val="%1-"/>
      <w:lvlJc w:val="left"/>
      <w:pPr>
        <w:ind w:left="1080" w:hanging="360"/>
      </w:pPr>
      <w:rPr>
        <w:rFonts w:ascii="Tahoma" w:eastAsiaTheme="minorHAnsi" w:hAnsi="Tahoma" w:cs="Tahoma"/>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2D4A3616"/>
    <w:multiLevelType w:val="hybridMultilevel"/>
    <w:tmpl w:val="B6B24972"/>
    <w:lvl w:ilvl="0" w:tplc="EFCE3998">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6">
    <w:nsid w:val="33841CE3"/>
    <w:multiLevelType w:val="hybridMultilevel"/>
    <w:tmpl w:val="8D5464B6"/>
    <w:lvl w:ilvl="0" w:tplc="29AC1C06">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A300F69"/>
    <w:multiLevelType w:val="hybridMultilevel"/>
    <w:tmpl w:val="D102DAE0"/>
    <w:lvl w:ilvl="0" w:tplc="7276963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B421F30"/>
    <w:multiLevelType w:val="hybridMultilevel"/>
    <w:tmpl w:val="CEB8E19C"/>
    <w:lvl w:ilvl="0" w:tplc="D2B046D2">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B1A7955"/>
    <w:multiLevelType w:val="hybridMultilevel"/>
    <w:tmpl w:val="2D789A52"/>
    <w:lvl w:ilvl="0" w:tplc="C8F86170">
      <w:start w:val="1"/>
      <w:numFmt w:val="decimal"/>
      <w:lvlText w:val="%1-"/>
      <w:lvlJc w:val="left"/>
      <w:pPr>
        <w:ind w:left="720" w:hanging="360"/>
      </w:pPr>
      <w:rPr>
        <w:rFonts w:ascii="Tahoma" w:hAnsi="Tahoma" w:cs="Tahoma" w:hint="default"/>
        <w:color w:val="0070C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EDC0D07"/>
    <w:multiLevelType w:val="hybridMultilevel"/>
    <w:tmpl w:val="64EE9E3E"/>
    <w:lvl w:ilvl="0" w:tplc="3D12684A">
      <w:start w:val="1"/>
      <w:numFmt w:val="decimal"/>
      <w:lvlText w:val="%1-"/>
      <w:lvlJc w:val="left"/>
      <w:pPr>
        <w:ind w:left="1080" w:hanging="360"/>
      </w:pPr>
      <w:rPr>
        <w:rFonts w:ascii="Tahoma" w:eastAsiaTheme="minorEastAsia" w:hAnsi="Tahoma" w:cs="Tahom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35B15ED"/>
    <w:multiLevelType w:val="hybridMultilevel"/>
    <w:tmpl w:val="C4A6AF0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53BA4966"/>
    <w:multiLevelType w:val="hybridMultilevel"/>
    <w:tmpl w:val="5E0E9AD4"/>
    <w:lvl w:ilvl="0" w:tplc="CAA2214C">
      <w:start w:val="1"/>
      <w:numFmt w:val="bullet"/>
      <w:lvlText w:val=""/>
      <w:lvlJc w:val="left"/>
      <w:pPr>
        <w:ind w:left="502" w:hanging="360"/>
      </w:pPr>
      <w:rPr>
        <w:rFonts w:ascii="Wingdings" w:hAnsi="Wingdings" w:hint="default"/>
      </w:rPr>
    </w:lvl>
    <w:lvl w:ilvl="1" w:tplc="A1EC50C4" w:tentative="1">
      <w:start w:val="1"/>
      <w:numFmt w:val="bullet"/>
      <w:lvlText w:val="o"/>
      <w:lvlJc w:val="left"/>
      <w:pPr>
        <w:ind w:left="1440" w:hanging="360"/>
      </w:pPr>
      <w:rPr>
        <w:rFonts w:ascii="Courier New" w:hAnsi="Courier New" w:cs="Courier New" w:hint="default"/>
      </w:rPr>
    </w:lvl>
    <w:lvl w:ilvl="2" w:tplc="FB545A34" w:tentative="1">
      <w:start w:val="1"/>
      <w:numFmt w:val="bullet"/>
      <w:lvlText w:val=""/>
      <w:lvlJc w:val="left"/>
      <w:pPr>
        <w:ind w:left="2160" w:hanging="360"/>
      </w:pPr>
      <w:rPr>
        <w:rFonts w:ascii="Wingdings" w:hAnsi="Wingdings" w:hint="default"/>
      </w:rPr>
    </w:lvl>
    <w:lvl w:ilvl="3" w:tplc="03982B54" w:tentative="1">
      <w:start w:val="1"/>
      <w:numFmt w:val="bullet"/>
      <w:lvlText w:val=""/>
      <w:lvlJc w:val="left"/>
      <w:pPr>
        <w:ind w:left="2880" w:hanging="360"/>
      </w:pPr>
      <w:rPr>
        <w:rFonts w:ascii="Symbol" w:hAnsi="Symbol" w:hint="default"/>
      </w:rPr>
    </w:lvl>
    <w:lvl w:ilvl="4" w:tplc="B8729300" w:tentative="1">
      <w:start w:val="1"/>
      <w:numFmt w:val="bullet"/>
      <w:lvlText w:val="o"/>
      <w:lvlJc w:val="left"/>
      <w:pPr>
        <w:ind w:left="3600" w:hanging="360"/>
      </w:pPr>
      <w:rPr>
        <w:rFonts w:ascii="Courier New" w:hAnsi="Courier New" w:cs="Courier New" w:hint="default"/>
      </w:rPr>
    </w:lvl>
    <w:lvl w:ilvl="5" w:tplc="10B20408" w:tentative="1">
      <w:start w:val="1"/>
      <w:numFmt w:val="bullet"/>
      <w:lvlText w:val=""/>
      <w:lvlJc w:val="left"/>
      <w:pPr>
        <w:ind w:left="4320" w:hanging="360"/>
      </w:pPr>
      <w:rPr>
        <w:rFonts w:ascii="Wingdings" w:hAnsi="Wingdings" w:hint="default"/>
      </w:rPr>
    </w:lvl>
    <w:lvl w:ilvl="6" w:tplc="09BCD1D8" w:tentative="1">
      <w:start w:val="1"/>
      <w:numFmt w:val="bullet"/>
      <w:lvlText w:val=""/>
      <w:lvlJc w:val="left"/>
      <w:pPr>
        <w:ind w:left="5040" w:hanging="360"/>
      </w:pPr>
      <w:rPr>
        <w:rFonts w:ascii="Symbol" w:hAnsi="Symbol" w:hint="default"/>
      </w:rPr>
    </w:lvl>
    <w:lvl w:ilvl="7" w:tplc="04BC1CF0" w:tentative="1">
      <w:start w:val="1"/>
      <w:numFmt w:val="bullet"/>
      <w:lvlText w:val="o"/>
      <w:lvlJc w:val="left"/>
      <w:pPr>
        <w:ind w:left="5760" w:hanging="360"/>
      </w:pPr>
      <w:rPr>
        <w:rFonts w:ascii="Courier New" w:hAnsi="Courier New" w:cs="Courier New" w:hint="default"/>
      </w:rPr>
    </w:lvl>
    <w:lvl w:ilvl="8" w:tplc="8D8A8104" w:tentative="1">
      <w:start w:val="1"/>
      <w:numFmt w:val="bullet"/>
      <w:lvlText w:val=""/>
      <w:lvlJc w:val="left"/>
      <w:pPr>
        <w:ind w:left="6480" w:hanging="360"/>
      </w:pPr>
      <w:rPr>
        <w:rFonts w:ascii="Wingdings" w:hAnsi="Wingdings" w:hint="default"/>
      </w:rPr>
    </w:lvl>
  </w:abstractNum>
  <w:abstractNum w:abstractNumId="38">
    <w:nsid w:val="563A27DC"/>
    <w:multiLevelType w:val="hybridMultilevel"/>
    <w:tmpl w:val="A63A97B2"/>
    <w:lvl w:ilvl="0" w:tplc="0576F08A">
      <w:start w:val="1"/>
      <w:numFmt w:val="bullet"/>
      <w:suff w:val="space"/>
      <w:lvlText w:val=""/>
      <w:lvlJc w:val="left"/>
      <w:pPr>
        <w:ind w:left="170" w:hanging="170"/>
      </w:pPr>
      <w:rPr>
        <w:rFonts w:ascii="Symbol" w:hAnsi="Symbol" w:hint="default"/>
      </w:rPr>
    </w:lvl>
    <w:lvl w:ilvl="1" w:tplc="5F12CCDE" w:tentative="1">
      <w:start w:val="1"/>
      <w:numFmt w:val="bullet"/>
      <w:lvlText w:val="o"/>
      <w:lvlJc w:val="left"/>
      <w:pPr>
        <w:ind w:left="1440" w:hanging="360"/>
      </w:pPr>
      <w:rPr>
        <w:rFonts w:ascii="Courier New" w:hAnsi="Courier New" w:cs="Courier New" w:hint="default"/>
      </w:rPr>
    </w:lvl>
    <w:lvl w:ilvl="2" w:tplc="067AD982" w:tentative="1">
      <w:start w:val="1"/>
      <w:numFmt w:val="bullet"/>
      <w:lvlText w:val=""/>
      <w:lvlJc w:val="left"/>
      <w:pPr>
        <w:ind w:left="2160" w:hanging="360"/>
      </w:pPr>
      <w:rPr>
        <w:rFonts w:ascii="Wingdings" w:hAnsi="Wingdings" w:hint="default"/>
      </w:rPr>
    </w:lvl>
    <w:lvl w:ilvl="3" w:tplc="E7564E1C" w:tentative="1">
      <w:start w:val="1"/>
      <w:numFmt w:val="bullet"/>
      <w:lvlText w:val=""/>
      <w:lvlJc w:val="left"/>
      <w:pPr>
        <w:ind w:left="2880" w:hanging="360"/>
      </w:pPr>
      <w:rPr>
        <w:rFonts w:ascii="Symbol" w:hAnsi="Symbol" w:hint="default"/>
      </w:rPr>
    </w:lvl>
    <w:lvl w:ilvl="4" w:tplc="1D00C968" w:tentative="1">
      <w:start w:val="1"/>
      <w:numFmt w:val="bullet"/>
      <w:lvlText w:val="o"/>
      <w:lvlJc w:val="left"/>
      <w:pPr>
        <w:ind w:left="3600" w:hanging="360"/>
      </w:pPr>
      <w:rPr>
        <w:rFonts w:ascii="Courier New" w:hAnsi="Courier New" w:cs="Courier New" w:hint="default"/>
      </w:rPr>
    </w:lvl>
    <w:lvl w:ilvl="5" w:tplc="525C0218" w:tentative="1">
      <w:start w:val="1"/>
      <w:numFmt w:val="bullet"/>
      <w:lvlText w:val=""/>
      <w:lvlJc w:val="left"/>
      <w:pPr>
        <w:ind w:left="4320" w:hanging="360"/>
      </w:pPr>
      <w:rPr>
        <w:rFonts w:ascii="Wingdings" w:hAnsi="Wingdings" w:hint="default"/>
      </w:rPr>
    </w:lvl>
    <w:lvl w:ilvl="6" w:tplc="95DA3CCC" w:tentative="1">
      <w:start w:val="1"/>
      <w:numFmt w:val="bullet"/>
      <w:lvlText w:val=""/>
      <w:lvlJc w:val="left"/>
      <w:pPr>
        <w:ind w:left="5040" w:hanging="360"/>
      </w:pPr>
      <w:rPr>
        <w:rFonts w:ascii="Symbol" w:hAnsi="Symbol" w:hint="default"/>
      </w:rPr>
    </w:lvl>
    <w:lvl w:ilvl="7" w:tplc="D46489BC" w:tentative="1">
      <w:start w:val="1"/>
      <w:numFmt w:val="bullet"/>
      <w:lvlText w:val="o"/>
      <w:lvlJc w:val="left"/>
      <w:pPr>
        <w:ind w:left="5760" w:hanging="360"/>
      </w:pPr>
      <w:rPr>
        <w:rFonts w:ascii="Courier New" w:hAnsi="Courier New" w:cs="Courier New" w:hint="default"/>
      </w:rPr>
    </w:lvl>
    <w:lvl w:ilvl="8" w:tplc="65B68734" w:tentative="1">
      <w:start w:val="1"/>
      <w:numFmt w:val="bullet"/>
      <w:lvlText w:val=""/>
      <w:lvlJc w:val="left"/>
      <w:pPr>
        <w:ind w:left="6480" w:hanging="360"/>
      </w:pPr>
      <w:rPr>
        <w:rFonts w:ascii="Wingdings" w:hAnsi="Wingdings" w:hint="default"/>
      </w:rPr>
    </w:lvl>
  </w:abstractNum>
  <w:abstractNum w:abstractNumId="39">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40">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391152"/>
    <w:multiLevelType w:val="hybridMultilevel"/>
    <w:tmpl w:val="ECD096B6"/>
    <w:lvl w:ilvl="0" w:tplc="3ACC1102">
      <w:start w:val="1"/>
      <w:numFmt w:val="bullet"/>
      <w:lvlText w:val=""/>
      <w:lvlJc w:val="left"/>
      <w:pPr>
        <w:ind w:left="720" w:hanging="360"/>
      </w:pPr>
      <w:rPr>
        <w:rFonts w:ascii="Wingdings" w:hAnsi="Wingdings" w:hint="default"/>
        <w:b w:val="0"/>
        <w:color w:val="000000" w:themeColor="text1"/>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2">
    <w:nsid w:val="5E2448F3"/>
    <w:multiLevelType w:val="hybridMultilevel"/>
    <w:tmpl w:val="E000EC7A"/>
    <w:lvl w:ilvl="0" w:tplc="92DA5642">
      <w:start w:val="1"/>
      <w:numFmt w:val="decimal"/>
      <w:lvlText w:val="%1-"/>
      <w:lvlJc w:val="left"/>
      <w:pPr>
        <w:ind w:left="644"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360B75"/>
    <w:multiLevelType w:val="hybridMultilevel"/>
    <w:tmpl w:val="2BC6B272"/>
    <w:lvl w:ilvl="0" w:tplc="041F000D">
      <w:start w:val="1"/>
      <w:numFmt w:val="decimal"/>
      <w:lvlText w:val="%1-"/>
      <w:lvlJc w:val="left"/>
      <w:pPr>
        <w:ind w:left="720" w:hanging="360"/>
      </w:pPr>
      <w:rPr>
        <w:rFonts w:hint="default"/>
        <w:b/>
        <w:color w:val="0070C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4">
    <w:nsid w:val="63B9702E"/>
    <w:multiLevelType w:val="hybridMultilevel"/>
    <w:tmpl w:val="8AB48154"/>
    <w:lvl w:ilvl="0" w:tplc="70280B58">
      <w:start w:val="1"/>
      <w:numFmt w:val="decimal"/>
      <w:lvlText w:val="%1-"/>
      <w:lvlJc w:val="left"/>
      <w:pPr>
        <w:ind w:left="720" w:hanging="360"/>
      </w:pPr>
      <w:rPr>
        <w:rFonts w:hint="default"/>
      </w:rPr>
    </w:lvl>
    <w:lvl w:ilvl="1" w:tplc="879A90D2" w:tentative="1">
      <w:start w:val="1"/>
      <w:numFmt w:val="lowerLetter"/>
      <w:lvlText w:val="%2."/>
      <w:lvlJc w:val="left"/>
      <w:pPr>
        <w:ind w:left="1440" w:hanging="360"/>
      </w:pPr>
    </w:lvl>
    <w:lvl w:ilvl="2" w:tplc="5DD06DDE" w:tentative="1">
      <w:start w:val="1"/>
      <w:numFmt w:val="lowerRoman"/>
      <w:lvlText w:val="%3."/>
      <w:lvlJc w:val="right"/>
      <w:pPr>
        <w:ind w:left="2160" w:hanging="180"/>
      </w:pPr>
    </w:lvl>
    <w:lvl w:ilvl="3" w:tplc="80A0F56A" w:tentative="1">
      <w:start w:val="1"/>
      <w:numFmt w:val="decimal"/>
      <w:lvlText w:val="%4."/>
      <w:lvlJc w:val="left"/>
      <w:pPr>
        <w:ind w:left="2880" w:hanging="360"/>
      </w:pPr>
    </w:lvl>
    <w:lvl w:ilvl="4" w:tplc="634E2D42" w:tentative="1">
      <w:start w:val="1"/>
      <w:numFmt w:val="lowerLetter"/>
      <w:lvlText w:val="%5."/>
      <w:lvlJc w:val="left"/>
      <w:pPr>
        <w:ind w:left="3600" w:hanging="360"/>
      </w:pPr>
    </w:lvl>
    <w:lvl w:ilvl="5" w:tplc="A35452E2" w:tentative="1">
      <w:start w:val="1"/>
      <w:numFmt w:val="lowerRoman"/>
      <w:lvlText w:val="%6."/>
      <w:lvlJc w:val="right"/>
      <w:pPr>
        <w:ind w:left="4320" w:hanging="180"/>
      </w:pPr>
    </w:lvl>
    <w:lvl w:ilvl="6" w:tplc="147E6AB0" w:tentative="1">
      <w:start w:val="1"/>
      <w:numFmt w:val="decimal"/>
      <w:lvlText w:val="%7."/>
      <w:lvlJc w:val="left"/>
      <w:pPr>
        <w:ind w:left="5040" w:hanging="360"/>
      </w:pPr>
    </w:lvl>
    <w:lvl w:ilvl="7" w:tplc="4EC07026" w:tentative="1">
      <w:start w:val="1"/>
      <w:numFmt w:val="lowerLetter"/>
      <w:lvlText w:val="%8."/>
      <w:lvlJc w:val="left"/>
      <w:pPr>
        <w:ind w:left="5760" w:hanging="360"/>
      </w:pPr>
    </w:lvl>
    <w:lvl w:ilvl="8" w:tplc="DDCC54C6" w:tentative="1">
      <w:start w:val="1"/>
      <w:numFmt w:val="lowerRoman"/>
      <w:lvlText w:val="%9."/>
      <w:lvlJc w:val="right"/>
      <w:pPr>
        <w:ind w:left="6480" w:hanging="180"/>
      </w:pPr>
    </w:lvl>
  </w:abstractNum>
  <w:abstractNum w:abstractNumId="45">
    <w:nsid w:val="642C3A14"/>
    <w:multiLevelType w:val="multilevel"/>
    <w:tmpl w:val="B61AB646"/>
    <w:lvl w:ilvl="0">
      <w:start w:val="1"/>
      <w:numFmt w:val="decimal"/>
      <w:lvlText w:val="%1."/>
      <w:lvlJc w:val="left"/>
      <w:pPr>
        <w:ind w:left="360" w:hanging="360"/>
      </w:pPr>
    </w:lvl>
    <w:lvl w:ilvl="1">
      <w:start w:val="1"/>
      <w:numFmt w:val="decimal"/>
      <w:lvlText w:val="%2."/>
      <w:lvlJc w:val="left"/>
      <w:pPr>
        <w:ind w:left="792" w:hanging="432"/>
      </w:pPr>
      <w:rPr>
        <w:rFonts w:ascii="Tahoma" w:eastAsiaTheme="majorEastAsia" w:hAnsi="Tahoma" w:cs="Tahoma"/>
        <w:b/>
      </w:rPr>
    </w:lvl>
    <w:lvl w:ilvl="2">
      <w:start w:val="1"/>
      <w:numFmt w:val="decimal"/>
      <w:lvlText w:val="%1.%2.%3."/>
      <w:lvlJc w:val="left"/>
      <w:pPr>
        <w:ind w:left="1224" w:hanging="504"/>
      </w:pPr>
      <w:rPr>
        <w:b/>
        <w:color w:val="0070C0"/>
      </w:rPr>
    </w:lvl>
    <w:lvl w:ilvl="3">
      <w:start w:val="1"/>
      <w:numFmt w:val="decimal"/>
      <w:lvlText w:val="%1.%2.%3.%4."/>
      <w:lvlJc w:val="left"/>
      <w:pPr>
        <w:ind w:left="1728" w:hanging="648"/>
      </w:pPr>
      <w:rPr>
        <w:b w:val="0"/>
        <w:color w:val="0070C0"/>
      </w:rPr>
    </w:lvl>
    <w:lvl w:ilvl="4">
      <w:start w:val="1"/>
      <w:numFmt w:val="decimal"/>
      <w:lvlText w:val="%1.%2.%3.%4.%5."/>
      <w:lvlJc w:val="left"/>
      <w:pPr>
        <w:ind w:left="2232" w:hanging="792"/>
      </w:pPr>
      <w:rPr>
        <w:color w:val="0070C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47411EC"/>
    <w:multiLevelType w:val="hybridMultilevel"/>
    <w:tmpl w:val="B316D05C"/>
    <w:lvl w:ilvl="0" w:tplc="6BA05230">
      <w:start w:val="1"/>
      <w:numFmt w:val="lowerLetter"/>
      <w:lvlText w:val="%1."/>
      <w:lvlJc w:val="left"/>
      <w:pPr>
        <w:ind w:left="1440" w:hanging="360"/>
      </w:pPr>
      <w:rPr>
        <w:rFonts w:hint="default"/>
      </w:rPr>
    </w:lvl>
    <w:lvl w:ilvl="1" w:tplc="660424A0" w:tentative="1">
      <w:start w:val="1"/>
      <w:numFmt w:val="lowerLetter"/>
      <w:lvlText w:val="%2."/>
      <w:lvlJc w:val="left"/>
      <w:pPr>
        <w:ind w:left="2160" w:hanging="360"/>
      </w:pPr>
    </w:lvl>
    <w:lvl w:ilvl="2" w:tplc="9ACC09B0" w:tentative="1">
      <w:start w:val="1"/>
      <w:numFmt w:val="lowerRoman"/>
      <w:lvlText w:val="%3."/>
      <w:lvlJc w:val="right"/>
      <w:pPr>
        <w:ind w:left="2880" w:hanging="180"/>
      </w:pPr>
    </w:lvl>
    <w:lvl w:ilvl="3" w:tplc="FD3CA676" w:tentative="1">
      <w:start w:val="1"/>
      <w:numFmt w:val="decimal"/>
      <w:lvlText w:val="%4."/>
      <w:lvlJc w:val="left"/>
      <w:pPr>
        <w:ind w:left="3600" w:hanging="360"/>
      </w:pPr>
    </w:lvl>
    <w:lvl w:ilvl="4" w:tplc="7CC04B32" w:tentative="1">
      <w:start w:val="1"/>
      <w:numFmt w:val="lowerLetter"/>
      <w:lvlText w:val="%5."/>
      <w:lvlJc w:val="left"/>
      <w:pPr>
        <w:ind w:left="4320" w:hanging="360"/>
      </w:pPr>
    </w:lvl>
    <w:lvl w:ilvl="5" w:tplc="1D5005FE" w:tentative="1">
      <w:start w:val="1"/>
      <w:numFmt w:val="lowerRoman"/>
      <w:lvlText w:val="%6."/>
      <w:lvlJc w:val="right"/>
      <w:pPr>
        <w:ind w:left="5040" w:hanging="180"/>
      </w:pPr>
    </w:lvl>
    <w:lvl w:ilvl="6" w:tplc="228497D6" w:tentative="1">
      <w:start w:val="1"/>
      <w:numFmt w:val="decimal"/>
      <w:lvlText w:val="%7."/>
      <w:lvlJc w:val="left"/>
      <w:pPr>
        <w:ind w:left="5760" w:hanging="360"/>
      </w:pPr>
    </w:lvl>
    <w:lvl w:ilvl="7" w:tplc="7BBC3BC4" w:tentative="1">
      <w:start w:val="1"/>
      <w:numFmt w:val="lowerLetter"/>
      <w:lvlText w:val="%8."/>
      <w:lvlJc w:val="left"/>
      <w:pPr>
        <w:ind w:left="6480" w:hanging="360"/>
      </w:pPr>
    </w:lvl>
    <w:lvl w:ilvl="8" w:tplc="4A1ECE36" w:tentative="1">
      <w:start w:val="1"/>
      <w:numFmt w:val="lowerRoman"/>
      <w:lvlText w:val="%9."/>
      <w:lvlJc w:val="right"/>
      <w:pPr>
        <w:ind w:left="7200" w:hanging="180"/>
      </w:pPr>
    </w:lvl>
  </w:abstractNum>
  <w:abstractNum w:abstractNumId="47">
    <w:nsid w:val="681404BE"/>
    <w:multiLevelType w:val="hybridMultilevel"/>
    <w:tmpl w:val="25626FF0"/>
    <w:lvl w:ilvl="0" w:tplc="041F000B">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ADC598F"/>
    <w:multiLevelType w:val="multilevel"/>
    <w:tmpl w:val="86D87360"/>
    <w:lvl w:ilvl="0">
      <w:start w:val="1"/>
      <w:numFmt w:val="bullet"/>
      <w:lvlText w:val=""/>
      <w:lvlJc w:val="left"/>
      <w:pPr>
        <w:tabs>
          <w:tab w:val="num" w:pos="720"/>
        </w:tabs>
        <w:ind w:left="720" w:hanging="360"/>
      </w:pPr>
      <w:rPr>
        <w:rFonts w:ascii="Symbol" w:hAnsi="Symbol" w:hint="default"/>
        <w:sz w:val="20"/>
      </w:rPr>
    </w:lvl>
    <w:lvl w:ilvl="1">
      <w:start w:val="5"/>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decimal"/>
      <w:lvlText w:val="%5."/>
      <w:lvlJc w:val="left"/>
      <w:pPr>
        <w:ind w:left="4058" w:hanging="108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A862D0"/>
    <w:multiLevelType w:val="hybridMultilevel"/>
    <w:tmpl w:val="FF9241A4"/>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50">
    <w:nsid w:val="6BB0174A"/>
    <w:multiLevelType w:val="hybridMultilevel"/>
    <w:tmpl w:val="361AF9A8"/>
    <w:lvl w:ilvl="0" w:tplc="041F0001">
      <w:start w:val="1"/>
      <w:numFmt w:val="bullet"/>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FA8419C"/>
    <w:multiLevelType w:val="hybridMultilevel"/>
    <w:tmpl w:val="7FD231CC"/>
    <w:lvl w:ilvl="0" w:tplc="E748328E">
      <w:start w:val="1"/>
      <w:numFmt w:val="upperLetter"/>
      <w:lvlText w:val="%1."/>
      <w:lvlJc w:val="left"/>
      <w:pPr>
        <w:ind w:left="750" w:hanging="360"/>
      </w:pPr>
      <w:rPr>
        <w:rFonts w:hint="default"/>
      </w:rPr>
    </w:lvl>
    <w:lvl w:ilvl="1" w:tplc="041F0003" w:tentative="1">
      <w:start w:val="1"/>
      <w:numFmt w:val="lowerLetter"/>
      <w:lvlText w:val="%2."/>
      <w:lvlJc w:val="left"/>
      <w:pPr>
        <w:ind w:left="1470" w:hanging="360"/>
      </w:pPr>
    </w:lvl>
    <w:lvl w:ilvl="2" w:tplc="041F0005" w:tentative="1">
      <w:start w:val="1"/>
      <w:numFmt w:val="lowerRoman"/>
      <w:lvlText w:val="%3."/>
      <w:lvlJc w:val="right"/>
      <w:pPr>
        <w:ind w:left="2190" w:hanging="180"/>
      </w:pPr>
    </w:lvl>
    <w:lvl w:ilvl="3" w:tplc="041F0001" w:tentative="1">
      <w:start w:val="1"/>
      <w:numFmt w:val="decimal"/>
      <w:lvlText w:val="%4."/>
      <w:lvlJc w:val="left"/>
      <w:pPr>
        <w:ind w:left="2910" w:hanging="360"/>
      </w:pPr>
    </w:lvl>
    <w:lvl w:ilvl="4" w:tplc="041F0003" w:tentative="1">
      <w:start w:val="1"/>
      <w:numFmt w:val="lowerLetter"/>
      <w:lvlText w:val="%5."/>
      <w:lvlJc w:val="left"/>
      <w:pPr>
        <w:ind w:left="3630" w:hanging="360"/>
      </w:pPr>
    </w:lvl>
    <w:lvl w:ilvl="5" w:tplc="041F0005" w:tentative="1">
      <w:start w:val="1"/>
      <w:numFmt w:val="lowerRoman"/>
      <w:lvlText w:val="%6."/>
      <w:lvlJc w:val="right"/>
      <w:pPr>
        <w:ind w:left="4350" w:hanging="180"/>
      </w:pPr>
    </w:lvl>
    <w:lvl w:ilvl="6" w:tplc="041F0001" w:tentative="1">
      <w:start w:val="1"/>
      <w:numFmt w:val="decimal"/>
      <w:lvlText w:val="%7."/>
      <w:lvlJc w:val="left"/>
      <w:pPr>
        <w:ind w:left="5070" w:hanging="360"/>
      </w:pPr>
    </w:lvl>
    <w:lvl w:ilvl="7" w:tplc="041F0003" w:tentative="1">
      <w:start w:val="1"/>
      <w:numFmt w:val="lowerLetter"/>
      <w:lvlText w:val="%8."/>
      <w:lvlJc w:val="left"/>
      <w:pPr>
        <w:ind w:left="5790" w:hanging="360"/>
      </w:pPr>
    </w:lvl>
    <w:lvl w:ilvl="8" w:tplc="041F0005" w:tentative="1">
      <w:start w:val="1"/>
      <w:numFmt w:val="lowerRoman"/>
      <w:lvlText w:val="%9."/>
      <w:lvlJc w:val="right"/>
      <w:pPr>
        <w:ind w:left="6510" w:hanging="180"/>
      </w:pPr>
    </w:lvl>
  </w:abstractNum>
  <w:abstractNum w:abstractNumId="52">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53">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54">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55">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56">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num w:numId="1">
    <w:abstractNumId w:val="40"/>
  </w:num>
  <w:num w:numId="2">
    <w:abstractNumId w:val="48"/>
  </w:num>
  <w:num w:numId="3">
    <w:abstractNumId w:val="16"/>
  </w:num>
  <w:num w:numId="4">
    <w:abstractNumId w:val="54"/>
  </w:num>
  <w:num w:numId="5">
    <w:abstractNumId w:val="35"/>
  </w:num>
  <w:num w:numId="6">
    <w:abstractNumId w:val="1"/>
  </w:num>
  <w:num w:numId="7">
    <w:abstractNumId w:val="15"/>
  </w:num>
  <w:num w:numId="8">
    <w:abstractNumId w:val="2"/>
  </w:num>
  <w:num w:numId="9">
    <w:abstractNumId w:val="47"/>
  </w:num>
  <w:num w:numId="10">
    <w:abstractNumId w:val="11"/>
  </w:num>
  <w:num w:numId="11">
    <w:abstractNumId w:val="38"/>
  </w:num>
  <w:num w:numId="12">
    <w:abstractNumId w:val="18"/>
  </w:num>
  <w:num w:numId="13">
    <w:abstractNumId w:val="50"/>
  </w:num>
  <w:num w:numId="14">
    <w:abstractNumId w:val="49"/>
  </w:num>
  <w:num w:numId="15">
    <w:abstractNumId w:val="13"/>
  </w:num>
  <w:num w:numId="16">
    <w:abstractNumId w:val="6"/>
  </w:num>
  <w:num w:numId="17">
    <w:abstractNumId w:val="17"/>
  </w:num>
  <w:num w:numId="18">
    <w:abstractNumId w:val="51"/>
  </w:num>
  <w:num w:numId="19">
    <w:abstractNumId w:val="43"/>
  </w:num>
  <w:num w:numId="20">
    <w:abstractNumId w:val="31"/>
  </w:num>
  <w:num w:numId="21">
    <w:abstractNumId w:val="22"/>
  </w:num>
  <w:num w:numId="22">
    <w:abstractNumId w:val="44"/>
  </w:num>
  <w:num w:numId="23">
    <w:abstractNumId w:val="3"/>
  </w:num>
  <w:num w:numId="24">
    <w:abstractNumId w:val="4"/>
  </w:num>
  <w:num w:numId="25">
    <w:abstractNumId w:val="52"/>
  </w:num>
  <w:num w:numId="26">
    <w:abstractNumId w:val="55"/>
  </w:num>
  <w:num w:numId="27">
    <w:abstractNumId w:val="10"/>
  </w:num>
  <w:num w:numId="28">
    <w:abstractNumId w:val="33"/>
  </w:num>
  <w:num w:numId="29">
    <w:abstractNumId w:val="23"/>
  </w:num>
  <w:num w:numId="30">
    <w:abstractNumId w:val="46"/>
  </w:num>
  <w:num w:numId="31">
    <w:abstractNumId w:val="7"/>
  </w:num>
  <w:num w:numId="32">
    <w:abstractNumId w:val="37"/>
  </w:num>
  <w:num w:numId="33">
    <w:abstractNumId w:val="30"/>
  </w:num>
  <w:num w:numId="34">
    <w:abstractNumId w:val="41"/>
  </w:num>
  <w:num w:numId="35">
    <w:abstractNumId w:val="32"/>
  </w:num>
  <w:num w:numId="36">
    <w:abstractNumId w:val="34"/>
  </w:num>
  <w:num w:numId="37">
    <w:abstractNumId w:val="9"/>
  </w:num>
  <w:num w:numId="38">
    <w:abstractNumId w:val="8"/>
  </w:num>
  <w:num w:numId="39">
    <w:abstractNumId w:val="19"/>
  </w:num>
  <w:num w:numId="40">
    <w:abstractNumId w:val="27"/>
  </w:num>
  <w:num w:numId="41">
    <w:abstractNumId w:val="25"/>
  </w:num>
  <w:num w:numId="42">
    <w:abstractNumId w:val="5"/>
  </w:num>
  <w:num w:numId="43">
    <w:abstractNumId w:val="56"/>
  </w:num>
  <w:num w:numId="44">
    <w:abstractNumId w:val="53"/>
  </w:num>
  <w:num w:numId="45">
    <w:abstractNumId w:val="45"/>
  </w:num>
  <w:num w:numId="46">
    <w:abstractNumId w:val="42"/>
  </w:num>
  <w:num w:numId="47">
    <w:abstractNumId w:val="24"/>
  </w:num>
  <w:num w:numId="48">
    <w:abstractNumId w:val="26"/>
  </w:num>
  <w:num w:numId="49">
    <w:abstractNumId w:val="20"/>
  </w:num>
  <w:num w:numId="50">
    <w:abstractNumId w:val="21"/>
  </w:num>
  <w:num w:numId="51">
    <w:abstractNumId w:val="39"/>
  </w:num>
  <w:num w:numId="52">
    <w:abstractNumId w:val="0"/>
  </w:num>
  <w:num w:numId="53">
    <w:abstractNumId w:val="12"/>
  </w:num>
  <w:num w:numId="54">
    <w:abstractNumId w:val="14"/>
  </w:num>
  <w:num w:numId="55">
    <w:abstractNumId w:val="29"/>
  </w:num>
  <w:num w:numId="56">
    <w:abstractNumId w:val="28"/>
  </w:num>
  <w:num w:numId="57">
    <w:abstractNumId w:val="3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9"/>
  <w:hyphenationZone w:val="425"/>
  <w:drawingGridHorizontalSpacing w:val="110"/>
  <w:displayHorizontalDrawingGridEvery w:val="2"/>
  <w:characterSpacingControl w:val="doNotCompress"/>
  <w:savePreviewPicture/>
  <w:hdrShapeDefaults>
    <o:shapedefaults v:ext="edit" spidmax="195591">
      <o:colormru v:ext="edit" colors="#b2b2b2"/>
      <o:colormenu v:ext="edit" fillcolor="none [3069]" strokecolor="none [3069]"/>
    </o:shapedefaults>
    <o:shapelayout v:ext="edit">
      <o:idmap v:ext="edit" data="191"/>
    </o:shapelayout>
  </w:hdrShapeDefaults>
  <w:footnotePr>
    <w:footnote w:id="-1"/>
    <w:footnote w:id="0"/>
  </w:footnotePr>
  <w:endnotePr>
    <w:endnote w:id="-1"/>
    <w:endnote w:id="0"/>
  </w:endnotePr>
  <w:compat/>
  <w:rsids>
    <w:rsidRoot w:val="002C6059"/>
    <w:rsid w:val="00001EE1"/>
    <w:rsid w:val="00005D84"/>
    <w:rsid w:val="000072AF"/>
    <w:rsid w:val="000072F5"/>
    <w:rsid w:val="00007462"/>
    <w:rsid w:val="00010031"/>
    <w:rsid w:val="000107C4"/>
    <w:rsid w:val="00010D4F"/>
    <w:rsid w:val="000112C6"/>
    <w:rsid w:val="00011A8E"/>
    <w:rsid w:val="00012241"/>
    <w:rsid w:val="0001392B"/>
    <w:rsid w:val="00013E76"/>
    <w:rsid w:val="00014669"/>
    <w:rsid w:val="000157B5"/>
    <w:rsid w:val="00015F6D"/>
    <w:rsid w:val="00020082"/>
    <w:rsid w:val="00020652"/>
    <w:rsid w:val="0002198A"/>
    <w:rsid w:val="00023865"/>
    <w:rsid w:val="00023B77"/>
    <w:rsid w:val="00023BB2"/>
    <w:rsid w:val="00023EC8"/>
    <w:rsid w:val="00024CF4"/>
    <w:rsid w:val="00030488"/>
    <w:rsid w:val="00030CD9"/>
    <w:rsid w:val="00031A41"/>
    <w:rsid w:val="000338D9"/>
    <w:rsid w:val="00037776"/>
    <w:rsid w:val="000405FB"/>
    <w:rsid w:val="000457BB"/>
    <w:rsid w:val="000471FD"/>
    <w:rsid w:val="0004761C"/>
    <w:rsid w:val="00047EF6"/>
    <w:rsid w:val="000508C3"/>
    <w:rsid w:val="00051602"/>
    <w:rsid w:val="00052E22"/>
    <w:rsid w:val="00052F27"/>
    <w:rsid w:val="00053511"/>
    <w:rsid w:val="0005393A"/>
    <w:rsid w:val="00055292"/>
    <w:rsid w:val="0005562F"/>
    <w:rsid w:val="000573E7"/>
    <w:rsid w:val="00057458"/>
    <w:rsid w:val="000600D2"/>
    <w:rsid w:val="00062104"/>
    <w:rsid w:val="00067A16"/>
    <w:rsid w:val="00070CD3"/>
    <w:rsid w:val="00071B52"/>
    <w:rsid w:val="000726E3"/>
    <w:rsid w:val="00072AAC"/>
    <w:rsid w:val="000735CD"/>
    <w:rsid w:val="00073997"/>
    <w:rsid w:val="00075CC3"/>
    <w:rsid w:val="00076670"/>
    <w:rsid w:val="00080B0F"/>
    <w:rsid w:val="000820EF"/>
    <w:rsid w:val="00084176"/>
    <w:rsid w:val="00086B1F"/>
    <w:rsid w:val="00087886"/>
    <w:rsid w:val="0009000C"/>
    <w:rsid w:val="00092775"/>
    <w:rsid w:val="00094879"/>
    <w:rsid w:val="00095D29"/>
    <w:rsid w:val="00096560"/>
    <w:rsid w:val="00096685"/>
    <w:rsid w:val="00096ADE"/>
    <w:rsid w:val="000A0068"/>
    <w:rsid w:val="000A2455"/>
    <w:rsid w:val="000A3361"/>
    <w:rsid w:val="000A4269"/>
    <w:rsid w:val="000A54B7"/>
    <w:rsid w:val="000A592C"/>
    <w:rsid w:val="000A6658"/>
    <w:rsid w:val="000A74D8"/>
    <w:rsid w:val="000A7D03"/>
    <w:rsid w:val="000B2016"/>
    <w:rsid w:val="000B2E4F"/>
    <w:rsid w:val="000B6116"/>
    <w:rsid w:val="000B69E2"/>
    <w:rsid w:val="000B6E93"/>
    <w:rsid w:val="000B78C2"/>
    <w:rsid w:val="000C02BE"/>
    <w:rsid w:val="000C12C2"/>
    <w:rsid w:val="000C1ACE"/>
    <w:rsid w:val="000C29BD"/>
    <w:rsid w:val="000C2A0D"/>
    <w:rsid w:val="000C5234"/>
    <w:rsid w:val="000C5FB9"/>
    <w:rsid w:val="000D0319"/>
    <w:rsid w:val="000D0C7B"/>
    <w:rsid w:val="000D1338"/>
    <w:rsid w:val="000D35E6"/>
    <w:rsid w:val="000D36E8"/>
    <w:rsid w:val="000D37A5"/>
    <w:rsid w:val="000D3925"/>
    <w:rsid w:val="000D66A2"/>
    <w:rsid w:val="000D6D24"/>
    <w:rsid w:val="000D795F"/>
    <w:rsid w:val="000E09A0"/>
    <w:rsid w:val="000E1043"/>
    <w:rsid w:val="000E262E"/>
    <w:rsid w:val="000E3CEE"/>
    <w:rsid w:val="000E3EF6"/>
    <w:rsid w:val="000F0FF7"/>
    <w:rsid w:val="000F11A3"/>
    <w:rsid w:val="000F2E45"/>
    <w:rsid w:val="000F2EF9"/>
    <w:rsid w:val="000F388E"/>
    <w:rsid w:val="000F60C5"/>
    <w:rsid w:val="000F6B20"/>
    <w:rsid w:val="000F6D62"/>
    <w:rsid w:val="000F6FE8"/>
    <w:rsid w:val="000F7461"/>
    <w:rsid w:val="0010206C"/>
    <w:rsid w:val="00102230"/>
    <w:rsid w:val="0010321C"/>
    <w:rsid w:val="001050B4"/>
    <w:rsid w:val="0010619F"/>
    <w:rsid w:val="001064A0"/>
    <w:rsid w:val="001065E4"/>
    <w:rsid w:val="00116795"/>
    <w:rsid w:val="00116A18"/>
    <w:rsid w:val="001200CB"/>
    <w:rsid w:val="00120609"/>
    <w:rsid w:val="001213D6"/>
    <w:rsid w:val="00121B6D"/>
    <w:rsid w:val="00122ACA"/>
    <w:rsid w:val="00123FC8"/>
    <w:rsid w:val="00124241"/>
    <w:rsid w:val="00124444"/>
    <w:rsid w:val="001269EE"/>
    <w:rsid w:val="00131468"/>
    <w:rsid w:val="00131833"/>
    <w:rsid w:val="00131F6E"/>
    <w:rsid w:val="00132233"/>
    <w:rsid w:val="001324A1"/>
    <w:rsid w:val="00132C11"/>
    <w:rsid w:val="0013405B"/>
    <w:rsid w:val="0013720A"/>
    <w:rsid w:val="00140933"/>
    <w:rsid w:val="001409B1"/>
    <w:rsid w:val="00140F41"/>
    <w:rsid w:val="0014168D"/>
    <w:rsid w:val="00141E85"/>
    <w:rsid w:val="001420AC"/>
    <w:rsid w:val="001424E5"/>
    <w:rsid w:val="00143080"/>
    <w:rsid w:val="001436D6"/>
    <w:rsid w:val="00144768"/>
    <w:rsid w:val="00144F92"/>
    <w:rsid w:val="0014573C"/>
    <w:rsid w:val="00146089"/>
    <w:rsid w:val="00146336"/>
    <w:rsid w:val="00146D31"/>
    <w:rsid w:val="001474FB"/>
    <w:rsid w:val="00147784"/>
    <w:rsid w:val="0014786E"/>
    <w:rsid w:val="0015265B"/>
    <w:rsid w:val="001533BA"/>
    <w:rsid w:val="00153F04"/>
    <w:rsid w:val="0015485E"/>
    <w:rsid w:val="00157DA9"/>
    <w:rsid w:val="00160BA5"/>
    <w:rsid w:val="00161AEC"/>
    <w:rsid w:val="0016285B"/>
    <w:rsid w:val="001657CA"/>
    <w:rsid w:val="0016645D"/>
    <w:rsid w:val="00167134"/>
    <w:rsid w:val="001672B5"/>
    <w:rsid w:val="001718A2"/>
    <w:rsid w:val="001725BC"/>
    <w:rsid w:val="0017290A"/>
    <w:rsid w:val="00172CD2"/>
    <w:rsid w:val="001733CD"/>
    <w:rsid w:val="00173931"/>
    <w:rsid w:val="00174EFE"/>
    <w:rsid w:val="00176857"/>
    <w:rsid w:val="0018119D"/>
    <w:rsid w:val="0018185A"/>
    <w:rsid w:val="00182F9E"/>
    <w:rsid w:val="0018461E"/>
    <w:rsid w:val="00184F1E"/>
    <w:rsid w:val="00184F35"/>
    <w:rsid w:val="00186DE8"/>
    <w:rsid w:val="00186E7A"/>
    <w:rsid w:val="0018710F"/>
    <w:rsid w:val="00187484"/>
    <w:rsid w:val="00187ADF"/>
    <w:rsid w:val="00191A27"/>
    <w:rsid w:val="0019370D"/>
    <w:rsid w:val="0019423D"/>
    <w:rsid w:val="001948F2"/>
    <w:rsid w:val="0019731E"/>
    <w:rsid w:val="00197DC0"/>
    <w:rsid w:val="001A36E7"/>
    <w:rsid w:val="001A5C34"/>
    <w:rsid w:val="001A5D43"/>
    <w:rsid w:val="001A6704"/>
    <w:rsid w:val="001A6A5E"/>
    <w:rsid w:val="001B022D"/>
    <w:rsid w:val="001B1C5D"/>
    <w:rsid w:val="001B6B9E"/>
    <w:rsid w:val="001C000A"/>
    <w:rsid w:val="001C01B3"/>
    <w:rsid w:val="001C0D5C"/>
    <w:rsid w:val="001C148A"/>
    <w:rsid w:val="001C1988"/>
    <w:rsid w:val="001C3B9E"/>
    <w:rsid w:val="001C3E40"/>
    <w:rsid w:val="001C4F3C"/>
    <w:rsid w:val="001D0EA0"/>
    <w:rsid w:val="001D134F"/>
    <w:rsid w:val="001D1776"/>
    <w:rsid w:val="001D4163"/>
    <w:rsid w:val="001D4332"/>
    <w:rsid w:val="001D50A6"/>
    <w:rsid w:val="001D5940"/>
    <w:rsid w:val="001D626C"/>
    <w:rsid w:val="001D7E92"/>
    <w:rsid w:val="001E12E2"/>
    <w:rsid w:val="001E2DAF"/>
    <w:rsid w:val="001E4CF8"/>
    <w:rsid w:val="001E6486"/>
    <w:rsid w:val="001E7BAD"/>
    <w:rsid w:val="001F033C"/>
    <w:rsid w:val="001F07CA"/>
    <w:rsid w:val="001F2F40"/>
    <w:rsid w:val="001F4249"/>
    <w:rsid w:val="001F42A6"/>
    <w:rsid w:val="0020157D"/>
    <w:rsid w:val="00203286"/>
    <w:rsid w:val="00203760"/>
    <w:rsid w:val="00204DC5"/>
    <w:rsid w:val="00205E8D"/>
    <w:rsid w:val="00206DE6"/>
    <w:rsid w:val="002104A5"/>
    <w:rsid w:val="00210B1A"/>
    <w:rsid w:val="00211A56"/>
    <w:rsid w:val="002139EF"/>
    <w:rsid w:val="00215A14"/>
    <w:rsid w:val="00217053"/>
    <w:rsid w:val="00217AEC"/>
    <w:rsid w:val="0022234B"/>
    <w:rsid w:val="002227F0"/>
    <w:rsid w:val="00223165"/>
    <w:rsid w:val="00223442"/>
    <w:rsid w:val="002247C1"/>
    <w:rsid w:val="00225F3D"/>
    <w:rsid w:val="0022718D"/>
    <w:rsid w:val="002303FD"/>
    <w:rsid w:val="0023182B"/>
    <w:rsid w:val="0023197B"/>
    <w:rsid w:val="002322F7"/>
    <w:rsid w:val="0023238E"/>
    <w:rsid w:val="00232D31"/>
    <w:rsid w:val="002339DE"/>
    <w:rsid w:val="002351E0"/>
    <w:rsid w:val="0023607F"/>
    <w:rsid w:val="002365FD"/>
    <w:rsid w:val="002376A6"/>
    <w:rsid w:val="00240791"/>
    <w:rsid w:val="00241CF6"/>
    <w:rsid w:val="00245F6D"/>
    <w:rsid w:val="00246A3B"/>
    <w:rsid w:val="0025144B"/>
    <w:rsid w:val="0025217D"/>
    <w:rsid w:val="00252F08"/>
    <w:rsid w:val="00253A67"/>
    <w:rsid w:val="0025413E"/>
    <w:rsid w:val="00256A5F"/>
    <w:rsid w:val="002570D8"/>
    <w:rsid w:val="00257810"/>
    <w:rsid w:val="002641D4"/>
    <w:rsid w:val="00266D50"/>
    <w:rsid w:val="002676CB"/>
    <w:rsid w:val="0026795B"/>
    <w:rsid w:val="002712E8"/>
    <w:rsid w:val="002722F9"/>
    <w:rsid w:val="002724F5"/>
    <w:rsid w:val="00272A79"/>
    <w:rsid w:val="0027333C"/>
    <w:rsid w:val="002737A7"/>
    <w:rsid w:val="002766FC"/>
    <w:rsid w:val="002767F9"/>
    <w:rsid w:val="00281A16"/>
    <w:rsid w:val="002820B6"/>
    <w:rsid w:val="00284672"/>
    <w:rsid w:val="00285277"/>
    <w:rsid w:val="00287BAD"/>
    <w:rsid w:val="00292C8E"/>
    <w:rsid w:val="00293477"/>
    <w:rsid w:val="00293BD4"/>
    <w:rsid w:val="00296F7C"/>
    <w:rsid w:val="002A06DF"/>
    <w:rsid w:val="002A0B88"/>
    <w:rsid w:val="002A2733"/>
    <w:rsid w:val="002A2A98"/>
    <w:rsid w:val="002A3CF7"/>
    <w:rsid w:val="002B0341"/>
    <w:rsid w:val="002B063A"/>
    <w:rsid w:val="002B14D4"/>
    <w:rsid w:val="002B57AD"/>
    <w:rsid w:val="002B6303"/>
    <w:rsid w:val="002C3285"/>
    <w:rsid w:val="002C4166"/>
    <w:rsid w:val="002C4E7B"/>
    <w:rsid w:val="002C5525"/>
    <w:rsid w:val="002C6059"/>
    <w:rsid w:val="002C7D01"/>
    <w:rsid w:val="002C7D9C"/>
    <w:rsid w:val="002D076F"/>
    <w:rsid w:val="002D2AD6"/>
    <w:rsid w:val="002D2D17"/>
    <w:rsid w:val="002D4C63"/>
    <w:rsid w:val="002D71B8"/>
    <w:rsid w:val="002E06F4"/>
    <w:rsid w:val="002E1D9B"/>
    <w:rsid w:val="002E36B1"/>
    <w:rsid w:val="002E3A2A"/>
    <w:rsid w:val="002E445A"/>
    <w:rsid w:val="002E55F9"/>
    <w:rsid w:val="002E59D1"/>
    <w:rsid w:val="002E5C78"/>
    <w:rsid w:val="002E69E6"/>
    <w:rsid w:val="002E722E"/>
    <w:rsid w:val="002E7700"/>
    <w:rsid w:val="002F0764"/>
    <w:rsid w:val="002F44CC"/>
    <w:rsid w:val="002F6016"/>
    <w:rsid w:val="0030018C"/>
    <w:rsid w:val="0030291C"/>
    <w:rsid w:val="003036B4"/>
    <w:rsid w:val="0030398D"/>
    <w:rsid w:val="00303F63"/>
    <w:rsid w:val="00305109"/>
    <w:rsid w:val="0030649F"/>
    <w:rsid w:val="00306964"/>
    <w:rsid w:val="00313ADB"/>
    <w:rsid w:val="00315516"/>
    <w:rsid w:val="003157DA"/>
    <w:rsid w:val="00316D88"/>
    <w:rsid w:val="00320300"/>
    <w:rsid w:val="00320BB9"/>
    <w:rsid w:val="00321E6C"/>
    <w:rsid w:val="00322843"/>
    <w:rsid w:val="003240BA"/>
    <w:rsid w:val="003248F5"/>
    <w:rsid w:val="00326ED4"/>
    <w:rsid w:val="00330849"/>
    <w:rsid w:val="00330A55"/>
    <w:rsid w:val="003322A2"/>
    <w:rsid w:val="00333478"/>
    <w:rsid w:val="00333DE9"/>
    <w:rsid w:val="00334603"/>
    <w:rsid w:val="00334D15"/>
    <w:rsid w:val="00336D70"/>
    <w:rsid w:val="00340846"/>
    <w:rsid w:val="0034127C"/>
    <w:rsid w:val="00341F67"/>
    <w:rsid w:val="00342A1C"/>
    <w:rsid w:val="00342C8B"/>
    <w:rsid w:val="00343DF7"/>
    <w:rsid w:val="0034427A"/>
    <w:rsid w:val="0034777F"/>
    <w:rsid w:val="00347D34"/>
    <w:rsid w:val="00350F02"/>
    <w:rsid w:val="0035202E"/>
    <w:rsid w:val="003540D5"/>
    <w:rsid w:val="003545AD"/>
    <w:rsid w:val="00355B0E"/>
    <w:rsid w:val="0035608B"/>
    <w:rsid w:val="00356715"/>
    <w:rsid w:val="00356EBB"/>
    <w:rsid w:val="00360ED7"/>
    <w:rsid w:val="003615CC"/>
    <w:rsid w:val="00361FAC"/>
    <w:rsid w:val="003620A5"/>
    <w:rsid w:val="00362F1A"/>
    <w:rsid w:val="00363479"/>
    <w:rsid w:val="00364347"/>
    <w:rsid w:val="003664A8"/>
    <w:rsid w:val="00371985"/>
    <w:rsid w:val="00371D1F"/>
    <w:rsid w:val="00372237"/>
    <w:rsid w:val="0037237E"/>
    <w:rsid w:val="003731E4"/>
    <w:rsid w:val="00373C54"/>
    <w:rsid w:val="00374639"/>
    <w:rsid w:val="00374867"/>
    <w:rsid w:val="0038021C"/>
    <w:rsid w:val="0038149F"/>
    <w:rsid w:val="00381F55"/>
    <w:rsid w:val="00382605"/>
    <w:rsid w:val="00382EDA"/>
    <w:rsid w:val="00384CBB"/>
    <w:rsid w:val="00384E46"/>
    <w:rsid w:val="00384ECB"/>
    <w:rsid w:val="00386C3F"/>
    <w:rsid w:val="00390C48"/>
    <w:rsid w:val="00391697"/>
    <w:rsid w:val="00392546"/>
    <w:rsid w:val="0039281F"/>
    <w:rsid w:val="00393854"/>
    <w:rsid w:val="003A072D"/>
    <w:rsid w:val="003A0D77"/>
    <w:rsid w:val="003A144E"/>
    <w:rsid w:val="003A2072"/>
    <w:rsid w:val="003A248B"/>
    <w:rsid w:val="003A2975"/>
    <w:rsid w:val="003A4054"/>
    <w:rsid w:val="003A614A"/>
    <w:rsid w:val="003B086B"/>
    <w:rsid w:val="003B0E7C"/>
    <w:rsid w:val="003B1247"/>
    <w:rsid w:val="003B2D24"/>
    <w:rsid w:val="003B2E64"/>
    <w:rsid w:val="003B5239"/>
    <w:rsid w:val="003B5E2D"/>
    <w:rsid w:val="003B61E9"/>
    <w:rsid w:val="003C2780"/>
    <w:rsid w:val="003C2AE8"/>
    <w:rsid w:val="003C2FB1"/>
    <w:rsid w:val="003C4E0A"/>
    <w:rsid w:val="003C5366"/>
    <w:rsid w:val="003C7A09"/>
    <w:rsid w:val="003D0251"/>
    <w:rsid w:val="003D6226"/>
    <w:rsid w:val="003D66ED"/>
    <w:rsid w:val="003E1B39"/>
    <w:rsid w:val="003E2E5B"/>
    <w:rsid w:val="003E37EB"/>
    <w:rsid w:val="003E7C58"/>
    <w:rsid w:val="003F16B9"/>
    <w:rsid w:val="003F1AB6"/>
    <w:rsid w:val="003F509F"/>
    <w:rsid w:val="003F6C74"/>
    <w:rsid w:val="003F7C30"/>
    <w:rsid w:val="004005A3"/>
    <w:rsid w:val="00401B3E"/>
    <w:rsid w:val="00403D2F"/>
    <w:rsid w:val="00403F11"/>
    <w:rsid w:val="00405700"/>
    <w:rsid w:val="00405BDA"/>
    <w:rsid w:val="00406D24"/>
    <w:rsid w:val="0041060B"/>
    <w:rsid w:val="00410645"/>
    <w:rsid w:val="00411B87"/>
    <w:rsid w:val="00412208"/>
    <w:rsid w:val="00412757"/>
    <w:rsid w:val="00413CCB"/>
    <w:rsid w:val="004145C7"/>
    <w:rsid w:val="00414F1D"/>
    <w:rsid w:val="004152B4"/>
    <w:rsid w:val="004153E0"/>
    <w:rsid w:val="004159C2"/>
    <w:rsid w:val="00415B74"/>
    <w:rsid w:val="00417E6B"/>
    <w:rsid w:val="00420410"/>
    <w:rsid w:val="00420662"/>
    <w:rsid w:val="00420DDB"/>
    <w:rsid w:val="00421847"/>
    <w:rsid w:val="00421C38"/>
    <w:rsid w:val="004220FE"/>
    <w:rsid w:val="00422138"/>
    <w:rsid w:val="00422800"/>
    <w:rsid w:val="00423CD8"/>
    <w:rsid w:val="00425207"/>
    <w:rsid w:val="004252F4"/>
    <w:rsid w:val="004275E1"/>
    <w:rsid w:val="00430549"/>
    <w:rsid w:val="00432B07"/>
    <w:rsid w:val="00436220"/>
    <w:rsid w:val="00437FAE"/>
    <w:rsid w:val="00441C03"/>
    <w:rsid w:val="0044341D"/>
    <w:rsid w:val="00443824"/>
    <w:rsid w:val="00446BFD"/>
    <w:rsid w:val="00447025"/>
    <w:rsid w:val="00447D89"/>
    <w:rsid w:val="00450288"/>
    <w:rsid w:val="00451069"/>
    <w:rsid w:val="004517C3"/>
    <w:rsid w:val="004523FF"/>
    <w:rsid w:val="0045325B"/>
    <w:rsid w:val="00455177"/>
    <w:rsid w:val="00456BD7"/>
    <w:rsid w:val="00456FE7"/>
    <w:rsid w:val="00457598"/>
    <w:rsid w:val="00460910"/>
    <w:rsid w:val="00461BD9"/>
    <w:rsid w:val="0046236B"/>
    <w:rsid w:val="00462617"/>
    <w:rsid w:val="00465D98"/>
    <w:rsid w:val="004661D1"/>
    <w:rsid w:val="00466A03"/>
    <w:rsid w:val="004671D3"/>
    <w:rsid w:val="0047262E"/>
    <w:rsid w:val="00473895"/>
    <w:rsid w:val="00475162"/>
    <w:rsid w:val="00476974"/>
    <w:rsid w:val="00477685"/>
    <w:rsid w:val="00477B3D"/>
    <w:rsid w:val="00480154"/>
    <w:rsid w:val="0048114A"/>
    <w:rsid w:val="0048219B"/>
    <w:rsid w:val="0048297C"/>
    <w:rsid w:val="004862AF"/>
    <w:rsid w:val="00490DAA"/>
    <w:rsid w:val="00492F3A"/>
    <w:rsid w:val="004940BE"/>
    <w:rsid w:val="00494156"/>
    <w:rsid w:val="004942D4"/>
    <w:rsid w:val="004956FF"/>
    <w:rsid w:val="00496D95"/>
    <w:rsid w:val="004972C9"/>
    <w:rsid w:val="00497678"/>
    <w:rsid w:val="004A0699"/>
    <w:rsid w:val="004A31BF"/>
    <w:rsid w:val="004A408C"/>
    <w:rsid w:val="004B019E"/>
    <w:rsid w:val="004B0774"/>
    <w:rsid w:val="004B0968"/>
    <w:rsid w:val="004B19F6"/>
    <w:rsid w:val="004B2775"/>
    <w:rsid w:val="004B34F5"/>
    <w:rsid w:val="004B4874"/>
    <w:rsid w:val="004B699E"/>
    <w:rsid w:val="004B6DF0"/>
    <w:rsid w:val="004C2A85"/>
    <w:rsid w:val="004C35EC"/>
    <w:rsid w:val="004C3E06"/>
    <w:rsid w:val="004C3F18"/>
    <w:rsid w:val="004C41AF"/>
    <w:rsid w:val="004C5951"/>
    <w:rsid w:val="004C792E"/>
    <w:rsid w:val="004D0354"/>
    <w:rsid w:val="004D07DC"/>
    <w:rsid w:val="004D2AFC"/>
    <w:rsid w:val="004D33A6"/>
    <w:rsid w:val="004D342A"/>
    <w:rsid w:val="004D55A8"/>
    <w:rsid w:val="004D5EDD"/>
    <w:rsid w:val="004D6D55"/>
    <w:rsid w:val="004D6DD9"/>
    <w:rsid w:val="004D70FD"/>
    <w:rsid w:val="004E1D07"/>
    <w:rsid w:val="004E3BE3"/>
    <w:rsid w:val="004E3F09"/>
    <w:rsid w:val="004E42D6"/>
    <w:rsid w:val="004E5434"/>
    <w:rsid w:val="004E5562"/>
    <w:rsid w:val="004E55CD"/>
    <w:rsid w:val="004E5FA1"/>
    <w:rsid w:val="004E6B47"/>
    <w:rsid w:val="004E7302"/>
    <w:rsid w:val="004F0213"/>
    <w:rsid w:val="004F0324"/>
    <w:rsid w:val="004F1B64"/>
    <w:rsid w:val="004F27FD"/>
    <w:rsid w:val="004F33AF"/>
    <w:rsid w:val="004F44C1"/>
    <w:rsid w:val="004F5287"/>
    <w:rsid w:val="004F7057"/>
    <w:rsid w:val="005009F2"/>
    <w:rsid w:val="00502C61"/>
    <w:rsid w:val="00504B36"/>
    <w:rsid w:val="005056D9"/>
    <w:rsid w:val="00507358"/>
    <w:rsid w:val="00507905"/>
    <w:rsid w:val="00507AC9"/>
    <w:rsid w:val="00510B67"/>
    <w:rsid w:val="0051100D"/>
    <w:rsid w:val="00511EE8"/>
    <w:rsid w:val="0051371A"/>
    <w:rsid w:val="00513811"/>
    <w:rsid w:val="0051487E"/>
    <w:rsid w:val="00514D11"/>
    <w:rsid w:val="00521246"/>
    <w:rsid w:val="005227D8"/>
    <w:rsid w:val="005230A3"/>
    <w:rsid w:val="005260D4"/>
    <w:rsid w:val="00531796"/>
    <w:rsid w:val="00531884"/>
    <w:rsid w:val="00532C8F"/>
    <w:rsid w:val="00533C10"/>
    <w:rsid w:val="005349C5"/>
    <w:rsid w:val="00535249"/>
    <w:rsid w:val="00535FA7"/>
    <w:rsid w:val="00540968"/>
    <w:rsid w:val="0054263E"/>
    <w:rsid w:val="0054266D"/>
    <w:rsid w:val="00543DB3"/>
    <w:rsid w:val="00546A5E"/>
    <w:rsid w:val="00547000"/>
    <w:rsid w:val="00550FB4"/>
    <w:rsid w:val="00551046"/>
    <w:rsid w:val="005516D8"/>
    <w:rsid w:val="005542A8"/>
    <w:rsid w:val="00554DA3"/>
    <w:rsid w:val="00555868"/>
    <w:rsid w:val="00555EB1"/>
    <w:rsid w:val="0055738B"/>
    <w:rsid w:val="00557587"/>
    <w:rsid w:val="00566A97"/>
    <w:rsid w:val="00567E59"/>
    <w:rsid w:val="005712A1"/>
    <w:rsid w:val="005712B7"/>
    <w:rsid w:val="00571470"/>
    <w:rsid w:val="005718E8"/>
    <w:rsid w:val="00571AE8"/>
    <w:rsid w:val="0057466E"/>
    <w:rsid w:val="00574AE1"/>
    <w:rsid w:val="00574EC6"/>
    <w:rsid w:val="00576085"/>
    <w:rsid w:val="005771E9"/>
    <w:rsid w:val="00583C6E"/>
    <w:rsid w:val="00583E9F"/>
    <w:rsid w:val="00586837"/>
    <w:rsid w:val="00587164"/>
    <w:rsid w:val="0058798E"/>
    <w:rsid w:val="00587B75"/>
    <w:rsid w:val="00590086"/>
    <w:rsid w:val="00593253"/>
    <w:rsid w:val="005967B6"/>
    <w:rsid w:val="00596DCB"/>
    <w:rsid w:val="005A0330"/>
    <w:rsid w:val="005A12EA"/>
    <w:rsid w:val="005A592C"/>
    <w:rsid w:val="005A66F0"/>
    <w:rsid w:val="005A6ED6"/>
    <w:rsid w:val="005A7B35"/>
    <w:rsid w:val="005B05D8"/>
    <w:rsid w:val="005B128F"/>
    <w:rsid w:val="005B242C"/>
    <w:rsid w:val="005B2FB4"/>
    <w:rsid w:val="005B3A1F"/>
    <w:rsid w:val="005B49F3"/>
    <w:rsid w:val="005B54E0"/>
    <w:rsid w:val="005C5B8F"/>
    <w:rsid w:val="005C7C09"/>
    <w:rsid w:val="005D2318"/>
    <w:rsid w:val="005D2894"/>
    <w:rsid w:val="005D35BF"/>
    <w:rsid w:val="005D47AD"/>
    <w:rsid w:val="005E0D43"/>
    <w:rsid w:val="005E42FD"/>
    <w:rsid w:val="005E4AFC"/>
    <w:rsid w:val="005E5F86"/>
    <w:rsid w:val="005E64EB"/>
    <w:rsid w:val="005F08B4"/>
    <w:rsid w:val="005F08FE"/>
    <w:rsid w:val="005F43CC"/>
    <w:rsid w:val="005F6FC8"/>
    <w:rsid w:val="00600361"/>
    <w:rsid w:val="006005AB"/>
    <w:rsid w:val="00601FC1"/>
    <w:rsid w:val="0060306A"/>
    <w:rsid w:val="00604192"/>
    <w:rsid w:val="00605A75"/>
    <w:rsid w:val="00605DB4"/>
    <w:rsid w:val="00606033"/>
    <w:rsid w:val="0060605E"/>
    <w:rsid w:val="0060621D"/>
    <w:rsid w:val="00606D9D"/>
    <w:rsid w:val="006109D6"/>
    <w:rsid w:val="006109D7"/>
    <w:rsid w:val="0061193D"/>
    <w:rsid w:val="00611D40"/>
    <w:rsid w:val="00613979"/>
    <w:rsid w:val="006155E4"/>
    <w:rsid w:val="0061647C"/>
    <w:rsid w:val="00616946"/>
    <w:rsid w:val="00617B22"/>
    <w:rsid w:val="00617F6B"/>
    <w:rsid w:val="0062011F"/>
    <w:rsid w:val="006211A0"/>
    <w:rsid w:val="006216DC"/>
    <w:rsid w:val="00622C7E"/>
    <w:rsid w:val="006232F3"/>
    <w:rsid w:val="00623D89"/>
    <w:rsid w:val="00625E30"/>
    <w:rsid w:val="00631FFD"/>
    <w:rsid w:val="006325D4"/>
    <w:rsid w:val="006405F4"/>
    <w:rsid w:val="006413FE"/>
    <w:rsid w:val="00642AEB"/>
    <w:rsid w:val="0064380F"/>
    <w:rsid w:val="0064645C"/>
    <w:rsid w:val="00646F33"/>
    <w:rsid w:val="006506D8"/>
    <w:rsid w:val="00650C89"/>
    <w:rsid w:val="00651F1D"/>
    <w:rsid w:val="0065646F"/>
    <w:rsid w:val="00657367"/>
    <w:rsid w:val="00660387"/>
    <w:rsid w:val="006612F4"/>
    <w:rsid w:val="00663F47"/>
    <w:rsid w:val="00671286"/>
    <w:rsid w:val="006752FD"/>
    <w:rsid w:val="00677B87"/>
    <w:rsid w:val="00680027"/>
    <w:rsid w:val="00680450"/>
    <w:rsid w:val="0068157B"/>
    <w:rsid w:val="00681AC9"/>
    <w:rsid w:val="006832F6"/>
    <w:rsid w:val="00684E14"/>
    <w:rsid w:val="006852FE"/>
    <w:rsid w:val="006904A6"/>
    <w:rsid w:val="00691446"/>
    <w:rsid w:val="00692827"/>
    <w:rsid w:val="00694151"/>
    <w:rsid w:val="00696BF4"/>
    <w:rsid w:val="00697F36"/>
    <w:rsid w:val="006A0409"/>
    <w:rsid w:val="006A0640"/>
    <w:rsid w:val="006A0845"/>
    <w:rsid w:val="006A18FC"/>
    <w:rsid w:val="006A21F1"/>
    <w:rsid w:val="006A3F33"/>
    <w:rsid w:val="006A4C7D"/>
    <w:rsid w:val="006A510D"/>
    <w:rsid w:val="006A7270"/>
    <w:rsid w:val="006A727A"/>
    <w:rsid w:val="006B3506"/>
    <w:rsid w:val="006B3854"/>
    <w:rsid w:val="006B5D12"/>
    <w:rsid w:val="006B603D"/>
    <w:rsid w:val="006C1073"/>
    <w:rsid w:val="006C144C"/>
    <w:rsid w:val="006C1C80"/>
    <w:rsid w:val="006C1FAF"/>
    <w:rsid w:val="006C306B"/>
    <w:rsid w:val="006C31F6"/>
    <w:rsid w:val="006C3ECD"/>
    <w:rsid w:val="006C4BCF"/>
    <w:rsid w:val="006C56E9"/>
    <w:rsid w:val="006C6028"/>
    <w:rsid w:val="006C60B2"/>
    <w:rsid w:val="006C74DD"/>
    <w:rsid w:val="006D02CA"/>
    <w:rsid w:val="006D1613"/>
    <w:rsid w:val="006D212D"/>
    <w:rsid w:val="006D22F2"/>
    <w:rsid w:val="006D2893"/>
    <w:rsid w:val="006D39CD"/>
    <w:rsid w:val="006D448F"/>
    <w:rsid w:val="006D4C5A"/>
    <w:rsid w:val="006D4F00"/>
    <w:rsid w:val="006D5D96"/>
    <w:rsid w:val="006E3359"/>
    <w:rsid w:val="006E5346"/>
    <w:rsid w:val="006E79F5"/>
    <w:rsid w:val="006E7B88"/>
    <w:rsid w:val="006F1AFE"/>
    <w:rsid w:val="006F2123"/>
    <w:rsid w:val="006F2567"/>
    <w:rsid w:val="006F26C8"/>
    <w:rsid w:val="006F29AA"/>
    <w:rsid w:val="00700983"/>
    <w:rsid w:val="0070146E"/>
    <w:rsid w:val="0070250C"/>
    <w:rsid w:val="007031B6"/>
    <w:rsid w:val="00703AE5"/>
    <w:rsid w:val="0070560A"/>
    <w:rsid w:val="00706891"/>
    <w:rsid w:val="00706F0E"/>
    <w:rsid w:val="00707010"/>
    <w:rsid w:val="00707721"/>
    <w:rsid w:val="007100FE"/>
    <w:rsid w:val="00710712"/>
    <w:rsid w:val="00710E1B"/>
    <w:rsid w:val="007110C1"/>
    <w:rsid w:val="0071203C"/>
    <w:rsid w:val="00712B5E"/>
    <w:rsid w:val="007131BA"/>
    <w:rsid w:val="00713CA0"/>
    <w:rsid w:val="00713F04"/>
    <w:rsid w:val="00720600"/>
    <w:rsid w:val="00720B72"/>
    <w:rsid w:val="007215E5"/>
    <w:rsid w:val="00721946"/>
    <w:rsid w:val="007225A7"/>
    <w:rsid w:val="00722CE1"/>
    <w:rsid w:val="007246FF"/>
    <w:rsid w:val="00724D98"/>
    <w:rsid w:val="007254C3"/>
    <w:rsid w:val="00730A51"/>
    <w:rsid w:val="007314BB"/>
    <w:rsid w:val="00731B92"/>
    <w:rsid w:val="00732907"/>
    <w:rsid w:val="00732956"/>
    <w:rsid w:val="00733BF5"/>
    <w:rsid w:val="00734E07"/>
    <w:rsid w:val="00736222"/>
    <w:rsid w:val="007375A5"/>
    <w:rsid w:val="00740D03"/>
    <w:rsid w:val="00741724"/>
    <w:rsid w:val="007437AA"/>
    <w:rsid w:val="007441EA"/>
    <w:rsid w:val="007468CB"/>
    <w:rsid w:val="00750CAB"/>
    <w:rsid w:val="0075189E"/>
    <w:rsid w:val="0075451D"/>
    <w:rsid w:val="00757904"/>
    <w:rsid w:val="00757905"/>
    <w:rsid w:val="00760D25"/>
    <w:rsid w:val="0076298D"/>
    <w:rsid w:val="00763AC6"/>
    <w:rsid w:val="00765922"/>
    <w:rsid w:val="00766C7F"/>
    <w:rsid w:val="00766D20"/>
    <w:rsid w:val="00767DA9"/>
    <w:rsid w:val="007718ED"/>
    <w:rsid w:val="0077521F"/>
    <w:rsid w:val="00775700"/>
    <w:rsid w:val="00776166"/>
    <w:rsid w:val="00777326"/>
    <w:rsid w:val="0078117C"/>
    <w:rsid w:val="00782573"/>
    <w:rsid w:val="00786208"/>
    <w:rsid w:val="007868BD"/>
    <w:rsid w:val="00787701"/>
    <w:rsid w:val="0079038A"/>
    <w:rsid w:val="00791870"/>
    <w:rsid w:val="007A0290"/>
    <w:rsid w:val="007A0F6B"/>
    <w:rsid w:val="007A152C"/>
    <w:rsid w:val="007A1614"/>
    <w:rsid w:val="007A2AC2"/>
    <w:rsid w:val="007A2DD6"/>
    <w:rsid w:val="007A3E7E"/>
    <w:rsid w:val="007A5B0B"/>
    <w:rsid w:val="007B3044"/>
    <w:rsid w:val="007B3D93"/>
    <w:rsid w:val="007B3E5E"/>
    <w:rsid w:val="007B3FD5"/>
    <w:rsid w:val="007B50A8"/>
    <w:rsid w:val="007B5631"/>
    <w:rsid w:val="007B611F"/>
    <w:rsid w:val="007C10D7"/>
    <w:rsid w:val="007C2F65"/>
    <w:rsid w:val="007C6D95"/>
    <w:rsid w:val="007C758C"/>
    <w:rsid w:val="007C7726"/>
    <w:rsid w:val="007D016C"/>
    <w:rsid w:val="007D0209"/>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7F77EF"/>
    <w:rsid w:val="00801045"/>
    <w:rsid w:val="00801CCE"/>
    <w:rsid w:val="00802210"/>
    <w:rsid w:val="00802331"/>
    <w:rsid w:val="008045F8"/>
    <w:rsid w:val="00805FE5"/>
    <w:rsid w:val="0081086D"/>
    <w:rsid w:val="00811212"/>
    <w:rsid w:val="00812ABC"/>
    <w:rsid w:val="00813B6C"/>
    <w:rsid w:val="00814130"/>
    <w:rsid w:val="00816C8C"/>
    <w:rsid w:val="00820ED8"/>
    <w:rsid w:val="00822246"/>
    <w:rsid w:val="00822B47"/>
    <w:rsid w:val="00826F8E"/>
    <w:rsid w:val="008272B8"/>
    <w:rsid w:val="00827B76"/>
    <w:rsid w:val="00831BF6"/>
    <w:rsid w:val="00833856"/>
    <w:rsid w:val="00837D12"/>
    <w:rsid w:val="008420C6"/>
    <w:rsid w:val="008449D3"/>
    <w:rsid w:val="00844F04"/>
    <w:rsid w:val="00845DE6"/>
    <w:rsid w:val="00846659"/>
    <w:rsid w:val="008516E5"/>
    <w:rsid w:val="008529EE"/>
    <w:rsid w:val="008533D5"/>
    <w:rsid w:val="00854824"/>
    <w:rsid w:val="00855A0F"/>
    <w:rsid w:val="0085686D"/>
    <w:rsid w:val="00860ED3"/>
    <w:rsid w:val="00863E04"/>
    <w:rsid w:val="00864260"/>
    <w:rsid w:val="00864C46"/>
    <w:rsid w:val="00865359"/>
    <w:rsid w:val="008679DD"/>
    <w:rsid w:val="00870807"/>
    <w:rsid w:val="00873834"/>
    <w:rsid w:val="00874286"/>
    <w:rsid w:val="00875306"/>
    <w:rsid w:val="00875B3E"/>
    <w:rsid w:val="00876DCF"/>
    <w:rsid w:val="00883522"/>
    <w:rsid w:val="00885ED5"/>
    <w:rsid w:val="0088675F"/>
    <w:rsid w:val="00886ABB"/>
    <w:rsid w:val="008877DF"/>
    <w:rsid w:val="00887A09"/>
    <w:rsid w:val="00887BED"/>
    <w:rsid w:val="00892898"/>
    <w:rsid w:val="00893B33"/>
    <w:rsid w:val="00894097"/>
    <w:rsid w:val="00897F98"/>
    <w:rsid w:val="008A0821"/>
    <w:rsid w:val="008A158C"/>
    <w:rsid w:val="008A2614"/>
    <w:rsid w:val="008A40AF"/>
    <w:rsid w:val="008A51D2"/>
    <w:rsid w:val="008A59FB"/>
    <w:rsid w:val="008A659C"/>
    <w:rsid w:val="008B13F9"/>
    <w:rsid w:val="008B148D"/>
    <w:rsid w:val="008B1E5F"/>
    <w:rsid w:val="008B29A5"/>
    <w:rsid w:val="008B36A9"/>
    <w:rsid w:val="008B4AEE"/>
    <w:rsid w:val="008B6666"/>
    <w:rsid w:val="008B7063"/>
    <w:rsid w:val="008B7145"/>
    <w:rsid w:val="008B745A"/>
    <w:rsid w:val="008C1C7C"/>
    <w:rsid w:val="008C1CCD"/>
    <w:rsid w:val="008C2D80"/>
    <w:rsid w:val="008C527F"/>
    <w:rsid w:val="008C5BCF"/>
    <w:rsid w:val="008C689D"/>
    <w:rsid w:val="008D04D9"/>
    <w:rsid w:val="008D2538"/>
    <w:rsid w:val="008D2AD6"/>
    <w:rsid w:val="008D314B"/>
    <w:rsid w:val="008D5183"/>
    <w:rsid w:val="008D7390"/>
    <w:rsid w:val="008D75B3"/>
    <w:rsid w:val="008E1B12"/>
    <w:rsid w:val="008E29FD"/>
    <w:rsid w:val="008E2D8C"/>
    <w:rsid w:val="008E48EE"/>
    <w:rsid w:val="008E6B73"/>
    <w:rsid w:val="008F20B7"/>
    <w:rsid w:val="008F2B88"/>
    <w:rsid w:val="008F4D78"/>
    <w:rsid w:val="008F536C"/>
    <w:rsid w:val="008F6528"/>
    <w:rsid w:val="008F7D88"/>
    <w:rsid w:val="0090202D"/>
    <w:rsid w:val="00902796"/>
    <w:rsid w:val="009027F8"/>
    <w:rsid w:val="00904B0E"/>
    <w:rsid w:val="009053F6"/>
    <w:rsid w:val="00905945"/>
    <w:rsid w:val="00906380"/>
    <w:rsid w:val="00906769"/>
    <w:rsid w:val="00906E75"/>
    <w:rsid w:val="009076D7"/>
    <w:rsid w:val="00910AEC"/>
    <w:rsid w:val="0091241F"/>
    <w:rsid w:val="00914592"/>
    <w:rsid w:val="00916D1F"/>
    <w:rsid w:val="00920571"/>
    <w:rsid w:val="00920580"/>
    <w:rsid w:val="00920DF7"/>
    <w:rsid w:val="009235F6"/>
    <w:rsid w:val="00924732"/>
    <w:rsid w:val="00927780"/>
    <w:rsid w:val="0093188C"/>
    <w:rsid w:val="00932ED0"/>
    <w:rsid w:val="00934631"/>
    <w:rsid w:val="00940148"/>
    <w:rsid w:val="00940645"/>
    <w:rsid w:val="00940F0D"/>
    <w:rsid w:val="0094141E"/>
    <w:rsid w:val="00942A20"/>
    <w:rsid w:val="0094354A"/>
    <w:rsid w:val="00944700"/>
    <w:rsid w:val="00945C3E"/>
    <w:rsid w:val="00946D3A"/>
    <w:rsid w:val="0094743D"/>
    <w:rsid w:val="0095058E"/>
    <w:rsid w:val="00950A17"/>
    <w:rsid w:val="00952E5A"/>
    <w:rsid w:val="00953467"/>
    <w:rsid w:val="009547A3"/>
    <w:rsid w:val="00954B6F"/>
    <w:rsid w:val="00955FDA"/>
    <w:rsid w:val="0095681B"/>
    <w:rsid w:val="009575E2"/>
    <w:rsid w:val="00957D0B"/>
    <w:rsid w:val="0096086B"/>
    <w:rsid w:val="00963775"/>
    <w:rsid w:val="0096563A"/>
    <w:rsid w:val="009660BA"/>
    <w:rsid w:val="009661A2"/>
    <w:rsid w:val="00970F37"/>
    <w:rsid w:val="009720F2"/>
    <w:rsid w:val="00973FC3"/>
    <w:rsid w:val="00974F08"/>
    <w:rsid w:val="009751AB"/>
    <w:rsid w:val="00975D7F"/>
    <w:rsid w:val="009779FF"/>
    <w:rsid w:val="00981F6E"/>
    <w:rsid w:val="0098411A"/>
    <w:rsid w:val="0098415D"/>
    <w:rsid w:val="009859BE"/>
    <w:rsid w:val="0098665C"/>
    <w:rsid w:val="00987268"/>
    <w:rsid w:val="0098779A"/>
    <w:rsid w:val="00990740"/>
    <w:rsid w:val="009909AF"/>
    <w:rsid w:val="00992EF2"/>
    <w:rsid w:val="00993A7B"/>
    <w:rsid w:val="00996EE8"/>
    <w:rsid w:val="00997605"/>
    <w:rsid w:val="009A087C"/>
    <w:rsid w:val="009A0FB3"/>
    <w:rsid w:val="009A3650"/>
    <w:rsid w:val="009A48A5"/>
    <w:rsid w:val="009A49BE"/>
    <w:rsid w:val="009A7389"/>
    <w:rsid w:val="009A7958"/>
    <w:rsid w:val="009A7CF0"/>
    <w:rsid w:val="009B1C5B"/>
    <w:rsid w:val="009B2F3D"/>
    <w:rsid w:val="009B30CD"/>
    <w:rsid w:val="009B35B2"/>
    <w:rsid w:val="009B4E44"/>
    <w:rsid w:val="009B69AE"/>
    <w:rsid w:val="009C1308"/>
    <w:rsid w:val="009C13B3"/>
    <w:rsid w:val="009C1F5C"/>
    <w:rsid w:val="009C3F53"/>
    <w:rsid w:val="009C4E75"/>
    <w:rsid w:val="009C5172"/>
    <w:rsid w:val="009C6905"/>
    <w:rsid w:val="009C7901"/>
    <w:rsid w:val="009D1900"/>
    <w:rsid w:val="009D2149"/>
    <w:rsid w:val="009D4C78"/>
    <w:rsid w:val="009D4FE0"/>
    <w:rsid w:val="009D7A54"/>
    <w:rsid w:val="009E13C3"/>
    <w:rsid w:val="009E1ECF"/>
    <w:rsid w:val="009E4ABF"/>
    <w:rsid w:val="009E529C"/>
    <w:rsid w:val="009E5D5B"/>
    <w:rsid w:val="009E6235"/>
    <w:rsid w:val="009E67F5"/>
    <w:rsid w:val="009F2722"/>
    <w:rsid w:val="009F5C9A"/>
    <w:rsid w:val="00A00BB1"/>
    <w:rsid w:val="00A017B2"/>
    <w:rsid w:val="00A01DE7"/>
    <w:rsid w:val="00A0312C"/>
    <w:rsid w:val="00A03920"/>
    <w:rsid w:val="00A042AB"/>
    <w:rsid w:val="00A04A9E"/>
    <w:rsid w:val="00A05911"/>
    <w:rsid w:val="00A06126"/>
    <w:rsid w:val="00A067EC"/>
    <w:rsid w:val="00A075BC"/>
    <w:rsid w:val="00A07E89"/>
    <w:rsid w:val="00A121FD"/>
    <w:rsid w:val="00A1282B"/>
    <w:rsid w:val="00A13C39"/>
    <w:rsid w:val="00A17455"/>
    <w:rsid w:val="00A21C4F"/>
    <w:rsid w:val="00A21EB3"/>
    <w:rsid w:val="00A3301C"/>
    <w:rsid w:val="00A33228"/>
    <w:rsid w:val="00A3449F"/>
    <w:rsid w:val="00A37A18"/>
    <w:rsid w:val="00A37F60"/>
    <w:rsid w:val="00A40337"/>
    <w:rsid w:val="00A43534"/>
    <w:rsid w:val="00A435CC"/>
    <w:rsid w:val="00A446A0"/>
    <w:rsid w:val="00A46E60"/>
    <w:rsid w:val="00A47A98"/>
    <w:rsid w:val="00A50C2E"/>
    <w:rsid w:val="00A51D92"/>
    <w:rsid w:val="00A52113"/>
    <w:rsid w:val="00A521AC"/>
    <w:rsid w:val="00A53B94"/>
    <w:rsid w:val="00A540D9"/>
    <w:rsid w:val="00A54381"/>
    <w:rsid w:val="00A54575"/>
    <w:rsid w:val="00A55466"/>
    <w:rsid w:val="00A56229"/>
    <w:rsid w:val="00A56F88"/>
    <w:rsid w:val="00A57A73"/>
    <w:rsid w:val="00A57FD6"/>
    <w:rsid w:val="00A61999"/>
    <w:rsid w:val="00A63067"/>
    <w:rsid w:val="00A65110"/>
    <w:rsid w:val="00A65530"/>
    <w:rsid w:val="00A65B9D"/>
    <w:rsid w:val="00A6690D"/>
    <w:rsid w:val="00A70547"/>
    <w:rsid w:val="00A7061B"/>
    <w:rsid w:val="00A721C3"/>
    <w:rsid w:val="00A72206"/>
    <w:rsid w:val="00A732D1"/>
    <w:rsid w:val="00A749B3"/>
    <w:rsid w:val="00A74EBA"/>
    <w:rsid w:val="00A80D19"/>
    <w:rsid w:val="00A81EFE"/>
    <w:rsid w:val="00A85938"/>
    <w:rsid w:val="00A8685F"/>
    <w:rsid w:val="00A87EE3"/>
    <w:rsid w:val="00A912CB"/>
    <w:rsid w:val="00A932A5"/>
    <w:rsid w:val="00A947FB"/>
    <w:rsid w:val="00A94F40"/>
    <w:rsid w:val="00A95081"/>
    <w:rsid w:val="00AA015C"/>
    <w:rsid w:val="00AA087C"/>
    <w:rsid w:val="00AA1833"/>
    <w:rsid w:val="00AA294A"/>
    <w:rsid w:val="00AA35CA"/>
    <w:rsid w:val="00AA42DC"/>
    <w:rsid w:val="00AA57EF"/>
    <w:rsid w:val="00AA5B4E"/>
    <w:rsid w:val="00AA5D3C"/>
    <w:rsid w:val="00AA73CA"/>
    <w:rsid w:val="00AB0BA0"/>
    <w:rsid w:val="00AB155B"/>
    <w:rsid w:val="00AB1778"/>
    <w:rsid w:val="00AB2BD9"/>
    <w:rsid w:val="00AB4410"/>
    <w:rsid w:val="00AB4FD4"/>
    <w:rsid w:val="00AB60F7"/>
    <w:rsid w:val="00AB6B3E"/>
    <w:rsid w:val="00AB70DF"/>
    <w:rsid w:val="00AC15D4"/>
    <w:rsid w:val="00AC1E82"/>
    <w:rsid w:val="00AC29A6"/>
    <w:rsid w:val="00AC6C3E"/>
    <w:rsid w:val="00AC7414"/>
    <w:rsid w:val="00AD02C2"/>
    <w:rsid w:val="00AD2012"/>
    <w:rsid w:val="00AD2FA0"/>
    <w:rsid w:val="00AD5BAC"/>
    <w:rsid w:val="00AD6BB0"/>
    <w:rsid w:val="00AD70A6"/>
    <w:rsid w:val="00AD71F5"/>
    <w:rsid w:val="00AD74CF"/>
    <w:rsid w:val="00AE035E"/>
    <w:rsid w:val="00AE1329"/>
    <w:rsid w:val="00AE1543"/>
    <w:rsid w:val="00AE16B5"/>
    <w:rsid w:val="00AE26CC"/>
    <w:rsid w:val="00AE2DFE"/>
    <w:rsid w:val="00AE42D9"/>
    <w:rsid w:val="00AE5FC4"/>
    <w:rsid w:val="00AE6E7F"/>
    <w:rsid w:val="00AF0E1D"/>
    <w:rsid w:val="00AF10B3"/>
    <w:rsid w:val="00AF2908"/>
    <w:rsid w:val="00AF3481"/>
    <w:rsid w:val="00AF50A3"/>
    <w:rsid w:val="00AF523B"/>
    <w:rsid w:val="00AF5A77"/>
    <w:rsid w:val="00AF68C7"/>
    <w:rsid w:val="00AF6C04"/>
    <w:rsid w:val="00B0046E"/>
    <w:rsid w:val="00B00614"/>
    <w:rsid w:val="00B00E67"/>
    <w:rsid w:val="00B00EE3"/>
    <w:rsid w:val="00B041DB"/>
    <w:rsid w:val="00B05033"/>
    <w:rsid w:val="00B05D2E"/>
    <w:rsid w:val="00B05DA5"/>
    <w:rsid w:val="00B06013"/>
    <w:rsid w:val="00B06672"/>
    <w:rsid w:val="00B07205"/>
    <w:rsid w:val="00B07C12"/>
    <w:rsid w:val="00B10173"/>
    <w:rsid w:val="00B11381"/>
    <w:rsid w:val="00B120BD"/>
    <w:rsid w:val="00B12A38"/>
    <w:rsid w:val="00B12F2F"/>
    <w:rsid w:val="00B17588"/>
    <w:rsid w:val="00B2277B"/>
    <w:rsid w:val="00B2283D"/>
    <w:rsid w:val="00B22930"/>
    <w:rsid w:val="00B22EFC"/>
    <w:rsid w:val="00B23C11"/>
    <w:rsid w:val="00B24B73"/>
    <w:rsid w:val="00B25030"/>
    <w:rsid w:val="00B26A96"/>
    <w:rsid w:val="00B301FC"/>
    <w:rsid w:val="00B30D49"/>
    <w:rsid w:val="00B314AF"/>
    <w:rsid w:val="00B32273"/>
    <w:rsid w:val="00B343FB"/>
    <w:rsid w:val="00B34A8B"/>
    <w:rsid w:val="00B35ECB"/>
    <w:rsid w:val="00B36312"/>
    <w:rsid w:val="00B36F5E"/>
    <w:rsid w:val="00B410F0"/>
    <w:rsid w:val="00B414FF"/>
    <w:rsid w:val="00B4163D"/>
    <w:rsid w:val="00B42C95"/>
    <w:rsid w:val="00B44770"/>
    <w:rsid w:val="00B4522C"/>
    <w:rsid w:val="00B46132"/>
    <w:rsid w:val="00B46924"/>
    <w:rsid w:val="00B4787B"/>
    <w:rsid w:val="00B47C49"/>
    <w:rsid w:val="00B50049"/>
    <w:rsid w:val="00B51540"/>
    <w:rsid w:val="00B524AA"/>
    <w:rsid w:val="00B525AA"/>
    <w:rsid w:val="00B52FA3"/>
    <w:rsid w:val="00B53D3E"/>
    <w:rsid w:val="00B54463"/>
    <w:rsid w:val="00B54937"/>
    <w:rsid w:val="00B56A58"/>
    <w:rsid w:val="00B57607"/>
    <w:rsid w:val="00B60503"/>
    <w:rsid w:val="00B60B1D"/>
    <w:rsid w:val="00B610BB"/>
    <w:rsid w:val="00B616F7"/>
    <w:rsid w:val="00B62489"/>
    <w:rsid w:val="00B64FBB"/>
    <w:rsid w:val="00B650A8"/>
    <w:rsid w:val="00B651AA"/>
    <w:rsid w:val="00B733DF"/>
    <w:rsid w:val="00B736D8"/>
    <w:rsid w:val="00B748D8"/>
    <w:rsid w:val="00B75CE5"/>
    <w:rsid w:val="00B806F3"/>
    <w:rsid w:val="00B80C65"/>
    <w:rsid w:val="00B80D67"/>
    <w:rsid w:val="00B80E17"/>
    <w:rsid w:val="00B81B66"/>
    <w:rsid w:val="00B82E9F"/>
    <w:rsid w:val="00B84418"/>
    <w:rsid w:val="00B858FB"/>
    <w:rsid w:val="00B869E4"/>
    <w:rsid w:val="00B87308"/>
    <w:rsid w:val="00B87B3C"/>
    <w:rsid w:val="00B87E99"/>
    <w:rsid w:val="00B90D28"/>
    <w:rsid w:val="00B91000"/>
    <w:rsid w:val="00B910AB"/>
    <w:rsid w:val="00B9662B"/>
    <w:rsid w:val="00B96DC6"/>
    <w:rsid w:val="00B97853"/>
    <w:rsid w:val="00B97895"/>
    <w:rsid w:val="00B97C84"/>
    <w:rsid w:val="00BA1307"/>
    <w:rsid w:val="00BA24A8"/>
    <w:rsid w:val="00BA3955"/>
    <w:rsid w:val="00BA519F"/>
    <w:rsid w:val="00BA58A8"/>
    <w:rsid w:val="00BA6841"/>
    <w:rsid w:val="00BA7F58"/>
    <w:rsid w:val="00BA7F95"/>
    <w:rsid w:val="00BB2441"/>
    <w:rsid w:val="00BB252E"/>
    <w:rsid w:val="00BB29F1"/>
    <w:rsid w:val="00BB36A9"/>
    <w:rsid w:val="00BB3B38"/>
    <w:rsid w:val="00BB42F6"/>
    <w:rsid w:val="00BB46A8"/>
    <w:rsid w:val="00BB53AB"/>
    <w:rsid w:val="00BB5C13"/>
    <w:rsid w:val="00BB6E3E"/>
    <w:rsid w:val="00BB7AEB"/>
    <w:rsid w:val="00BB7C2F"/>
    <w:rsid w:val="00BC06E6"/>
    <w:rsid w:val="00BC1D5B"/>
    <w:rsid w:val="00BC333D"/>
    <w:rsid w:val="00BC3D62"/>
    <w:rsid w:val="00BC430D"/>
    <w:rsid w:val="00BC5131"/>
    <w:rsid w:val="00BC5D3F"/>
    <w:rsid w:val="00BC6726"/>
    <w:rsid w:val="00BC763A"/>
    <w:rsid w:val="00BC76A2"/>
    <w:rsid w:val="00BC7B73"/>
    <w:rsid w:val="00BD0249"/>
    <w:rsid w:val="00BD120B"/>
    <w:rsid w:val="00BD15F6"/>
    <w:rsid w:val="00BD2B4E"/>
    <w:rsid w:val="00BD42EC"/>
    <w:rsid w:val="00BD5900"/>
    <w:rsid w:val="00BD5B91"/>
    <w:rsid w:val="00BD63CE"/>
    <w:rsid w:val="00BD6634"/>
    <w:rsid w:val="00BE12D2"/>
    <w:rsid w:val="00BE253C"/>
    <w:rsid w:val="00BE5861"/>
    <w:rsid w:val="00BF0563"/>
    <w:rsid w:val="00BF074D"/>
    <w:rsid w:val="00BF17C7"/>
    <w:rsid w:val="00BF1B4C"/>
    <w:rsid w:val="00BF402E"/>
    <w:rsid w:val="00BF5144"/>
    <w:rsid w:val="00C01531"/>
    <w:rsid w:val="00C02C22"/>
    <w:rsid w:val="00C0430F"/>
    <w:rsid w:val="00C05DB6"/>
    <w:rsid w:val="00C07A9D"/>
    <w:rsid w:val="00C07C34"/>
    <w:rsid w:val="00C1097F"/>
    <w:rsid w:val="00C113AC"/>
    <w:rsid w:val="00C13C29"/>
    <w:rsid w:val="00C140F5"/>
    <w:rsid w:val="00C15CF2"/>
    <w:rsid w:val="00C15F4C"/>
    <w:rsid w:val="00C16A9D"/>
    <w:rsid w:val="00C2002F"/>
    <w:rsid w:val="00C203E0"/>
    <w:rsid w:val="00C20E95"/>
    <w:rsid w:val="00C2287B"/>
    <w:rsid w:val="00C24AD4"/>
    <w:rsid w:val="00C2690F"/>
    <w:rsid w:val="00C316F2"/>
    <w:rsid w:val="00C3194D"/>
    <w:rsid w:val="00C334A9"/>
    <w:rsid w:val="00C335BE"/>
    <w:rsid w:val="00C33C4D"/>
    <w:rsid w:val="00C345EA"/>
    <w:rsid w:val="00C36070"/>
    <w:rsid w:val="00C36087"/>
    <w:rsid w:val="00C36A54"/>
    <w:rsid w:val="00C37B18"/>
    <w:rsid w:val="00C41662"/>
    <w:rsid w:val="00C41F65"/>
    <w:rsid w:val="00C42FB0"/>
    <w:rsid w:val="00C44D30"/>
    <w:rsid w:val="00C53469"/>
    <w:rsid w:val="00C568CF"/>
    <w:rsid w:val="00C56E51"/>
    <w:rsid w:val="00C571BB"/>
    <w:rsid w:val="00C57DF9"/>
    <w:rsid w:val="00C60944"/>
    <w:rsid w:val="00C615A9"/>
    <w:rsid w:val="00C62B5B"/>
    <w:rsid w:val="00C63429"/>
    <w:rsid w:val="00C643F8"/>
    <w:rsid w:val="00C65FE2"/>
    <w:rsid w:val="00C71B83"/>
    <w:rsid w:val="00C725CD"/>
    <w:rsid w:val="00C728BE"/>
    <w:rsid w:val="00C735A7"/>
    <w:rsid w:val="00C73E61"/>
    <w:rsid w:val="00C766A5"/>
    <w:rsid w:val="00C779E9"/>
    <w:rsid w:val="00C77CB6"/>
    <w:rsid w:val="00C83FC4"/>
    <w:rsid w:val="00C84842"/>
    <w:rsid w:val="00C85A0C"/>
    <w:rsid w:val="00C8602D"/>
    <w:rsid w:val="00C909F6"/>
    <w:rsid w:val="00C91E07"/>
    <w:rsid w:val="00C92138"/>
    <w:rsid w:val="00C92C3C"/>
    <w:rsid w:val="00C939EB"/>
    <w:rsid w:val="00C94CF8"/>
    <w:rsid w:val="00C94F9F"/>
    <w:rsid w:val="00C95322"/>
    <w:rsid w:val="00C974AD"/>
    <w:rsid w:val="00CA00D4"/>
    <w:rsid w:val="00CA3155"/>
    <w:rsid w:val="00CA4140"/>
    <w:rsid w:val="00CA4F42"/>
    <w:rsid w:val="00CA7E29"/>
    <w:rsid w:val="00CB095E"/>
    <w:rsid w:val="00CB15EF"/>
    <w:rsid w:val="00CB4B83"/>
    <w:rsid w:val="00CB4FEA"/>
    <w:rsid w:val="00CB7FF6"/>
    <w:rsid w:val="00CC25EB"/>
    <w:rsid w:val="00CC25F3"/>
    <w:rsid w:val="00CC3160"/>
    <w:rsid w:val="00CC4CA9"/>
    <w:rsid w:val="00CC5CFE"/>
    <w:rsid w:val="00CD15A8"/>
    <w:rsid w:val="00CD1ED6"/>
    <w:rsid w:val="00CD24C9"/>
    <w:rsid w:val="00CD2CAF"/>
    <w:rsid w:val="00CD31E4"/>
    <w:rsid w:val="00CD4520"/>
    <w:rsid w:val="00CD49EB"/>
    <w:rsid w:val="00CD55E0"/>
    <w:rsid w:val="00CD57AA"/>
    <w:rsid w:val="00CD58A3"/>
    <w:rsid w:val="00CD6449"/>
    <w:rsid w:val="00CD6D03"/>
    <w:rsid w:val="00CD6FA0"/>
    <w:rsid w:val="00CD7DCF"/>
    <w:rsid w:val="00CE237D"/>
    <w:rsid w:val="00CE5639"/>
    <w:rsid w:val="00CE68E8"/>
    <w:rsid w:val="00CE6F62"/>
    <w:rsid w:val="00CE7083"/>
    <w:rsid w:val="00CE7FBC"/>
    <w:rsid w:val="00CF0CB0"/>
    <w:rsid w:val="00CF0FE8"/>
    <w:rsid w:val="00CF2AB4"/>
    <w:rsid w:val="00CF4AA5"/>
    <w:rsid w:val="00CF739C"/>
    <w:rsid w:val="00D001E9"/>
    <w:rsid w:val="00D00457"/>
    <w:rsid w:val="00D00974"/>
    <w:rsid w:val="00D01D13"/>
    <w:rsid w:val="00D048FA"/>
    <w:rsid w:val="00D04CF6"/>
    <w:rsid w:val="00D05A2E"/>
    <w:rsid w:val="00D10101"/>
    <w:rsid w:val="00D10A86"/>
    <w:rsid w:val="00D11CEE"/>
    <w:rsid w:val="00D11EB4"/>
    <w:rsid w:val="00D12336"/>
    <w:rsid w:val="00D123DB"/>
    <w:rsid w:val="00D1469F"/>
    <w:rsid w:val="00D14B48"/>
    <w:rsid w:val="00D16D88"/>
    <w:rsid w:val="00D17F9D"/>
    <w:rsid w:val="00D21164"/>
    <w:rsid w:val="00D219CA"/>
    <w:rsid w:val="00D21B45"/>
    <w:rsid w:val="00D22DD2"/>
    <w:rsid w:val="00D22F04"/>
    <w:rsid w:val="00D2337B"/>
    <w:rsid w:val="00D239FC"/>
    <w:rsid w:val="00D260F5"/>
    <w:rsid w:val="00D265EB"/>
    <w:rsid w:val="00D265FA"/>
    <w:rsid w:val="00D266E6"/>
    <w:rsid w:val="00D31C37"/>
    <w:rsid w:val="00D32B31"/>
    <w:rsid w:val="00D3326D"/>
    <w:rsid w:val="00D33366"/>
    <w:rsid w:val="00D3420B"/>
    <w:rsid w:val="00D342F4"/>
    <w:rsid w:val="00D36856"/>
    <w:rsid w:val="00D36A5F"/>
    <w:rsid w:val="00D36CDD"/>
    <w:rsid w:val="00D40800"/>
    <w:rsid w:val="00D41FCA"/>
    <w:rsid w:val="00D4316D"/>
    <w:rsid w:val="00D443CC"/>
    <w:rsid w:val="00D45ED1"/>
    <w:rsid w:val="00D462AA"/>
    <w:rsid w:val="00D47A46"/>
    <w:rsid w:val="00D50100"/>
    <w:rsid w:val="00D5261B"/>
    <w:rsid w:val="00D547C0"/>
    <w:rsid w:val="00D57CC3"/>
    <w:rsid w:val="00D57DFA"/>
    <w:rsid w:val="00D60AB0"/>
    <w:rsid w:val="00D60EA9"/>
    <w:rsid w:val="00D61302"/>
    <w:rsid w:val="00D620D2"/>
    <w:rsid w:val="00D623E7"/>
    <w:rsid w:val="00D62512"/>
    <w:rsid w:val="00D63153"/>
    <w:rsid w:val="00D63270"/>
    <w:rsid w:val="00D645E2"/>
    <w:rsid w:val="00D655DB"/>
    <w:rsid w:val="00D70A22"/>
    <w:rsid w:val="00D70AB6"/>
    <w:rsid w:val="00D70F02"/>
    <w:rsid w:val="00D72E33"/>
    <w:rsid w:val="00D72F42"/>
    <w:rsid w:val="00D73A85"/>
    <w:rsid w:val="00D74CEF"/>
    <w:rsid w:val="00D74F7B"/>
    <w:rsid w:val="00D763D5"/>
    <w:rsid w:val="00D76D5B"/>
    <w:rsid w:val="00D7733F"/>
    <w:rsid w:val="00D80A14"/>
    <w:rsid w:val="00D818F6"/>
    <w:rsid w:val="00D82CB6"/>
    <w:rsid w:val="00D834D7"/>
    <w:rsid w:val="00D84522"/>
    <w:rsid w:val="00D867C4"/>
    <w:rsid w:val="00D940DC"/>
    <w:rsid w:val="00D95561"/>
    <w:rsid w:val="00DA12A2"/>
    <w:rsid w:val="00DA2D9E"/>
    <w:rsid w:val="00DA38E4"/>
    <w:rsid w:val="00DA3EFC"/>
    <w:rsid w:val="00DA6D41"/>
    <w:rsid w:val="00DB1570"/>
    <w:rsid w:val="00DB1B72"/>
    <w:rsid w:val="00DB2A61"/>
    <w:rsid w:val="00DB3B2D"/>
    <w:rsid w:val="00DB61FB"/>
    <w:rsid w:val="00DB6D37"/>
    <w:rsid w:val="00DB7CBE"/>
    <w:rsid w:val="00DC14D0"/>
    <w:rsid w:val="00DC1C00"/>
    <w:rsid w:val="00DC1FC3"/>
    <w:rsid w:val="00DC358D"/>
    <w:rsid w:val="00DC5C4A"/>
    <w:rsid w:val="00DD08DC"/>
    <w:rsid w:val="00DD129D"/>
    <w:rsid w:val="00DD1D29"/>
    <w:rsid w:val="00DD351B"/>
    <w:rsid w:val="00DD4515"/>
    <w:rsid w:val="00DD47C4"/>
    <w:rsid w:val="00DE2C9D"/>
    <w:rsid w:val="00DE3097"/>
    <w:rsid w:val="00DE3559"/>
    <w:rsid w:val="00DF1832"/>
    <w:rsid w:val="00DF4E4B"/>
    <w:rsid w:val="00DF601A"/>
    <w:rsid w:val="00DF6513"/>
    <w:rsid w:val="00DF78AF"/>
    <w:rsid w:val="00E01251"/>
    <w:rsid w:val="00E04078"/>
    <w:rsid w:val="00E06700"/>
    <w:rsid w:val="00E10CA5"/>
    <w:rsid w:val="00E11EEE"/>
    <w:rsid w:val="00E13BCF"/>
    <w:rsid w:val="00E14503"/>
    <w:rsid w:val="00E146D0"/>
    <w:rsid w:val="00E14C44"/>
    <w:rsid w:val="00E1656F"/>
    <w:rsid w:val="00E1689B"/>
    <w:rsid w:val="00E17B71"/>
    <w:rsid w:val="00E213E3"/>
    <w:rsid w:val="00E21950"/>
    <w:rsid w:val="00E220F8"/>
    <w:rsid w:val="00E232FD"/>
    <w:rsid w:val="00E242E9"/>
    <w:rsid w:val="00E27502"/>
    <w:rsid w:val="00E275C5"/>
    <w:rsid w:val="00E27986"/>
    <w:rsid w:val="00E27B74"/>
    <w:rsid w:val="00E339AC"/>
    <w:rsid w:val="00E34617"/>
    <w:rsid w:val="00E368A2"/>
    <w:rsid w:val="00E42765"/>
    <w:rsid w:val="00E44B90"/>
    <w:rsid w:val="00E45AD8"/>
    <w:rsid w:val="00E50294"/>
    <w:rsid w:val="00E523DC"/>
    <w:rsid w:val="00E5255B"/>
    <w:rsid w:val="00E53001"/>
    <w:rsid w:val="00E53882"/>
    <w:rsid w:val="00E53927"/>
    <w:rsid w:val="00E55923"/>
    <w:rsid w:val="00E565B7"/>
    <w:rsid w:val="00E56FB8"/>
    <w:rsid w:val="00E613AC"/>
    <w:rsid w:val="00E613D5"/>
    <w:rsid w:val="00E61905"/>
    <w:rsid w:val="00E61AC8"/>
    <w:rsid w:val="00E64C1A"/>
    <w:rsid w:val="00E6531D"/>
    <w:rsid w:val="00E67741"/>
    <w:rsid w:val="00E705A8"/>
    <w:rsid w:val="00E71896"/>
    <w:rsid w:val="00E72B53"/>
    <w:rsid w:val="00E730EC"/>
    <w:rsid w:val="00E73E08"/>
    <w:rsid w:val="00E808DB"/>
    <w:rsid w:val="00E83E84"/>
    <w:rsid w:val="00E86418"/>
    <w:rsid w:val="00E90449"/>
    <w:rsid w:val="00E907C1"/>
    <w:rsid w:val="00E9121D"/>
    <w:rsid w:val="00E923A5"/>
    <w:rsid w:val="00E957E5"/>
    <w:rsid w:val="00E966F2"/>
    <w:rsid w:val="00EA072E"/>
    <w:rsid w:val="00EA12F9"/>
    <w:rsid w:val="00EA1F4B"/>
    <w:rsid w:val="00EA6469"/>
    <w:rsid w:val="00EA6ACB"/>
    <w:rsid w:val="00EB127E"/>
    <w:rsid w:val="00EB6227"/>
    <w:rsid w:val="00EB701D"/>
    <w:rsid w:val="00EC066F"/>
    <w:rsid w:val="00EC0B9F"/>
    <w:rsid w:val="00EC0DD7"/>
    <w:rsid w:val="00EC0E4C"/>
    <w:rsid w:val="00EC4D0E"/>
    <w:rsid w:val="00EC6B78"/>
    <w:rsid w:val="00EC716A"/>
    <w:rsid w:val="00ED23B0"/>
    <w:rsid w:val="00ED2462"/>
    <w:rsid w:val="00ED2C44"/>
    <w:rsid w:val="00ED3CA3"/>
    <w:rsid w:val="00ED4006"/>
    <w:rsid w:val="00ED407F"/>
    <w:rsid w:val="00ED4978"/>
    <w:rsid w:val="00ED538C"/>
    <w:rsid w:val="00ED6B04"/>
    <w:rsid w:val="00ED6BA8"/>
    <w:rsid w:val="00ED700A"/>
    <w:rsid w:val="00ED73D5"/>
    <w:rsid w:val="00EE0795"/>
    <w:rsid w:val="00EE1666"/>
    <w:rsid w:val="00EE1BF2"/>
    <w:rsid w:val="00EE2E7F"/>
    <w:rsid w:val="00EE3487"/>
    <w:rsid w:val="00EE3BFB"/>
    <w:rsid w:val="00EE488B"/>
    <w:rsid w:val="00EE4A1D"/>
    <w:rsid w:val="00EE5CBD"/>
    <w:rsid w:val="00EE61D1"/>
    <w:rsid w:val="00EE6E14"/>
    <w:rsid w:val="00EE7635"/>
    <w:rsid w:val="00EE78B2"/>
    <w:rsid w:val="00EF0E39"/>
    <w:rsid w:val="00EF13A1"/>
    <w:rsid w:val="00EF1E4E"/>
    <w:rsid w:val="00EF2F5F"/>
    <w:rsid w:val="00EF4164"/>
    <w:rsid w:val="00EF5E73"/>
    <w:rsid w:val="00F0177E"/>
    <w:rsid w:val="00F02269"/>
    <w:rsid w:val="00F04069"/>
    <w:rsid w:val="00F05121"/>
    <w:rsid w:val="00F0518A"/>
    <w:rsid w:val="00F05D86"/>
    <w:rsid w:val="00F06B24"/>
    <w:rsid w:val="00F0720A"/>
    <w:rsid w:val="00F1030B"/>
    <w:rsid w:val="00F109DA"/>
    <w:rsid w:val="00F14297"/>
    <w:rsid w:val="00F16181"/>
    <w:rsid w:val="00F2022C"/>
    <w:rsid w:val="00F20F01"/>
    <w:rsid w:val="00F218F7"/>
    <w:rsid w:val="00F23546"/>
    <w:rsid w:val="00F24938"/>
    <w:rsid w:val="00F302E2"/>
    <w:rsid w:val="00F324F4"/>
    <w:rsid w:val="00F32EC4"/>
    <w:rsid w:val="00F34F84"/>
    <w:rsid w:val="00F35851"/>
    <w:rsid w:val="00F4006F"/>
    <w:rsid w:val="00F40FFB"/>
    <w:rsid w:val="00F413DE"/>
    <w:rsid w:val="00F42098"/>
    <w:rsid w:val="00F4222C"/>
    <w:rsid w:val="00F422C1"/>
    <w:rsid w:val="00F42ED5"/>
    <w:rsid w:val="00F43435"/>
    <w:rsid w:val="00F43A3C"/>
    <w:rsid w:val="00F4536F"/>
    <w:rsid w:val="00F456DC"/>
    <w:rsid w:val="00F45BD0"/>
    <w:rsid w:val="00F47172"/>
    <w:rsid w:val="00F472A0"/>
    <w:rsid w:val="00F47E2B"/>
    <w:rsid w:val="00F50AA9"/>
    <w:rsid w:val="00F51664"/>
    <w:rsid w:val="00F51AC0"/>
    <w:rsid w:val="00F52EF9"/>
    <w:rsid w:val="00F533EB"/>
    <w:rsid w:val="00F53442"/>
    <w:rsid w:val="00F54B1F"/>
    <w:rsid w:val="00F54DEA"/>
    <w:rsid w:val="00F63AF7"/>
    <w:rsid w:val="00F6603E"/>
    <w:rsid w:val="00F70016"/>
    <w:rsid w:val="00F702C0"/>
    <w:rsid w:val="00F70591"/>
    <w:rsid w:val="00F7243F"/>
    <w:rsid w:val="00F72D0C"/>
    <w:rsid w:val="00F745DB"/>
    <w:rsid w:val="00F765E5"/>
    <w:rsid w:val="00F775F5"/>
    <w:rsid w:val="00F809BE"/>
    <w:rsid w:val="00F841C8"/>
    <w:rsid w:val="00F84B4F"/>
    <w:rsid w:val="00F84BC3"/>
    <w:rsid w:val="00F86421"/>
    <w:rsid w:val="00F90B5F"/>
    <w:rsid w:val="00F90CFC"/>
    <w:rsid w:val="00F917BB"/>
    <w:rsid w:val="00F91C4D"/>
    <w:rsid w:val="00F92D3F"/>
    <w:rsid w:val="00F930CC"/>
    <w:rsid w:val="00F95120"/>
    <w:rsid w:val="00F9583F"/>
    <w:rsid w:val="00F96AEB"/>
    <w:rsid w:val="00F97869"/>
    <w:rsid w:val="00FA0435"/>
    <w:rsid w:val="00FA0496"/>
    <w:rsid w:val="00FA1386"/>
    <w:rsid w:val="00FA51C5"/>
    <w:rsid w:val="00FA65ED"/>
    <w:rsid w:val="00FA6B60"/>
    <w:rsid w:val="00FB0045"/>
    <w:rsid w:val="00FB0F58"/>
    <w:rsid w:val="00FB2113"/>
    <w:rsid w:val="00FB24FA"/>
    <w:rsid w:val="00FB3157"/>
    <w:rsid w:val="00FB3522"/>
    <w:rsid w:val="00FB664A"/>
    <w:rsid w:val="00FB6969"/>
    <w:rsid w:val="00FB7841"/>
    <w:rsid w:val="00FB7AA6"/>
    <w:rsid w:val="00FC2B63"/>
    <w:rsid w:val="00FC3020"/>
    <w:rsid w:val="00FC402A"/>
    <w:rsid w:val="00FC40E1"/>
    <w:rsid w:val="00FC421C"/>
    <w:rsid w:val="00FC5400"/>
    <w:rsid w:val="00FC5E75"/>
    <w:rsid w:val="00FC663F"/>
    <w:rsid w:val="00FC6D1C"/>
    <w:rsid w:val="00FC6F72"/>
    <w:rsid w:val="00FC731A"/>
    <w:rsid w:val="00FC7A66"/>
    <w:rsid w:val="00FD1136"/>
    <w:rsid w:val="00FD196E"/>
    <w:rsid w:val="00FD298B"/>
    <w:rsid w:val="00FD2A54"/>
    <w:rsid w:val="00FD3D26"/>
    <w:rsid w:val="00FD4463"/>
    <w:rsid w:val="00FD463D"/>
    <w:rsid w:val="00FD48EE"/>
    <w:rsid w:val="00FD4C28"/>
    <w:rsid w:val="00FD4E04"/>
    <w:rsid w:val="00FD535A"/>
    <w:rsid w:val="00FD7B7A"/>
    <w:rsid w:val="00FE0D9C"/>
    <w:rsid w:val="00FE29C5"/>
    <w:rsid w:val="00FE31E3"/>
    <w:rsid w:val="00FE43F3"/>
    <w:rsid w:val="00FE739E"/>
    <w:rsid w:val="00FF020F"/>
    <w:rsid w:val="00FF1000"/>
    <w:rsid w:val="00FF2686"/>
    <w:rsid w:val="00FF2946"/>
    <w:rsid w:val="00FF37C1"/>
    <w:rsid w:val="00FF6FCC"/>
    <w:rsid w:val="00FF7848"/>
    <w:rsid w:val="00FF7E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5591">
      <o:colormru v:ext="edit" colors="#b2b2b2"/>
      <o:colormenu v:ext="edit" fillcolor="none [3069]" stroke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3B3"/>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uiPriority w:val="34"/>
    <w:qFormat/>
    <w:rsid w:val="003D66ED"/>
    <w:pPr>
      <w:ind w:left="720"/>
      <w:contextualSpacing/>
    </w:pPr>
    <w:rPr>
      <w:rFonts w:eastAsiaTheme="minorEastAsia"/>
      <w:lang w:eastAsia="tr-TR"/>
    </w:r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semiHidden/>
    <w:unhideWhenUsed/>
    <w:rsid w:val="00A87EE3"/>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semiHidden/>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rPr>
      <w:rFonts w:eastAsiaTheme="minorEastAsia"/>
      <w:lang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lang w:eastAsia="tr-TR"/>
    </w:rPr>
  </w:style>
  <w:style w:type="table" w:customStyle="1" w:styleId="OrtaListe1-Vurgu11">
    <w:name w:val="Orta Liste 1 - Vurgu 11"/>
    <w:basedOn w:val="NormalTablo"/>
    <w:uiPriority w:val="65"/>
    <w:rsid w:val="005E5F86"/>
    <w:pPr>
      <w:spacing w:after="0" w:line="240" w:lineRule="auto"/>
    </w:pPr>
    <w:rPr>
      <w:rFonts w:eastAsiaTheme="minorEastAsia"/>
      <w:color w:val="000000" w:themeColor="tex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rPr>
      <w:rFonts w:eastAsiaTheme="minorEastAsia"/>
      <w:lang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uiPriority w:val="34"/>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s>
</file>

<file path=word/webSettings.xml><?xml version="1.0" encoding="utf-8"?>
<w:webSettings xmlns:r="http://schemas.openxmlformats.org/officeDocument/2006/relationships" xmlns:w="http://schemas.openxmlformats.org/wordprocessingml/2006/main">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ADE8D2-662A-467E-BB3F-87289CFE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4805</Words>
  <Characters>27393</Characters>
  <Application>Microsoft Office Word</Application>
  <DocSecurity>0</DocSecurity>
  <Lines>228</Lines>
  <Paragraphs>64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32134</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 beyde</dc:creator>
  <cp:lastModifiedBy>Kaya Tunç</cp:lastModifiedBy>
  <cp:revision>9</cp:revision>
  <cp:lastPrinted>2015-08-14T10:43:00Z</cp:lastPrinted>
  <dcterms:created xsi:type="dcterms:W3CDTF">2016-09-08T07:36:00Z</dcterms:created>
  <dcterms:modified xsi:type="dcterms:W3CDTF">2016-09-08T08:33:00Z</dcterms:modified>
</cp:coreProperties>
</file>